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51" w:rsidRPr="00551A4B" w:rsidRDefault="00551A4B">
      <w:pPr>
        <w:pStyle w:val="1"/>
        <w:spacing w:before="76"/>
        <w:ind w:right="339"/>
        <w:jc w:val="center"/>
        <w:rPr>
          <w:lang w:val="ru-RU"/>
        </w:rPr>
      </w:pPr>
      <w:r w:rsidRPr="00551A4B">
        <w:rPr>
          <w:color w:val="181818"/>
          <w:w w:val="105"/>
          <w:lang w:val="ru-RU"/>
        </w:rPr>
        <w:t>ПРОТОКОЛ</w:t>
      </w:r>
      <w:r w:rsidRPr="00551A4B">
        <w:rPr>
          <w:color w:val="181818"/>
          <w:spacing w:val="3"/>
          <w:w w:val="105"/>
          <w:lang w:val="ru-RU"/>
        </w:rPr>
        <w:t xml:space="preserve"> </w:t>
      </w:r>
      <w:r w:rsidRPr="00551A4B">
        <w:rPr>
          <w:rFonts w:ascii="Arial" w:hAnsi="Arial"/>
          <w:color w:val="181818"/>
          <w:w w:val="105"/>
          <w:sz w:val="21"/>
          <w:lang w:val="ru-RU"/>
        </w:rPr>
        <w:t>№</w:t>
      </w:r>
      <w:r w:rsidRPr="00551A4B">
        <w:rPr>
          <w:rFonts w:ascii="Arial" w:hAnsi="Arial"/>
          <w:color w:val="181818"/>
          <w:spacing w:val="-4"/>
          <w:w w:val="105"/>
          <w:sz w:val="21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44</w:t>
      </w:r>
    </w:p>
    <w:p w:rsidR="001D5851" w:rsidRPr="00551A4B" w:rsidRDefault="00551A4B">
      <w:pPr>
        <w:spacing w:before="9" w:line="249" w:lineRule="auto"/>
        <w:ind w:left="1414" w:right="362"/>
        <w:jc w:val="center"/>
        <w:rPr>
          <w:b/>
          <w:sz w:val="23"/>
          <w:lang w:val="ru-RU"/>
        </w:rPr>
      </w:pPr>
      <w:r w:rsidRPr="00551A4B">
        <w:rPr>
          <w:b/>
          <w:color w:val="181818"/>
          <w:sz w:val="23"/>
          <w:lang w:val="ru-RU"/>
        </w:rPr>
        <w:t>собрания</w:t>
      </w:r>
      <w:r w:rsidRPr="00551A4B">
        <w:rPr>
          <w:b/>
          <w:color w:val="181818"/>
          <w:spacing w:val="1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Президиума</w:t>
      </w:r>
      <w:r w:rsidRPr="00551A4B">
        <w:rPr>
          <w:b/>
          <w:color w:val="181818"/>
          <w:spacing w:val="1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Саморегулируемой</w:t>
      </w:r>
      <w:r w:rsidRPr="00551A4B">
        <w:rPr>
          <w:b/>
          <w:color w:val="181818"/>
          <w:spacing w:val="1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организации</w:t>
      </w:r>
      <w:r w:rsidRPr="00551A4B">
        <w:rPr>
          <w:b/>
          <w:color w:val="181818"/>
          <w:spacing w:val="57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Некоммерческого</w:t>
      </w:r>
      <w:r w:rsidRPr="00551A4B">
        <w:rPr>
          <w:b/>
          <w:color w:val="181818"/>
          <w:spacing w:val="58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партнерства</w:t>
      </w:r>
      <w:r w:rsidRPr="00551A4B">
        <w:rPr>
          <w:b/>
          <w:color w:val="181818"/>
          <w:spacing w:val="1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по</w:t>
      </w:r>
      <w:r w:rsidRPr="00551A4B">
        <w:rPr>
          <w:b/>
          <w:color w:val="181818"/>
          <w:spacing w:val="33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содействию</w:t>
      </w:r>
      <w:r w:rsidRPr="00551A4B">
        <w:rPr>
          <w:b/>
          <w:color w:val="181818"/>
          <w:spacing w:val="10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в</w:t>
      </w:r>
      <w:r w:rsidRPr="00551A4B">
        <w:rPr>
          <w:b/>
          <w:color w:val="181818"/>
          <w:spacing w:val="29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реализации</w:t>
      </w:r>
      <w:r w:rsidRPr="00551A4B">
        <w:rPr>
          <w:b/>
          <w:color w:val="181818"/>
          <w:spacing w:val="1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архитектурно-строительного</w:t>
      </w:r>
      <w:r w:rsidRPr="00551A4B">
        <w:rPr>
          <w:b/>
          <w:color w:val="181818"/>
          <w:spacing w:val="15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проектирования</w:t>
      </w:r>
      <w:r w:rsidRPr="00551A4B">
        <w:rPr>
          <w:b/>
          <w:color w:val="181818"/>
          <w:spacing w:val="18"/>
          <w:sz w:val="23"/>
          <w:lang w:val="ru-RU"/>
        </w:rPr>
        <w:t xml:space="preserve"> </w:t>
      </w:r>
      <w:r w:rsidRPr="00551A4B">
        <w:rPr>
          <w:b/>
          <w:color w:val="181818"/>
          <w:sz w:val="23"/>
          <w:lang w:val="ru-RU"/>
        </w:rPr>
        <w:t>«ПроЭк»</w:t>
      </w:r>
    </w:p>
    <w:p w:rsidR="001D5851" w:rsidRPr="00551A4B" w:rsidRDefault="001D5851">
      <w:pPr>
        <w:pStyle w:val="a3"/>
        <w:spacing w:before="7"/>
        <w:rPr>
          <w:b/>
          <w:lang w:val="ru-RU"/>
        </w:rPr>
      </w:pPr>
    </w:p>
    <w:p w:rsidR="001D5851" w:rsidRPr="00551A4B" w:rsidRDefault="00551A4B">
      <w:pPr>
        <w:pStyle w:val="1"/>
        <w:tabs>
          <w:tab w:val="left" w:pos="8592"/>
        </w:tabs>
        <w:ind w:left="1203"/>
        <w:rPr>
          <w:lang w:val="ru-RU"/>
        </w:rPr>
      </w:pPr>
      <w:r w:rsidRPr="00551A4B">
        <w:rPr>
          <w:color w:val="181818"/>
          <w:w w:val="105"/>
          <w:position w:val="1"/>
          <w:lang w:val="ru-RU"/>
        </w:rPr>
        <w:t>г.</w:t>
      </w:r>
      <w:r w:rsidRPr="00551A4B">
        <w:rPr>
          <w:color w:val="181818"/>
          <w:spacing w:val="-11"/>
          <w:w w:val="105"/>
          <w:position w:val="1"/>
          <w:lang w:val="ru-RU"/>
        </w:rPr>
        <w:t xml:space="preserve"> </w:t>
      </w:r>
      <w:r w:rsidRPr="00551A4B">
        <w:rPr>
          <w:color w:val="181818"/>
          <w:w w:val="105"/>
          <w:position w:val="1"/>
          <w:lang w:val="ru-RU"/>
        </w:rPr>
        <w:t>Москва</w:t>
      </w:r>
      <w:r w:rsidRPr="00551A4B">
        <w:rPr>
          <w:color w:val="181818"/>
          <w:w w:val="105"/>
          <w:position w:val="1"/>
          <w:lang w:val="ru-RU"/>
        </w:rPr>
        <w:tab/>
      </w:r>
      <w:r w:rsidRPr="00551A4B">
        <w:rPr>
          <w:color w:val="181818"/>
          <w:w w:val="105"/>
          <w:lang w:val="ru-RU"/>
        </w:rPr>
        <w:t>«17»</w:t>
      </w:r>
      <w:r w:rsidRPr="00551A4B">
        <w:rPr>
          <w:color w:val="181818"/>
          <w:spacing w:val="-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апреля</w:t>
      </w:r>
      <w:r w:rsidRPr="00551A4B">
        <w:rPr>
          <w:color w:val="181818"/>
          <w:spacing w:val="-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2014</w:t>
      </w:r>
      <w:r w:rsidRPr="00551A4B">
        <w:rPr>
          <w:color w:val="181818"/>
          <w:spacing w:val="-2"/>
          <w:w w:val="105"/>
          <w:lang w:val="ru-RU"/>
        </w:rPr>
        <w:t xml:space="preserve"> </w:t>
      </w:r>
      <w:r>
        <w:rPr>
          <w:color w:val="181818"/>
          <w:w w:val="105"/>
        </w:rPr>
        <w:t>r</w:t>
      </w:r>
      <w:r w:rsidRPr="00551A4B">
        <w:rPr>
          <w:color w:val="181818"/>
          <w:w w:val="105"/>
          <w:lang w:val="ru-RU"/>
        </w:rPr>
        <w:t>.</w:t>
      </w:r>
    </w:p>
    <w:p w:rsidR="001D5851" w:rsidRPr="00551A4B" w:rsidRDefault="001D5851">
      <w:pPr>
        <w:pStyle w:val="a3"/>
        <w:spacing w:before="6"/>
        <w:rPr>
          <w:b/>
          <w:sz w:val="15"/>
          <w:lang w:val="ru-RU"/>
        </w:rPr>
      </w:pPr>
    </w:p>
    <w:p w:rsidR="001D5851" w:rsidRPr="00551A4B" w:rsidRDefault="00551A4B">
      <w:pPr>
        <w:pStyle w:val="a3"/>
        <w:tabs>
          <w:tab w:val="left" w:pos="3790"/>
        </w:tabs>
        <w:spacing w:before="91" w:line="252" w:lineRule="auto"/>
        <w:ind w:left="1208" w:right="5857"/>
        <w:rPr>
          <w:lang w:val="ru-RU"/>
        </w:rPr>
      </w:pPr>
      <w:r w:rsidRPr="00551A4B">
        <w:rPr>
          <w:color w:val="181818"/>
          <w:w w:val="105"/>
          <w:lang w:val="ru-RU"/>
        </w:rPr>
        <w:t>Время</w:t>
      </w:r>
      <w:r w:rsidRPr="00551A4B">
        <w:rPr>
          <w:color w:val="181818"/>
          <w:spacing w:val="-1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начала</w:t>
      </w:r>
      <w:r w:rsidRPr="00551A4B">
        <w:rPr>
          <w:color w:val="181818"/>
          <w:spacing w:val="-7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собрания</w:t>
      </w:r>
      <w:r w:rsidRPr="00551A4B">
        <w:rPr>
          <w:color w:val="181818"/>
          <w:w w:val="105"/>
          <w:lang w:val="ru-RU"/>
        </w:rPr>
        <w:tab/>
        <w:t>1</w:t>
      </w:r>
      <w:r w:rsidRPr="00551A4B">
        <w:rPr>
          <w:rFonts w:ascii="Arial" w:hAnsi="Arial"/>
          <w:color w:val="181818"/>
          <w:w w:val="105"/>
          <w:sz w:val="21"/>
          <w:lang w:val="ru-RU"/>
        </w:rPr>
        <w:t xml:space="preserve">О </w:t>
      </w:r>
      <w:r w:rsidRPr="00551A4B">
        <w:rPr>
          <w:color w:val="181818"/>
          <w:w w:val="105"/>
          <w:lang w:val="ru-RU"/>
        </w:rPr>
        <w:t>ч. 00 м.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Время</w:t>
      </w:r>
      <w:r w:rsidRPr="00551A4B">
        <w:rPr>
          <w:color w:val="181818"/>
          <w:spacing w:val="-2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окончания собрания</w:t>
      </w:r>
      <w:r w:rsidRPr="00551A4B">
        <w:rPr>
          <w:color w:val="181818"/>
          <w:spacing w:val="8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11</w:t>
      </w:r>
      <w:r w:rsidRPr="00551A4B">
        <w:rPr>
          <w:color w:val="181818"/>
          <w:spacing w:val="-15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ч.</w:t>
      </w:r>
      <w:r w:rsidRPr="00551A4B">
        <w:rPr>
          <w:color w:val="181818"/>
          <w:spacing w:val="-1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00</w:t>
      </w:r>
      <w:r w:rsidRPr="00551A4B">
        <w:rPr>
          <w:color w:val="181818"/>
          <w:spacing w:val="-1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м.</w:t>
      </w:r>
    </w:p>
    <w:p w:rsidR="001D5851" w:rsidRPr="00551A4B" w:rsidRDefault="00551A4B">
      <w:pPr>
        <w:pStyle w:val="a3"/>
        <w:spacing w:before="2"/>
        <w:ind w:left="1208"/>
        <w:rPr>
          <w:lang w:val="ru-RU"/>
        </w:rPr>
      </w:pPr>
      <w:r w:rsidRPr="00551A4B">
        <w:rPr>
          <w:color w:val="181818"/>
          <w:spacing w:val="-1"/>
          <w:w w:val="105"/>
          <w:lang w:val="ru-RU"/>
        </w:rPr>
        <w:t>Место</w:t>
      </w:r>
      <w:r w:rsidRPr="00551A4B">
        <w:rPr>
          <w:color w:val="181818"/>
          <w:spacing w:val="-6"/>
          <w:w w:val="105"/>
          <w:lang w:val="ru-RU"/>
        </w:rPr>
        <w:t xml:space="preserve"> </w:t>
      </w:r>
      <w:r w:rsidRPr="00551A4B">
        <w:rPr>
          <w:color w:val="181818"/>
          <w:spacing w:val="-1"/>
          <w:w w:val="105"/>
          <w:lang w:val="ru-RU"/>
        </w:rPr>
        <w:t>проведения</w:t>
      </w:r>
      <w:r w:rsidRPr="00551A4B">
        <w:rPr>
          <w:color w:val="181818"/>
          <w:w w:val="105"/>
          <w:lang w:val="ru-RU"/>
        </w:rPr>
        <w:t xml:space="preserve"> собрания: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111033,</w:t>
      </w:r>
      <w:r w:rsidRPr="00551A4B">
        <w:rPr>
          <w:color w:val="181818"/>
          <w:spacing w:val="-6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г.</w:t>
      </w:r>
      <w:r w:rsidRPr="00551A4B">
        <w:rPr>
          <w:color w:val="181818"/>
          <w:spacing w:val="-14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Москва,</w:t>
      </w:r>
      <w:r w:rsidRPr="00551A4B">
        <w:rPr>
          <w:color w:val="181818"/>
          <w:spacing w:val="-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ул.</w:t>
      </w:r>
      <w:r w:rsidRPr="00551A4B">
        <w:rPr>
          <w:color w:val="181818"/>
          <w:spacing w:val="-11"/>
          <w:w w:val="105"/>
          <w:lang w:val="ru-RU"/>
        </w:rPr>
        <w:t xml:space="preserve"> </w:t>
      </w:r>
      <w:proofErr w:type="spellStart"/>
      <w:r w:rsidRPr="00551A4B">
        <w:rPr>
          <w:color w:val="181818"/>
          <w:w w:val="105"/>
          <w:lang w:val="ru-RU"/>
        </w:rPr>
        <w:t>Волочаевская</w:t>
      </w:r>
      <w:proofErr w:type="spellEnd"/>
      <w:r w:rsidRPr="00551A4B">
        <w:rPr>
          <w:color w:val="181818"/>
          <w:w w:val="105"/>
          <w:lang w:val="ru-RU"/>
        </w:rPr>
        <w:t>,</w:t>
      </w:r>
      <w:r w:rsidRPr="00551A4B">
        <w:rPr>
          <w:color w:val="181818"/>
          <w:spacing w:val="-2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д.</w:t>
      </w:r>
      <w:r w:rsidRPr="00551A4B">
        <w:rPr>
          <w:color w:val="181818"/>
          <w:spacing w:val="-1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17А,</w:t>
      </w:r>
      <w:r w:rsidRPr="00551A4B">
        <w:rPr>
          <w:color w:val="181818"/>
          <w:spacing w:val="-10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пом.1</w:t>
      </w:r>
    </w:p>
    <w:p w:rsidR="001D5851" w:rsidRPr="00551A4B" w:rsidRDefault="001D5851">
      <w:pPr>
        <w:pStyle w:val="a3"/>
        <w:rPr>
          <w:sz w:val="25"/>
          <w:lang w:val="ru-RU"/>
        </w:rPr>
      </w:pPr>
    </w:p>
    <w:p w:rsidR="001D5851" w:rsidRPr="00551A4B" w:rsidRDefault="00551A4B">
      <w:pPr>
        <w:pStyle w:val="a3"/>
        <w:tabs>
          <w:tab w:val="left" w:pos="4016"/>
          <w:tab w:val="left" w:pos="4446"/>
          <w:tab w:val="left" w:pos="5020"/>
          <w:tab w:val="left" w:pos="7357"/>
          <w:tab w:val="left" w:pos="9015"/>
        </w:tabs>
        <w:spacing w:line="252" w:lineRule="auto"/>
        <w:ind w:left="1211" w:right="126" w:firstLine="697"/>
        <w:rPr>
          <w:lang w:val="ru-RU"/>
        </w:rPr>
      </w:pPr>
      <w:r w:rsidRPr="00551A4B">
        <w:rPr>
          <w:color w:val="181818"/>
          <w:w w:val="105"/>
          <w:lang w:val="ru-RU"/>
        </w:rPr>
        <w:t>Присутствовали:</w:t>
      </w:r>
      <w:r w:rsidRPr="00551A4B">
        <w:rPr>
          <w:color w:val="181818"/>
          <w:w w:val="105"/>
          <w:lang w:val="ru-RU"/>
        </w:rPr>
        <w:tab/>
        <w:t>члены</w:t>
      </w:r>
      <w:r w:rsidRPr="00551A4B">
        <w:rPr>
          <w:color w:val="181818"/>
          <w:w w:val="105"/>
          <w:lang w:val="ru-RU"/>
        </w:rPr>
        <w:tab/>
        <w:t>Саморегулируемой</w:t>
      </w:r>
      <w:r w:rsidRPr="00551A4B">
        <w:rPr>
          <w:color w:val="181818"/>
          <w:w w:val="105"/>
          <w:lang w:val="ru-RU"/>
        </w:rPr>
        <w:tab/>
        <w:t>организации</w:t>
      </w:r>
      <w:r w:rsidRPr="00551A4B">
        <w:rPr>
          <w:color w:val="181818"/>
          <w:w w:val="105"/>
          <w:lang w:val="ru-RU"/>
        </w:rPr>
        <w:tab/>
      </w:r>
      <w:r w:rsidRPr="00551A4B">
        <w:rPr>
          <w:color w:val="181818"/>
          <w:lang w:val="ru-RU"/>
        </w:rPr>
        <w:t>Некоммерческого</w:t>
      </w:r>
      <w:r w:rsidRPr="00551A4B">
        <w:rPr>
          <w:color w:val="181818"/>
          <w:spacing w:val="1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 xml:space="preserve">партнерства </w:t>
      </w:r>
      <w:r w:rsidRPr="00551A4B">
        <w:rPr>
          <w:color w:val="181818"/>
          <w:spacing w:val="38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 xml:space="preserve">по </w:t>
      </w:r>
      <w:r w:rsidRPr="00551A4B">
        <w:rPr>
          <w:color w:val="181818"/>
          <w:spacing w:val="28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содействию</w:t>
      </w:r>
      <w:r w:rsidRPr="00551A4B">
        <w:rPr>
          <w:color w:val="181818"/>
          <w:w w:val="105"/>
          <w:lang w:val="ru-RU"/>
        </w:rPr>
        <w:tab/>
        <w:t>в</w:t>
      </w:r>
      <w:r w:rsidRPr="00551A4B">
        <w:rPr>
          <w:color w:val="181818"/>
          <w:spacing w:val="2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реализации</w:t>
      </w:r>
      <w:r w:rsidRPr="00551A4B">
        <w:rPr>
          <w:color w:val="181818"/>
          <w:spacing w:val="4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архитектурно-строительного</w:t>
      </w:r>
      <w:r w:rsidRPr="00551A4B">
        <w:rPr>
          <w:color w:val="181818"/>
          <w:spacing w:val="1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проектирования</w:t>
      </w:r>
    </w:p>
    <w:p w:rsidR="001D5851" w:rsidRPr="00551A4B" w:rsidRDefault="00551A4B">
      <w:pPr>
        <w:pStyle w:val="a3"/>
        <w:spacing w:line="257" w:lineRule="exact"/>
        <w:ind w:left="1209"/>
        <w:rPr>
          <w:lang w:val="ru-RU"/>
        </w:rPr>
      </w:pPr>
      <w:r w:rsidRPr="00551A4B">
        <w:rPr>
          <w:color w:val="181818"/>
          <w:w w:val="105"/>
          <w:lang w:val="ru-RU"/>
        </w:rPr>
        <w:t>«ПроЭк»</w:t>
      </w:r>
      <w:r w:rsidRPr="00551A4B">
        <w:rPr>
          <w:color w:val="181818"/>
          <w:spacing w:val="3"/>
          <w:w w:val="105"/>
          <w:lang w:val="ru-RU"/>
        </w:rPr>
        <w:t xml:space="preserve"> </w:t>
      </w:r>
      <w:r w:rsidRPr="00551A4B">
        <w:rPr>
          <w:color w:val="2B2B2B"/>
          <w:w w:val="105"/>
          <w:lang w:val="ru-RU"/>
        </w:rPr>
        <w:t>(далее</w:t>
      </w:r>
      <w:r w:rsidRPr="00551A4B">
        <w:rPr>
          <w:color w:val="2B2B2B"/>
          <w:spacing w:val="-1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-</w:t>
      </w:r>
      <w:r w:rsidRPr="00551A4B">
        <w:rPr>
          <w:color w:val="181818"/>
          <w:spacing w:val="32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Партнерства):</w:t>
      </w:r>
    </w:p>
    <w:p w:rsidR="001D5851" w:rsidRPr="00551A4B" w:rsidRDefault="001D5851">
      <w:pPr>
        <w:pStyle w:val="a3"/>
        <w:spacing w:before="2"/>
        <w:rPr>
          <w:sz w:val="17"/>
          <w:lang w:val="ru-RU"/>
        </w:rPr>
      </w:pPr>
    </w:p>
    <w:p w:rsidR="001D5851" w:rsidRPr="00551A4B" w:rsidRDefault="00551A4B">
      <w:pPr>
        <w:pStyle w:val="a3"/>
        <w:spacing w:before="91" w:line="249" w:lineRule="auto"/>
        <w:ind w:left="1926" w:right="5278" w:hanging="2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.95pt;margin-top:74.35pt;width:21.15pt;height:64.9pt;z-index:15728640;mso-position-horizontal-relative:page" filled="f" stroked="f">
            <v:textbox inset="0,0,0,0">
              <w:txbxContent>
                <w:p w:rsidR="001D5851" w:rsidRDefault="00551A4B">
                  <w:pPr>
                    <w:spacing w:line="1297" w:lineRule="exact"/>
                    <w:rPr>
                      <w:sz w:val="117"/>
                    </w:rPr>
                  </w:pPr>
                  <w:r>
                    <w:rPr>
                      <w:color w:val="181818"/>
                      <w:w w:val="103"/>
                      <w:sz w:val="11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551A4B">
        <w:rPr>
          <w:color w:val="181818"/>
          <w:spacing w:val="-1"/>
          <w:w w:val="105"/>
          <w:lang w:val="ru-RU"/>
        </w:rPr>
        <w:t xml:space="preserve">1.Мирзоев Владимир </w:t>
      </w:r>
      <w:r w:rsidRPr="00551A4B">
        <w:rPr>
          <w:color w:val="181818"/>
          <w:w w:val="105"/>
          <w:lang w:val="ru-RU"/>
        </w:rPr>
        <w:t>Владимирович</w:t>
      </w:r>
      <w:r w:rsidRPr="00551A4B">
        <w:rPr>
          <w:color w:val="181818"/>
          <w:spacing w:val="-58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2.Чапаев</w:t>
      </w:r>
      <w:r w:rsidRPr="00551A4B">
        <w:rPr>
          <w:color w:val="181818"/>
          <w:spacing w:val="7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Никита</w:t>
      </w:r>
      <w:r w:rsidRPr="00551A4B">
        <w:rPr>
          <w:color w:val="181818"/>
          <w:spacing w:val="4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Николаевич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3.Ахметов</w:t>
      </w:r>
      <w:r w:rsidRPr="00551A4B">
        <w:rPr>
          <w:color w:val="181818"/>
          <w:spacing w:val="6"/>
          <w:w w:val="105"/>
          <w:lang w:val="ru-RU"/>
        </w:rPr>
        <w:t xml:space="preserve"> </w:t>
      </w:r>
      <w:proofErr w:type="spellStart"/>
      <w:r w:rsidRPr="00551A4B">
        <w:rPr>
          <w:color w:val="181818"/>
          <w:w w:val="105"/>
          <w:lang w:val="ru-RU"/>
        </w:rPr>
        <w:t>Якуб</w:t>
      </w:r>
      <w:proofErr w:type="spellEnd"/>
      <w:r w:rsidRPr="00551A4B">
        <w:rPr>
          <w:color w:val="181818"/>
          <w:spacing w:val="5"/>
          <w:w w:val="105"/>
          <w:lang w:val="ru-RU"/>
        </w:rPr>
        <w:t xml:space="preserve"> </w:t>
      </w:r>
      <w:proofErr w:type="spellStart"/>
      <w:r w:rsidRPr="00551A4B">
        <w:rPr>
          <w:color w:val="181818"/>
          <w:w w:val="105"/>
          <w:lang w:val="ru-RU"/>
        </w:rPr>
        <w:t>Искандярович</w:t>
      </w:r>
      <w:proofErr w:type="spellEnd"/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4.Гудыма Александр Николаевич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5.Страхов</w:t>
      </w:r>
      <w:r w:rsidRPr="00551A4B">
        <w:rPr>
          <w:color w:val="181818"/>
          <w:spacing w:val="1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Юрий</w:t>
      </w:r>
      <w:r w:rsidRPr="00551A4B">
        <w:rPr>
          <w:color w:val="181818"/>
          <w:spacing w:val="14"/>
          <w:w w:val="105"/>
          <w:lang w:val="ru-RU"/>
        </w:rPr>
        <w:t xml:space="preserve"> </w:t>
      </w:r>
      <w:proofErr w:type="spellStart"/>
      <w:r w:rsidRPr="00551A4B">
        <w:rPr>
          <w:color w:val="181818"/>
          <w:w w:val="105"/>
          <w:lang w:val="ru-RU"/>
        </w:rPr>
        <w:t>Миц.йлович</w:t>
      </w:r>
      <w:proofErr w:type="spellEnd"/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6.Жомов</w:t>
      </w:r>
      <w:r w:rsidRPr="00551A4B">
        <w:rPr>
          <w:color w:val="181818"/>
          <w:spacing w:val="-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Андрей</w:t>
      </w:r>
      <w:r w:rsidRPr="00551A4B">
        <w:rPr>
          <w:color w:val="181818"/>
          <w:spacing w:val="10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Александрович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lang w:val="ru-RU"/>
        </w:rPr>
        <w:t>7.Скоробогатый</w:t>
      </w:r>
      <w:r w:rsidRPr="00551A4B">
        <w:rPr>
          <w:color w:val="181818"/>
          <w:spacing w:val="42"/>
          <w:lang w:val="ru-RU"/>
        </w:rPr>
        <w:t xml:space="preserve"> </w:t>
      </w:r>
      <w:r w:rsidRPr="00551A4B">
        <w:rPr>
          <w:color w:val="181818"/>
          <w:lang w:val="ru-RU"/>
        </w:rPr>
        <w:t>Виктор</w:t>
      </w:r>
      <w:r w:rsidRPr="00551A4B">
        <w:rPr>
          <w:color w:val="181818"/>
          <w:spacing w:val="17"/>
          <w:lang w:val="ru-RU"/>
        </w:rPr>
        <w:t xml:space="preserve"> </w:t>
      </w:r>
      <w:r w:rsidRPr="00551A4B">
        <w:rPr>
          <w:color w:val="181818"/>
          <w:lang w:val="ru-RU"/>
        </w:rPr>
        <w:t>Николаевич</w:t>
      </w:r>
    </w:p>
    <w:p w:rsidR="001D5851" w:rsidRPr="00551A4B" w:rsidRDefault="001D5851">
      <w:pPr>
        <w:pStyle w:val="a3"/>
        <w:spacing w:before="4"/>
        <w:rPr>
          <w:sz w:val="24"/>
          <w:lang w:val="ru-RU"/>
        </w:rPr>
      </w:pPr>
    </w:p>
    <w:p w:rsidR="001D5851" w:rsidRPr="00551A4B" w:rsidRDefault="00551A4B">
      <w:pPr>
        <w:pStyle w:val="a3"/>
        <w:ind w:left="1928"/>
        <w:rPr>
          <w:lang w:val="ru-RU"/>
        </w:rPr>
      </w:pPr>
      <w:r w:rsidRPr="00551A4B">
        <w:rPr>
          <w:color w:val="181818"/>
          <w:w w:val="105"/>
          <w:lang w:val="ru-RU"/>
        </w:rPr>
        <w:t>Приглашенные:</w:t>
      </w:r>
    </w:p>
    <w:p w:rsidR="001D5851" w:rsidRPr="00551A4B" w:rsidRDefault="00551A4B">
      <w:pPr>
        <w:pStyle w:val="a3"/>
        <w:tabs>
          <w:tab w:val="left" w:pos="2617"/>
        </w:tabs>
        <w:spacing w:before="10"/>
        <w:ind w:left="1930"/>
        <w:rPr>
          <w:lang w:val="ru-RU"/>
        </w:rPr>
      </w:pPr>
      <w:r w:rsidRPr="00551A4B">
        <w:rPr>
          <w:color w:val="181818"/>
          <w:w w:val="105"/>
          <w:lang w:val="ru-RU"/>
        </w:rPr>
        <w:t>1.</w:t>
      </w:r>
      <w:r w:rsidRPr="00551A4B">
        <w:rPr>
          <w:color w:val="181818"/>
          <w:w w:val="105"/>
          <w:lang w:val="ru-RU"/>
        </w:rPr>
        <w:tab/>
        <w:t>Директор</w:t>
      </w:r>
      <w:r w:rsidRPr="00551A4B">
        <w:rPr>
          <w:color w:val="181818"/>
          <w:spacing w:val="-7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Партнерства</w:t>
      </w:r>
      <w:r w:rsidRPr="00551A4B">
        <w:rPr>
          <w:color w:val="181818"/>
          <w:spacing w:val="-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Павлов</w:t>
      </w:r>
      <w:r w:rsidRPr="00551A4B">
        <w:rPr>
          <w:color w:val="181818"/>
          <w:spacing w:val="-6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Борис</w:t>
      </w:r>
      <w:r w:rsidRPr="00551A4B">
        <w:rPr>
          <w:color w:val="181818"/>
          <w:spacing w:val="-5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Геннадьевич</w:t>
      </w:r>
    </w:p>
    <w:p w:rsidR="001D5851" w:rsidRPr="00551A4B" w:rsidRDefault="001D5851">
      <w:pPr>
        <w:pStyle w:val="a3"/>
        <w:rPr>
          <w:sz w:val="25"/>
          <w:lang w:val="ru-RU"/>
        </w:rPr>
      </w:pPr>
    </w:p>
    <w:p w:rsidR="001D5851" w:rsidRDefault="00551A4B">
      <w:pPr>
        <w:pStyle w:val="1"/>
        <w:ind w:left="1995"/>
      </w:pPr>
      <w:r>
        <w:rPr>
          <w:color w:val="181818"/>
          <w:w w:val="105"/>
        </w:rPr>
        <w:t>ПОВЕСТКА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ДНЯ:</w:t>
      </w:r>
    </w:p>
    <w:p w:rsidR="001D5851" w:rsidRDefault="001D5851">
      <w:pPr>
        <w:pStyle w:val="a3"/>
        <w:spacing w:before="3"/>
        <w:rPr>
          <w:b/>
          <w:sz w:val="17"/>
        </w:rPr>
      </w:pPr>
    </w:p>
    <w:p w:rsidR="001D5851" w:rsidRPr="00551A4B" w:rsidRDefault="00551A4B">
      <w:pPr>
        <w:pStyle w:val="a5"/>
        <w:numPr>
          <w:ilvl w:val="0"/>
          <w:numId w:val="3"/>
        </w:numPr>
        <w:tabs>
          <w:tab w:val="left" w:pos="2290"/>
        </w:tabs>
        <w:spacing w:before="90"/>
        <w:rPr>
          <w:sz w:val="23"/>
          <w:lang w:val="ru-RU"/>
        </w:rPr>
      </w:pPr>
      <w:r w:rsidRPr="00551A4B">
        <w:rPr>
          <w:color w:val="181818"/>
          <w:spacing w:val="-1"/>
          <w:w w:val="105"/>
          <w:sz w:val="23"/>
          <w:lang w:val="ru-RU"/>
        </w:rPr>
        <w:t>Избрание</w:t>
      </w:r>
      <w:r w:rsidRPr="00551A4B">
        <w:rPr>
          <w:color w:val="181818"/>
          <w:spacing w:val="-6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 xml:space="preserve">председателя </w:t>
      </w:r>
      <w:r w:rsidRPr="00551A4B">
        <w:rPr>
          <w:color w:val="181818"/>
          <w:w w:val="105"/>
          <w:sz w:val="23"/>
          <w:lang w:val="ru-RU"/>
        </w:rPr>
        <w:t>и</w:t>
      </w:r>
      <w:r w:rsidRPr="00551A4B">
        <w:rPr>
          <w:color w:val="181818"/>
          <w:spacing w:val="-15"/>
          <w:w w:val="105"/>
          <w:sz w:val="23"/>
          <w:lang w:val="ru-RU"/>
        </w:rPr>
        <w:t xml:space="preserve"> </w:t>
      </w:r>
      <w:r w:rsidRPr="00551A4B">
        <w:rPr>
          <w:color w:val="181818"/>
          <w:w w:val="105"/>
          <w:sz w:val="23"/>
          <w:lang w:val="ru-RU"/>
        </w:rPr>
        <w:t>секретаря</w:t>
      </w:r>
      <w:r w:rsidRPr="00551A4B">
        <w:rPr>
          <w:color w:val="181818"/>
          <w:spacing w:val="-6"/>
          <w:w w:val="105"/>
          <w:sz w:val="23"/>
          <w:lang w:val="ru-RU"/>
        </w:rPr>
        <w:t xml:space="preserve"> </w:t>
      </w:r>
      <w:r w:rsidRPr="00551A4B">
        <w:rPr>
          <w:color w:val="181818"/>
          <w:w w:val="105"/>
          <w:sz w:val="23"/>
          <w:lang w:val="ru-RU"/>
        </w:rPr>
        <w:t>собрания</w:t>
      </w:r>
      <w:r w:rsidRPr="00551A4B">
        <w:rPr>
          <w:color w:val="181818"/>
          <w:spacing w:val="-6"/>
          <w:w w:val="105"/>
          <w:sz w:val="23"/>
          <w:lang w:val="ru-RU"/>
        </w:rPr>
        <w:t xml:space="preserve"> </w:t>
      </w:r>
      <w:r w:rsidRPr="00551A4B">
        <w:rPr>
          <w:color w:val="181818"/>
          <w:w w:val="105"/>
          <w:sz w:val="23"/>
          <w:lang w:val="ru-RU"/>
        </w:rPr>
        <w:t>Президиума</w:t>
      </w:r>
      <w:r w:rsidRPr="00551A4B">
        <w:rPr>
          <w:color w:val="181818"/>
          <w:spacing w:val="5"/>
          <w:w w:val="105"/>
          <w:sz w:val="23"/>
          <w:lang w:val="ru-RU"/>
        </w:rPr>
        <w:t xml:space="preserve"> </w:t>
      </w:r>
      <w:r w:rsidRPr="00551A4B">
        <w:rPr>
          <w:color w:val="181818"/>
          <w:w w:val="105"/>
          <w:sz w:val="23"/>
          <w:lang w:val="ru-RU"/>
        </w:rPr>
        <w:t>Партнерства;</w:t>
      </w:r>
    </w:p>
    <w:p w:rsidR="001D5851" w:rsidRPr="00551A4B" w:rsidRDefault="00551A4B">
      <w:pPr>
        <w:pStyle w:val="a5"/>
        <w:numPr>
          <w:ilvl w:val="0"/>
          <w:numId w:val="3"/>
        </w:numPr>
        <w:tabs>
          <w:tab w:val="left" w:pos="2291"/>
        </w:tabs>
        <w:ind w:left="2290" w:hanging="358"/>
        <w:rPr>
          <w:sz w:val="23"/>
          <w:lang w:val="ru-RU"/>
        </w:rPr>
      </w:pPr>
      <w:r w:rsidRPr="00551A4B">
        <w:rPr>
          <w:color w:val="181818"/>
          <w:spacing w:val="-1"/>
          <w:w w:val="105"/>
          <w:sz w:val="23"/>
          <w:lang w:val="ru-RU"/>
        </w:rPr>
        <w:t>Рассмотрение</w:t>
      </w:r>
      <w:r w:rsidRPr="00551A4B">
        <w:rPr>
          <w:color w:val="181818"/>
          <w:spacing w:val="9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>вопроса</w:t>
      </w:r>
      <w:r w:rsidRPr="00551A4B">
        <w:rPr>
          <w:color w:val="181818"/>
          <w:spacing w:val="2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>о</w:t>
      </w:r>
      <w:r w:rsidRPr="00551A4B">
        <w:rPr>
          <w:color w:val="181818"/>
          <w:spacing w:val="-11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>принятии</w:t>
      </w:r>
      <w:r w:rsidRPr="00551A4B">
        <w:rPr>
          <w:color w:val="181818"/>
          <w:spacing w:val="2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>в</w:t>
      </w:r>
      <w:r w:rsidRPr="00551A4B">
        <w:rPr>
          <w:color w:val="181818"/>
          <w:spacing w:val="-14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>состав Партнерства</w:t>
      </w:r>
      <w:r w:rsidRPr="00551A4B">
        <w:rPr>
          <w:color w:val="181818"/>
          <w:spacing w:val="10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 xml:space="preserve">новых </w:t>
      </w:r>
      <w:r w:rsidRPr="00551A4B">
        <w:rPr>
          <w:color w:val="181818"/>
          <w:w w:val="105"/>
          <w:sz w:val="23"/>
          <w:lang w:val="ru-RU"/>
        </w:rPr>
        <w:t>членов.</w:t>
      </w:r>
    </w:p>
    <w:p w:rsidR="001D5851" w:rsidRPr="00551A4B" w:rsidRDefault="00551A4B">
      <w:pPr>
        <w:pStyle w:val="a5"/>
        <w:numPr>
          <w:ilvl w:val="0"/>
          <w:numId w:val="3"/>
        </w:numPr>
        <w:tabs>
          <w:tab w:val="left" w:pos="2296"/>
        </w:tabs>
        <w:spacing w:before="15"/>
        <w:ind w:left="2295" w:hanging="363"/>
        <w:rPr>
          <w:sz w:val="23"/>
          <w:lang w:val="ru-RU"/>
        </w:rPr>
      </w:pPr>
      <w:r w:rsidRPr="00551A4B">
        <w:rPr>
          <w:color w:val="181818"/>
          <w:spacing w:val="-1"/>
          <w:w w:val="105"/>
          <w:sz w:val="23"/>
          <w:lang w:val="ru-RU"/>
        </w:rPr>
        <w:t>Об</w:t>
      </w:r>
      <w:r w:rsidRPr="00551A4B">
        <w:rPr>
          <w:color w:val="181818"/>
          <w:spacing w:val="-5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>утверждении</w:t>
      </w:r>
      <w:r w:rsidRPr="00551A4B">
        <w:rPr>
          <w:color w:val="181818"/>
          <w:spacing w:val="2"/>
          <w:w w:val="105"/>
          <w:sz w:val="23"/>
          <w:lang w:val="ru-RU"/>
        </w:rPr>
        <w:t xml:space="preserve"> </w:t>
      </w:r>
      <w:r w:rsidRPr="00551A4B">
        <w:rPr>
          <w:color w:val="181818"/>
          <w:spacing w:val="-1"/>
          <w:w w:val="105"/>
          <w:sz w:val="23"/>
          <w:lang w:val="ru-RU"/>
        </w:rPr>
        <w:t>состава</w:t>
      </w:r>
      <w:r w:rsidRPr="00551A4B">
        <w:rPr>
          <w:color w:val="181818"/>
          <w:spacing w:val="-8"/>
          <w:w w:val="105"/>
          <w:sz w:val="23"/>
          <w:lang w:val="ru-RU"/>
        </w:rPr>
        <w:t xml:space="preserve"> </w:t>
      </w:r>
      <w:r w:rsidRPr="00551A4B">
        <w:rPr>
          <w:color w:val="181818"/>
          <w:w w:val="105"/>
          <w:sz w:val="23"/>
          <w:lang w:val="ru-RU"/>
        </w:rPr>
        <w:t>Дисциплинарной</w:t>
      </w:r>
      <w:r w:rsidRPr="00551A4B">
        <w:rPr>
          <w:color w:val="181818"/>
          <w:spacing w:val="-15"/>
          <w:w w:val="105"/>
          <w:sz w:val="23"/>
          <w:lang w:val="ru-RU"/>
        </w:rPr>
        <w:t xml:space="preserve"> </w:t>
      </w:r>
      <w:r w:rsidRPr="00551A4B">
        <w:rPr>
          <w:color w:val="181818"/>
          <w:w w:val="105"/>
          <w:sz w:val="23"/>
          <w:lang w:val="ru-RU"/>
        </w:rPr>
        <w:t>комиссии</w:t>
      </w:r>
      <w:r w:rsidRPr="00551A4B">
        <w:rPr>
          <w:color w:val="181818"/>
          <w:spacing w:val="1"/>
          <w:w w:val="105"/>
          <w:sz w:val="23"/>
          <w:lang w:val="ru-RU"/>
        </w:rPr>
        <w:t xml:space="preserve"> </w:t>
      </w:r>
      <w:r w:rsidRPr="00551A4B">
        <w:rPr>
          <w:color w:val="181818"/>
          <w:w w:val="105"/>
          <w:sz w:val="23"/>
          <w:lang w:val="ru-RU"/>
        </w:rPr>
        <w:t>Партнерства.</w:t>
      </w:r>
    </w:p>
    <w:p w:rsidR="001D5851" w:rsidRPr="00551A4B" w:rsidRDefault="001D5851">
      <w:pPr>
        <w:pStyle w:val="a3"/>
        <w:spacing w:before="9"/>
        <w:rPr>
          <w:sz w:val="13"/>
          <w:lang w:val="ru-RU"/>
        </w:rPr>
      </w:pPr>
    </w:p>
    <w:p w:rsidR="001D5851" w:rsidRPr="00551A4B" w:rsidRDefault="00551A4B">
      <w:pPr>
        <w:pStyle w:val="a3"/>
        <w:spacing w:before="91"/>
        <w:ind w:left="1938"/>
        <w:rPr>
          <w:lang w:val="ru-RU"/>
        </w:rPr>
      </w:pPr>
      <w:r w:rsidRPr="00551A4B">
        <w:rPr>
          <w:color w:val="181818"/>
          <w:w w:val="105"/>
          <w:lang w:val="ru-RU"/>
        </w:rPr>
        <w:t>ПО</w:t>
      </w:r>
      <w:r w:rsidRPr="00551A4B">
        <w:rPr>
          <w:color w:val="181818"/>
          <w:spacing w:val="-14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ПЕРВОМУ</w:t>
      </w:r>
      <w:r w:rsidRPr="00551A4B">
        <w:rPr>
          <w:color w:val="181818"/>
          <w:spacing w:val="5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ВОПРОСУ</w:t>
      </w:r>
      <w:r w:rsidRPr="00551A4B">
        <w:rPr>
          <w:color w:val="181818"/>
          <w:spacing w:val="2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повестки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дня</w:t>
      </w:r>
      <w:r w:rsidRPr="00551A4B">
        <w:rPr>
          <w:color w:val="181818"/>
          <w:spacing w:val="-1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слушали:</w:t>
      </w:r>
    </w:p>
    <w:p w:rsidR="001D5851" w:rsidRPr="00551A4B" w:rsidRDefault="00551A4B">
      <w:pPr>
        <w:pStyle w:val="a3"/>
        <w:spacing w:before="9" w:line="249" w:lineRule="auto"/>
        <w:ind w:left="1937" w:right="112" w:firstLine="698"/>
        <w:jc w:val="both"/>
        <w:rPr>
          <w:lang w:val="ru-RU"/>
        </w:rPr>
      </w:pPr>
      <w:r w:rsidRPr="00551A4B">
        <w:rPr>
          <w:color w:val="181818"/>
          <w:w w:val="105"/>
          <w:lang w:val="ru-RU"/>
        </w:rPr>
        <w:t>Член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Президиума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Партнерства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Чапаев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Н.Н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выдвинул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на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кандидатуру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председателя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собрания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Президиума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Партнерства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-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Мирзоева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В.В.,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секретаря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-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Ахметова</w:t>
      </w:r>
      <w:r w:rsidRPr="00551A4B">
        <w:rPr>
          <w:color w:val="181818"/>
          <w:spacing w:val="20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Я.И.;</w:t>
      </w:r>
    </w:p>
    <w:p w:rsidR="001D5851" w:rsidRPr="00551A4B" w:rsidRDefault="00551A4B">
      <w:pPr>
        <w:spacing w:before="2"/>
        <w:ind w:left="1938"/>
        <w:rPr>
          <w:i/>
          <w:lang w:val="ru-RU"/>
        </w:rPr>
      </w:pPr>
      <w:r>
        <w:pict>
          <v:shape id="_x0000_s1029" type="#_x0000_t202" style="position:absolute;left:0;text-align:left;margin-left:27.8pt;margin-top:10.3pt;width:21.95pt;height:64.9pt;z-index:15729152;mso-position-horizontal-relative:page" filled="f" stroked="f">
            <v:textbox inset="0,0,0,0">
              <w:txbxContent>
                <w:p w:rsidR="001D5851" w:rsidRDefault="00551A4B">
                  <w:pPr>
                    <w:spacing w:line="1297" w:lineRule="exact"/>
                    <w:rPr>
                      <w:sz w:val="117"/>
                    </w:rPr>
                  </w:pPr>
                  <w:r>
                    <w:rPr>
                      <w:color w:val="181818"/>
                      <w:w w:val="107"/>
                      <w:sz w:val="117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551A4B">
        <w:rPr>
          <w:color w:val="181818"/>
          <w:w w:val="105"/>
          <w:sz w:val="23"/>
          <w:lang w:val="ru-RU"/>
        </w:rPr>
        <w:t>ГОЛОСОВАЛИ:</w:t>
      </w:r>
      <w:r w:rsidRPr="00551A4B">
        <w:rPr>
          <w:color w:val="181818"/>
          <w:spacing w:val="25"/>
          <w:w w:val="105"/>
          <w:sz w:val="23"/>
          <w:lang w:val="ru-RU"/>
        </w:rPr>
        <w:t xml:space="preserve"> </w:t>
      </w:r>
      <w:r w:rsidRPr="00551A4B">
        <w:rPr>
          <w:i/>
          <w:color w:val="2B2B2B"/>
          <w:w w:val="105"/>
          <w:lang w:val="ru-RU"/>
        </w:rPr>
        <w:t>«ЗА»</w:t>
      </w:r>
      <w:r w:rsidRPr="00551A4B">
        <w:rPr>
          <w:i/>
          <w:color w:val="2B2B2B"/>
          <w:spacing w:val="10"/>
          <w:w w:val="105"/>
          <w:lang w:val="ru-RU"/>
        </w:rPr>
        <w:t xml:space="preserve"> </w:t>
      </w:r>
      <w:r w:rsidRPr="00551A4B">
        <w:rPr>
          <w:i/>
          <w:color w:val="181818"/>
          <w:w w:val="105"/>
          <w:lang w:val="ru-RU"/>
        </w:rPr>
        <w:t>единогласно</w:t>
      </w:r>
    </w:p>
    <w:p w:rsidR="001D5851" w:rsidRPr="00551A4B" w:rsidRDefault="001D5851">
      <w:pPr>
        <w:pStyle w:val="a3"/>
        <w:spacing w:before="7"/>
        <w:rPr>
          <w:i/>
          <w:sz w:val="24"/>
          <w:lang w:val="ru-RU"/>
        </w:rPr>
      </w:pPr>
    </w:p>
    <w:p w:rsidR="001D5851" w:rsidRPr="00551A4B" w:rsidRDefault="00551A4B">
      <w:pPr>
        <w:pStyle w:val="a3"/>
        <w:ind w:left="1938"/>
        <w:rPr>
          <w:lang w:val="ru-RU"/>
        </w:rPr>
      </w:pPr>
      <w:r w:rsidRPr="00551A4B">
        <w:rPr>
          <w:color w:val="181818"/>
          <w:w w:val="105"/>
          <w:lang w:val="ru-RU"/>
        </w:rPr>
        <w:t>ПО</w:t>
      </w:r>
      <w:r w:rsidRPr="00551A4B">
        <w:rPr>
          <w:color w:val="181818"/>
          <w:spacing w:val="-10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ВТОРОМУ</w:t>
      </w:r>
      <w:r w:rsidRPr="00551A4B">
        <w:rPr>
          <w:color w:val="181818"/>
          <w:spacing w:val="6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ВОПРОСУ</w:t>
      </w:r>
      <w:r w:rsidRPr="00551A4B">
        <w:rPr>
          <w:color w:val="181818"/>
          <w:spacing w:val="2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повестки</w:t>
      </w:r>
      <w:r w:rsidRPr="00551A4B">
        <w:rPr>
          <w:color w:val="181818"/>
          <w:spacing w:val="-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дня</w:t>
      </w:r>
      <w:r w:rsidRPr="00551A4B">
        <w:rPr>
          <w:color w:val="181818"/>
          <w:spacing w:val="-9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слушали:</w:t>
      </w:r>
    </w:p>
    <w:p w:rsidR="001D5851" w:rsidRPr="00551A4B" w:rsidRDefault="00551A4B">
      <w:pPr>
        <w:pStyle w:val="a3"/>
        <w:spacing w:before="9" w:line="249" w:lineRule="auto"/>
        <w:ind w:left="1938" w:right="104" w:firstLine="693"/>
        <w:jc w:val="both"/>
        <w:rPr>
          <w:lang w:val="ru-RU"/>
        </w:rPr>
      </w:pPr>
      <w:r w:rsidRPr="00551A4B">
        <w:rPr>
          <w:color w:val="181818"/>
          <w:w w:val="105"/>
          <w:lang w:val="ru-RU"/>
        </w:rPr>
        <w:t>Директор Партнерства Павлов Б.Г доложил присутствующим о результатах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рассмотрения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Контрольной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комиссией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Партнерства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заявления,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поступившего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от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кандидата на вступление в Партнерство, и представил Президиуму, для принятия в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состав</w:t>
      </w:r>
      <w:r w:rsidRPr="00551A4B">
        <w:rPr>
          <w:color w:val="181818"/>
          <w:spacing w:val="5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членов:</w:t>
      </w:r>
    </w:p>
    <w:p w:rsidR="001D5851" w:rsidRPr="00551A4B" w:rsidRDefault="00551A4B">
      <w:pPr>
        <w:pStyle w:val="a3"/>
        <w:spacing w:before="6" w:line="247" w:lineRule="auto"/>
        <w:ind w:left="1944" w:right="105" w:firstLine="311"/>
        <w:jc w:val="both"/>
        <w:rPr>
          <w:lang w:val="ru-RU"/>
        </w:rPr>
      </w:pPr>
      <w:r w:rsidRPr="00551A4B">
        <w:rPr>
          <w:color w:val="181818"/>
          <w:w w:val="105"/>
          <w:lang w:val="ru-RU"/>
        </w:rPr>
        <w:t>Общество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ограниченной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ответственностью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2B2B2B"/>
          <w:w w:val="105"/>
          <w:lang w:val="ru-RU"/>
        </w:rPr>
        <w:t>«ИНЖСПЕЦСТРОЙ»</w:t>
      </w:r>
      <w:r w:rsidRPr="00551A4B">
        <w:rPr>
          <w:color w:val="2B2B2B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(ОГРН: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1147746079733;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адрес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-101000,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г.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Москва,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Уланский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пер.,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д.14,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корп.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А,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пом.  1,</w:t>
      </w:r>
      <w:r w:rsidRPr="00551A4B">
        <w:rPr>
          <w:color w:val="181818"/>
          <w:spacing w:val="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комн.1)</w:t>
      </w:r>
    </w:p>
    <w:p w:rsidR="001D5851" w:rsidRPr="00551A4B" w:rsidRDefault="00551A4B">
      <w:pPr>
        <w:spacing w:line="264" w:lineRule="exact"/>
        <w:ind w:left="1948"/>
        <w:rPr>
          <w:i/>
          <w:lang w:val="ru-RU"/>
        </w:rPr>
      </w:pPr>
      <w:r w:rsidRPr="00551A4B">
        <w:rPr>
          <w:color w:val="181818"/>
          <w:w w:val="105"/>
          <w:sz w:val="23"/>
          <w:lang w:val="ru-RU"/>
        </w:rPr>
        <w:t>ГОЛОСОВАЛИ:</w:t>
      </w:r>
      <w:r w:rsidRPr="00551A4B">
        <w:rPr>
          <w:color w:val="181818"/>
          <w:spacing w:val="28"/>
          <w:w w:val="105"/>
          <w:sz w:val="23"/>
          <w:lang w:val="ru-RU"/>
        </w:rPr>
        <w:t xml:space="preserve"> </w:t>
      </w:r>
      <w:r w:rsidRPr="00551A4B">
        <w:rPr>
          <w:i/>
          <w:color w:val="2B2B2B"/>
          <w:w w:val="105"/>
          <w:lang w:val="ru-RU"/>
        </w:rPr>
        <w:t>«ЗА»</w:t>
      </w:r>
      <w:r w:rsidRPr="00551A4B">
        <w:rPr>
          <w:i/>
          <w:color w:val="2B2B2B"/>
          <w:spacing w:val="9"/>
          <w:w w:val="105"/>
          <w:lang w:val="ru-RU"/>
        </w:rPr>
        <w:t xml:space="preserve"> </w:t>
      </w:r>
      <w:r w:rsidRPr="00551A4B">
        <w:rPr>
          <w:i/>
          <w:color w:val="181818"/>
          <w:w w:val="105"/>
          <w:lang w:val="ru-RU"/>
        </w:rPr>
        <w:t>единогласно</w:t>
      </w:r>
    </w:p>
    <w:p w:rsidR="001D5851" w:rsidRPr="00551A4B" w:rsidRDefault="001D5851">
      <w:pPr>
        <w:pStyle w:val="a3"/>
        <w:spacing w:before="3"/>
        <w:rPr>
          <w:i/>
          <w:sz w:val="21"/>
          <w:lang w:val="ru-RU"/>
        </w:rPr>
      </w:pPr>
    </w:p>
    <w:p w:rsidR="001D5851" w:rsidRPr="00551A4B" w:rsidRDefault="00551A4B">
      <w:pPr>
        <w:pStyle w:val="a3"/>
        <w:ind w:left="1952"/>
        <w:rPr>
          <w:lang w:val="ru-RU"/>
        </w:rPr>
      </w:pPr>
      <w:r w:rsidRPr="00551A4B">
        <w:rPr>
          <w:color w:val="181818"/>
          <w:w w:val="105"/>
          <w:lang w:val="ru-RU"/>
        </w:rPr>
        <w:t>ПО</w:t>
      </w:r>
      <w:r w:rsidRPr="00551A4B">
        <w:rPr>
          <w:color w:val="181818"/>
          <w:spacing w:val="-13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ТРЕТЬЕМУ</w:t>
      </w:r>
      <w:r w:rsidRPr="00551A4B">
        <w:rPr>
          <w:color w:val="181818"/>
          <w:spacing w:val="5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ВОПРОСУ</w:t>
      </w:r>
      <w:r w:rsidRPr="00551A4B">
        <w:rPr>
          <w:color w:val="181818"/>
          <w:spacing w:val="-1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повестки дня</w:t>
      </w:r>
      <w:r w:rsidRPr="00551A4B">
        <w:rPr>
          <w:color w:val="181818"/>
          <w:spacing w:val="-14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слушали:</w:t>
      </w:r>
    </w:p>
    <w:p w:rsidR="001D5851" w:rsidRPr="00551A4B" w:rsidRDefault="00551A4B" w:rsidP="00551A4B">
      <w:pPr>
        <w:pStyle w:val="a3"/>
        <w:tabs>
          <w:tab w:val="left" w:pos="3452"/>
          <w:tab w:val="left" w:pos="4971"/>
          <w:tab w:val="left" w:pos="6517"/>
          <w:tab w:val="left" w:pos="7675"/>
          <w:tab w:val="left" w:pos="8451"/>
          <w:tab w:val="left" w:pos="9845"/>
        </w:tabs>
        <w:spacing w:before="14" w:line="244" w:lineRule="auto"/>
        <w:ind w:left="1949" w:right="118"/>
        <w:rPr>
          <w:lang w:val="ru-RU"/>
        </w:rPr>
      </w:pPr>
      <w:bookmarkStart w:id="0" w:name="_GoBack"/>
      <w:bookmarkEnd w:id="0"/>
      <w:r w:rsidRPr="00551A4B">
        <w:rPr>
          <w:color w:val="181818"/>
          <w:w w:val="105"/>
          <w:lang w:val="ru-RU"/>
        </w:rPr>
        <w:t>Член</w:t>
      </w:r>
      <w:r w:rsidRPr="00551A4B">
        <w:rPr>
          <w:color w:val="181818"/>
          <w:w w:val="105"/>
          <w:lang w:val="ru-RU"/>
        </w:rPr>
        <w:tab/>
        <w:t>Президиума</w:t>
      </w:r>
      <w:r w:rsidRPr="00551A4B">
        <w:rPr>
          <w:color w:val="181818"/>
          <w:w w:val="105"/>
          <w:lang w:val="ru-RU"/>
        </w:rPr>
        <w:tab/>
        <w:t>Партнерства</w:t>
      </w:r>
      <w:r w:rsidRPr="00551A4B">
        <w:rPr>
          <w:color w:val="181818"/>
          <w:w w:val="105"/>
          <w:lang w:val="ru-RU"/>
        </w:rPr>
        <w:tab/>
        <w:t>Ахметов</w:t>
      </w:r>
      <w:r w:rsidRPr="00551A4B">
        <w:rPr>
          <w:color w:val="181818"/>
          <w:w w:val="105"/>
          <w:lang w:val="ru-RU"/>
        </w:rPr>
        <w:tab/>
        <w:t>Я.И.,</w:t>
      </w:r>
      <w:r w:rsidRPr="00551A4B">
        <w:rPr>
          <w:color w:val="181818"/>
          <w:w w:val="105"/>
          <w:lang w:val="ru-RU"/>
        </w:rPr>
        <w:tab/>
        <w:t>предложил</w:t>
      </w:r>
      <w:r w:rsidRPr="00551A4B">
        <w:rPr>
          <w:color w:val="181818"/>
          <w:w w:val="105"/>
          <w:lang w:val="ru-RU"/>
        </w:rPr>
        <w:tab/>
      </w:r>
      <w:r w:rsidRPr="00551A4B">
        <w:rPr>
          <w:color w:val="181818"/>
          <w:lang w:val="ru-RU"/>
        </w:rPr>
        <w:t>утвердить</w:t>
      </w:r>
      <w:r w:rsidRPr="00551A4B">
        <w:rPr>
          <w:color w:val="181818"/>
          <w:spacing w:val="-5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следующий</w:t>
      </w:r>
      <w:r w:rsidRPr="00551A4B">
        <w:rPr>
          <w:color w:val="181818"/>
          <w:spacing w:val="16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состав</w:t>
      </w:r>
      <w:r w:rsidRPr="00551A4B">
        <w:rPr>
          <w:color w:val="181818"/>
          <w:spacing w:val="4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Дисциплинарной</w:t>
      </w:r>
      <w:r w:rsidRPr="00551A4B">
        <w:rPr>
          <w:color w:val="181818"/>
          <w:spacing w:val="-10"/>
          <w:w w:val="105"/>
          <w:lang w:val="ru-RU"/>
        </w:rPr>
        <w:t xml:space="preserve"> </w:t>
      </w:r>
      <w:r w:rsidRPr="00551A4B">
        <w:rPr>
          <w:color w:val="181818"/>
          <w:w w:val="105"/>
          <w:lang w:val="ru-RU"/>
        </w:rPr>
        <w:t>комиссии:</w:t>
      </w:r>
    </w:p>
    <w:p w:rsidR="001D5851" w:rsidRDefault="00551A4B">
      <w:pPr>
        <w:pStyle w:val="a5"/>
        <w:numPr>
          <w:ilvl w:val="0"/>
          <w:numId w:val="2"/>
        </w:numPr>
        <w:tabs>
          <w:tab w:val="left" w:pos="2815"/>
        </w:tabs>
        <w:spacing w:before="8"/>
        <w:ind w:hanging="147"/>
        <w:rPr>
          <w:sz w:val="23"/>
        </w:rPr>
      </w:pPr>
      <w:proofErr w:type="spellStart"/>
      <w:r>
        <w:rPr>
          <w:color w:val="181818"/>
          <w:w w:val="105"/>
          <w:sz w:val="23"/>
        </w:rPr>
        <w:t>Радченко</w:t>
      </w:r>
      <w:proofErr w:type="spellEnd"/>
      <w:r>
        <w:rPr>
          <w:color w:val="181818"/>
          <w:spacing w:val="-4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Александр</w:t>
      </w:r>
      <w:r>
        <w:rPr>
          <w:color w:val="181818"/>
          <w:spacing w:val="-6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Григорьевич</w:t>
      </w:r>
      <w:proofErr w:type="spellEnd"/>
      <w:r>
        <w:rPr>
          <w:color w:val="181818"/>
          <w:w w:val="105"/>
          <w:sz w:val="23"/>
        </w:rPr>
        <w:t>;</w:t>
      </w:r>
    </w:p>
    <w:p w:rsidR="001D5851" w:rsidRDefault="00551A4B">
      <w:pPr>
        <w:pStyle w:val="a5"/>
        <w:numPr>
          <w:ilvl w:val="0"/>
          <w:numId w:val="2"/>
        </w:numPr>
        <w:tabs>
          <w:tab w:val="left" w:pos="2810"/>
        </w:tabs>
        <w:spacing w:before="10"/>
        <w:ind w:left="2809" w:hanging="142"/>
        <w:rPr>
          <w:sz w:val="23"/>
        </w:rPr>
      </w:pPr>
      <w:proofErr w:type="spellStart"/>
      <w:r>
        <w:rPr>
          <w:color w:val="181818"/>
          <w:w w:val="105"/>
          <w:sz w:val="23"/>
        </w:rPr>
        <w:t>Устинова</w:t>
      </w:r>
      <w:proofErr w:type="spellEnd"/>
      <w:r>
        <w:rPr>
          <w:color w:val="181818"/>
          <w:spacing w:val="-2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Ольга</w:t>
      </w:r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Александровна;</w:t>
      </w:r>
    </w:p>
    <w:p w:rsidR="001D5851" w:rsidRDefault="00551A4B">
      <w:pPr>
        <w:pStyle w:val="a5"/>
        <w:numPr>
          <w:ilvl w:val="0"/>
          <w:numId w:val="2"/>
        </w:numPr>
        <w:tabs>
          <w:tab w:val="left" w:pos="2815"/>
        </w:tabs>
        <w:spacing w:before="9"/>
        <w:ind w:hanging="147"/>
        <w:rPr>
          <w:sz w:val="23"/>
        </w:rPr>
      </w:pPr>
      <w:proofErr w:type="spellStart"/>
      <w:r>
        <w:rPr>
          <w:color w:val="181818"/>
          <w:w w:val="105"/>
          <w:sz w:val="23"/>
        </w:rPr>
        <w:t>Мачахова</w:t>
      </w:r>
      <w:proofErr w:type="spellEnd"/>
      <w:r>
        <w:rPr>
          <w:color w:val="181818"/>
          <w:spacing w:val="-5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Туяра</w:t>
      </w:r>
      <w:proofErr w:type="spellEnd"/>
      <w:r>
        <w:rPr>
          <w:color w:val="181818"/>
          <w:spacing w:val="-7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Клементовна</w:t>
      </w:r>
      <w:proofErr w:type="spellEnd"/>
      <w:r>
        <w:rPr>
          <w:color w:val="181818"/>
          <w:w w:val="105"/>
          <w:sz w:val="23"/>
        </w:rPr>
        <w:t>;</w:t>
      </w:r>
    </w:p>
    <w:p w:rsidR="001D5851" w:rsidRDefault="00551A4B">
      <w:pPr>
        <w:pStyle w:val="a5"/>
        <w:numPr>
          <w:ilvl w:val="0"/>
          <w:numId w:val="2"/>
        </w:numPr>
        <w:tabs>
          <w:tab w:val="left" w:pos="2814"/>
        </w:tabs>
        <w:spacing w:before="15"/>
        <w:ind w:left="2813" w:hanging="141"/>
        <w:rPr>
          <w:sz w:val="23"/>
        </w:rPr>
      </w:pPr>
      <w:proofErr w:type="spellStart"/>
      <w:r>
        <w:rPr>
          <w:color w:val="181818"/>
          <w:w w:val="105"/>
          <w:sz w:val="23"/>
        </w:rPr>
        <w:t>Кузовкин</w:t>
      </w:r>
      <w:proofErr w:type="spellEnd"/>
      <w:r>
        <w:rPr>
          <w:color w:val="181818"/>
          <w:spacing w:val="7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Артем</w:t>
      </w:r>
      <w:proofErr w:type="spellEnd"/>
      <w:r>
        <w:rPr>
          <w:color w:val="181818"/>
          <w:spacing w:val="-3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Юрьевич</w:t>
      </w:r>
      <w:proofErr w:type="spellEnd"/>
      <w:r>
        <w:rPr>
          <w:color w:val="181818"/>
          <w:w w:val="105"/>
          <w:sz w:val="23"/>
        </w:rPr>
        <w:t>;</w:t>
      </w:r>
    </w:p>
    <w:p w:rsidR="001D5851" w:rsidRDefault="00551A4B">
      <w:pPr>
        <w:pStyle w:val="a5"/>
        <w:numPr>
          <w:ilvl w:val="0"/>
          <w:numId w:val="2"/>
        </w:numPr>
        <w:tabs>
          <w:tab w:val="left" w:pos="2811"/>
        </w:tabs>
        <w:ind w:left="2810" w:hanging="143"/>
        <w:rPr>
          <w:sz w:val="23"/>
        </w:rPr>
      </w:pPr>
      <w:proofErr w:type="spellStart"/>
      <w:r>
        <w:rPr>
          <w:color w:val="181818"/>
          <w:w w:val="105"/>
          <w:sz w:val="23"/>
        </w:rPr>
        <w:t>Токарева</w:t>
      </w:r>
      <w:proofErr w:type="spellEnd"/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Анна</w:t>
      </w:r>
      <w:r>
        <w:rPr>
          <w:color w:val="181818"/>
          <w:spacing w:val="-8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Владимировна;</w:t>
      </w:r>
    </w:p>
    <w:p w:rsidR="001D5851" w:rsidRDefault="00551A4B">
      <w:pPr>
        <w:pStyle w:val="a5"/>
        <w:numPr>
          <w:ilvl w:val="0"/>
          <w:numId w:val="2"/>
        </w:numPr>
        <w:tabs>
          <w:tab w:val="left" w:pos="2811"/>
        </w:tabs>
        <w:spacing w:before="9"/>
        <w:ind w:left="2810" w:hanging="143"/>
        <w:rPr>
          <w:sz w:val="23"/>
        </w:rPr>
      </w:pPr>
      <w:proofErr w:type="spellStart"/>
      <w:r>
        <w:rPr>
          <w:color w:val="181818"/>
          <w:w w:val="105"/>
          <w:sz w:val="23"/>
        </w:rPr>
        <w:t>Турапов</w:t>
      </w:r>
      <w:proofErr w:type="spellEnd"/>
      <w:r>
        <w:rPr>
          <w:color w:val="181818"/>
          <w:spacing w:val="-2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Бек</w:t>
      </w:r>
      <w:proofErr w:type="spellEnd"/>
      <w:r>
        <w:rPr>
          <w:color w:val="181818"/>
          <w:spacing w:val="-4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Андреевич</w:t>
      </w:r>
      <w:proofErr w:type="spellEnd"/>
      <w:r>
        <w:rPr>
          <w:color w:val="181818"/>
          <w:w w:val="105"/>
          <w:sz w:val="23"/>
        </w:rPr>
        <w:t>;</w:t>
      </w:r>
    </w:p>
    <w:p w:rsidR="001D5851" w:rsidRDefault="00551A4B">
      <w:pPr>
        <w:pStyle w:val="a5"/>
        <w:numPr>
          <w:ilvl w:val="0"/>
          <w:numId w:val="2"/>
        </w:numPr>
        <w:tabs>
          <w:tab w:val="left" w:pos="2790"/>
        </w:tabs>
        <w:ind w:left="2789" w:hanging="141"/>
        <w:rPr>
          <w:sz w:val="23"/>
        </w:rPr>
      </w:pPr>
      <w:proofErr w:type="spellStart"/>
      <w:r>
        <w:rPr>
          <w:color w:val="181818"/>
          <w:w w:val="105"/>
          <w:sz w:val="23"/>
        </w:rPr>
        <w:t>Козлов</w:t>
      </w:r>
      <w:proofErr w:type="spellEnd"/>
      <w:r>
        <w:rPr>
          <w:color w:val="181818"/>
          <w:spacing w:val="-6"/>
          <w:w w:val="105"/>
          <w:sz w:val="23"/>
        </w:rPr>
        <w:t xml:space="preserve"> </w:t>
      </w:r>
      <w:proofErr w:type="spellStart"/>
      <w:r>
        <w:rPr>
          <w:color w:val="181818"/>
          <w:w w:val="105"/>
          <w:sz w:val="23"/>
        </w:rPr>
        <w:t>Евгений</w:t>
      </w:r>
      <w:proofErr w:type="spellEnd"/>
      <w:r>
        <w:rPr>
          <w:color w:val="181818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Владимирович.</w:t>
      </w:r>
    </w:p>
    <w:p w:rsidR="001D5851" w:rsidRDefault="00551A4B">
      <w:pPr>
        <w:spacing w:before="15"/>
        <w:ind w:left="1957"/>
        <w:rPr>
          <w:i/>
        </w:rPr>
      </w:pPr>
      <w:r>
        <w:rPr>
          <w:color w:val="181818"/>
          <w:w w:val="105"/>
          <w:sz w:val="23"/>
        </w:rPr>
        <w:t>ГОЛОСОВАЛИ:</w:t>
      </w:r>
      <w:r>
        <w:rPr>
          <w:color w:val="181818"/>
          <w:spacing w:val="22"/>
          <w:w w:val="105"/>
          <w:sz w:val="23"/>
        </w:rPr>
        <w:t xml:space="preserve"> </w:t>
      </w:r>
      <w:r>
        <w:rPr>
          <w:i/>
          <w:color w:val="3F3F3F"/>
          <w:w w:val="105"/>
        </w:rPr>
        <w:t>«</w:t>
      </w:r>
      <w:r>
        <w:rPr>
          <w:i/>
          <w:color w:val="181818"/>
          <w:w w:val="105"/>
        </w:rPr>
        <w:t>ЗА»</w:t>
      </w:r>
      <w:r>
        <w:rPr>
          <w:i/>
          <w:color w:val="181818"/>
          <w:spacing w:val="5"/>
          <w:w w:val="105"/>
        </w:rPr>
        <w:t xml:space="preserve"> </w:t>
      </w:r>
      <w:proofErr w:type="spellStart"/>
      <w:r>
        <w:rPr>
          <w:i/>
          <w:color w:val="181818"/>
          <w:w w:val="105"/>
        </w:rPr>
        <w:t>единогласно</w:t>
      </w:r>
      <w:proofErr w:type="spellEnd"/>
    </w:p>
    <w:p w:rsidR="001D5851" w:rsidRDefault="001D5851"/>
    <w:p w:rsidR="00551A4B" w:rsidRPr="00E616CC" w:rsidRDefault="00551A4B" w:rsidP="00551A4B">
      <w:pPr>
        <w:pStyle w:val="a3"/>
        <w:spacing w:before="6"/>
        <w:rPr>
          <w:sz w:val="25"/>
          <w:lang w:val="ru-RU"/>
        </w:rPr>
      </w:pPr>
    </w:p>
    <w:p w:rsidR="00551A4B" w:rsidRPr="00E616CC" w:rsidRDefault="00551A4B" w:rsidP="00551A4B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551A4B" w:rsidRPr="00E616CC" w:rsidRDefault="00551A4B" w:rsidP="00551A4B">
      <w:pPr>
        <w:pStyle w:val="a3"/>
        <w:rPr>
          <w:b/>
          <w:sz w:val="24"/>
          <w:lang w:val="ru-RU"/>
        </w:rPr>
      </w:pPr>
    </w:p>
    <w:p w:rsidR="00551A4B" w:rsidRPr="00E616CC" w:rsidRDefault="00551A4B" w:rsidP="00551A4B">
      <w:pPr>
        <w:pStyle w:val="a3"/>
        <w:rPr>
          <w:b/>
          <w:sz w:val="24"/>
          <w:lang w:val="ru-RU"/>
        </w:rPr>
      </w:pPr>
    </w:p>
    <w:p w:rsidR="00551A4B" w:rsidRPr="00E616CC" w:rsidRDefault="00551A4B" w:rsidP="00551A4B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551A4B" w:rsidRPr="00551A4B" w:rsidRDefault="00551A4B">
      <w:pPr>
        <w:rPr>
          <w:lang w:val="ru-RU"/>
        </w:rPr>
        <w:sectPr w:rsidR="00551A4B" w:rsidRPr="00551A4B">
          <w:type w:val="continuous"/>
          <w:pgSz w:w="12140" w:h="17000"/>
          <w:pgMar w:top="240" w:right="800" w:bottom="280" w:left="360" w:header="720" w:footer="720" w:gutter="0"/>
          <w:cols w:space="720"/>
        </w:sectPr>
      </w:pPr>
    </w:p>
    <w:p w:rsidR="00551A4B" w:rsidRPr="00E616CC" w:rsidRDefault="00551A4B" w:rsidP="00551A4B">
      <w:pPr>
        <w:pStyle w:val="a3"/>
        <w:spacing w:before="6"/>
        <w:rPr>
          <w:sz w:val="25"/>
          <w:lang w:val="ru-RU"/>
        </w:rPr>
      </w:pPr>
    </w:p>
    <w:p w:rsidR="00551A4B" w:rsidRPr="00E616CC" w:rsidRDefault="00551A4B" w:rsidP="00551A4B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</w:t>
      </w:r>
    </w:p>
    <w:p w:rsidR="00551A4B" w:rsidRPr="00E616CC" w:rsidRDefault="00551A4B" w:rsidP="00551A4B">
      <w:pPr>
        <w:pStyle w:val="a3"/>
        <w:rPr>
          <w:b/>
          <w:sz w:val="24"/>
          <w:lang w:val="ru-RU"/>
        </w:rPr>
      </w:pPr>
    </w:p>
    <w:p w:rsidR="00551A4B" w:rsidRPr="00E616CC" w:rsidRDefault="00551A4B" w:rsidP="00551A4B">
      <w:pPr>
        <w:pStyle w:val="a3"/>
        <w:rPr>
          <w:b/>
          <w:sz w:val="24"/>
          <w:lang w:val="ru-RU"/>
        </w:rPr>
      </w:pPr>
    </w:p>
    <w:p w:rsidR="00551A4B" w:rsidRPr="00E616CC" w:rsidRDefault="00551A4B" w:rsidP="00551A4B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1D5851" w:rsidRPr="00551A4B" w:rsidRDefault="001D5851" w:rsidP="00551A4B">
      <w:pPr>
        <w:pStyle w:val="a3"/>
        <w:spacing w:before="79"/>
        <w:ind w:left="589"/>
        <w:rPr>
          <w:b/>
          <w:sz w:val="24"/>
          <w:lang w:val="ru-RU"/>
        </w:rPr>
      </w:pPr>
    </w:p>
    <w:sectPr w:rsidR="001D5851" w:rsidRPr="00551A4B">
      <w:type w:val="continuous"/>
      <w:pgSz w:w="12130" w:h="17000"/>
      <w:pgMar w:top="240" w:right="820" w:bottom="280" w:left="1700" w:header="720" w:footer="720" w:gutter="0"/>
      <w:cols w:num="3" w:space="720" w:equalWidth="0">
        <w:col w:w="4217" w:space="40"/>
        <w:col w:w="829" w:space="39"/>
        <w:col w:w="4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52A"/>
    <w:multiLevelType w:val="hybridMultilevel"/>
    <w:tmpl w:val="DAEAE80E"/>
    <w:lvl w:ilvl="0" w:tplc="DDE64FDE">
      <w:start w:val="1"/>
      <w:numFmt w:val="decimal"/>
      <w:lvlText w:val="%1."/>
      <w:lvlJc w:val="left"/>
      <w:pPr>
        <w:ind w:left="2289" w:hanging="355"/>
      </w:pPr>
      <w:rPr>
        <w:rFonts w:ascii="Times New Roman" w:eastAsia="Times New Roman" w:hAnsi="Times New Roman" w:cs="Times New Roman" w:hint="default"/>
        <w:color w:val="181818"/>
        <w:w w:val="102"/>
        <w:sz w:val="23"/>
        <w:szCs w:val="23"/>
      </w:rPr>
    </w:lvl>
    <w:lvl w:ilvl="1" w:tplc="83E08788">
      <w:numFmt w:val="bullet"/>
      <w:lvlText w:val="•"/>
      <w:lvlJc w:val="left"/>
      <w:pPr>
        <w:ind w:left="3149" w:hanging="355"/>
      </w:pPr>
      <w:rPr>
        <w:rFonts w:hint="default"/>
      </w:rPr>
    </w:lvl>
    <w:lvl w:ilvl="2" w:tplc="E12CE8E2">
      <w:numFmt w:val="bullet"/>
      <w:lvlText w:val="•"/>
      <w:lvlJc w:val="left"/>
      <w:pPr>
        <w:ind w:left="4018" w:hanging="355"/>
      </w:pPr>
      <w:rPr>
        <w:rFonts w:hint="default"/>
      </w:rPr>
    </w:lvl>
    <w:lvl w:ilvl="3" w:tplc="D2ACBB6C">
      <w:numFmt w:val="bullet"/>
      <w:lvlText w:val="•"/>
      <w:lvlJc w:val="left"/>
      <w:pPr>
        <w:ind w:left="4888" w:hanging="355"/>
      </w:pPr>
      <w:rPr>
        <w:rFonts w:hint="default"/>
      </w:rPr>
    </w:lvl>
    <w:lvl w:ilvl="4" w:tplc="A06CDCE2">
      <w:numFmt w:val="bullet"/>
      <w:lvlText w:val="•"/>
      <w:lvlJc w:val="left"/>
      <w:pPr>
        <w:ind w:left="5757" w:hanging="355"/>
      </w:pPr>
      <w:rPr>
        <w:rFonts w:hint="default"/>
      </w:rPr>
    </w:lvl>
    <w:lvl w:ilvl="5" w:tplc="63EE2D2C">
      <w:numFmt w:val="bullet"/>
      <w:lvlText w:val="•"/>
      <w:lvlJc w:val="left"/>
      <w:pPr>
        <w:ind w:left="6627" w:hanging="355"/>
      </w:pPr>
      <w:rPr>
        <w:rFonts w:hint="default"/>
      </w:rPr>
    </w:lvl>
    <w:lvl w:ilvl="6" w:tplc="38DE0CC2">
      <w:numFmt w:val="bullet"/>
      <w:lvlText w:val="•"/>
      <w:lvlJc w:val="left"/>
      <w:pPr>
        <w:ind w:left="7496" w:hanging="355"/>
      </w:pPr>
      <w:rPr>
        <w:rFonts w:hint="default"/>
      </w:rPr>
    </w:lvl>
    <w:lvl w:ilvl="7" w:tplc="D01E8798">
      <w:numFmt w:val="bullet"/>
      <w:lvlText w:val="•"/>
      <w:lvlJc w:val="left"/>
      <w:pPr>
        <w:ind w:left="8365" w:hanging="355"/>
      </w:pPr>
      <w:rPr>
        <w:rFonts w:hint="default"/>
      </w:rPr>
    </w:lvl>
    <w:lvl w:ilvl="8" w:tplc="7CC2A9AE">
      <w:numFmt w:val="bullet"/>
      <w:lvlText w:val="•"/>
      <w:lvlJc w:val="left"/>
      <w:pPr>
        <w:ind w:left="9235" w:hanging="355"/>
      </w:pPr>
      <w:rPr>
        <w:rFonts w:hint="default"/>
      </w:rPr>
    </w:lvl>
  </w:abstractNum>
  <w:abstractNum w:abstractNumId="1" w15:restartNumberingAfterBreak="0">
    <w:nsid w:val="2794109B"/>
    <w:multiLevelType w:val="hybridMultilevel"/>
    <w:tmpl w:val="7DE429EA"/>
    <w:lvl w:ilvl="0" w:tplc="609A751C">
      <w:numFmt w:val="bullet"/>
      <w:lvlText w:val="-"/>
      <w:lvlJc w:val="left"/>
      <w:pPr>
        <w:ind w:left="1450" w:hanging="141"/>
      </w:pPr>
      <w:rPr>
        <w:rFonts w:ascii="Times New Roman" w:eastAsia="Times New Roman" w:hAnsi="Times New Roman" w:cs="Times New Roman" w:hint="default"/>
        <w:color w:val="1C1C1C"/>
        <w:w w:val="105"/>
        <w:sz w:val="23"/>
        <w:szCs w:val="23"/>
      </w:rPr>
    </w:lvl>
    <w:lvl w:ilvl="1" w:tplc="463AA47A">
      <w:numFmt w:val="bullet"/>
      <w:lvlText w:val="•"/>
      <w:lvlJc w:val="left"/>
      <w:pPr>
        <w:ind w:left="2275" w:hanging="141"/>
      </w:pPr>
      <w:rPr>
        <w:rFonts w:hint="default"/>
      </w:rPr>
    </w:lvl>
    <w:lvl w:ilvl="2" w:tplc="5A4468D4">
      <w:numFmt w:val="bullet"/>
      <w:lvlText w:val="•"/>
      <w:lvlJc w:val="left"/>
      <w:pPr>
        <w:ind w:left="3090" w:hanging="141"/>
      </w:pPr>
      <w:rPr>
        <w:rFonts w:hint="default"/>
      </w:rPr>
    </w:lvl>
    <w:lvl w:ilvl="3" w:tplc="279843C0">
      <w:numFmt w:val="bullet"/>
      <w:lvlText w:val="•"/>
      <w:lvlJc w:val="left"/>
      <w:pPr>
        <w:ind w:left="3905" w:hanging="141"/>
      </w:pPr>
      <w:rPr>
        <w:rFonts w:hint="default"/>
      </w:rPr>
    </w:lvl>
    <w:lvl w:ilvl="4" w:tplc="76E821D0">
      <w:numFmt w:val="bullet"/>
      <w:lvlText w:val="•"/>
      <w:lvlJc w:val="left"/>
      <w:pPr>
        <w:ind w:left="4720" w:hanging="141"/>
      </w:pPr>
      <w:rPr>
        <w:rFonts w:hint="default"/>
      </w:rPr>
    </w:lvl>
    <w:lvl w:ilvl="5" w:tplc="97A0842A">
      <w:numFmt w:val="bullet"/>
      <w:lvlText w:val="•"/>
      <w:lvlJc w:val="left"/>
      <w:pPr>
        <w:ind w:left="5535" w:hanging="141"/>
      </w:pPr>
      <w:rPr>
        <w:rFonts w:hint="default"/>
      </w:rPr>
    </w:lvl>
    <w:lvl w:ilvl="6" w:tplc="A8065942">
      <w:numFmt w:val="bullet"/>
      <w:lvlText w:val="•"/>
      <w:lvlJc w:val="left"/>
      <w:pPr>
        <w:ind w:left="6350" w:hanging="141"/>
      </w:pPr>
      <w:rPr>
        <w:rFonts w:hint="default"/>
      </w:rPr>
    </w:lvl>
    <w:lvl w:ilvl="7" w:tplc="C2CEE5A0">
      <w:numFmt w:val="bullet"/>
      <w:lvlText w:val="•"/>
      <w:lvlJc w:val="left"/>
      <w:pPr>
        <w:ind w:left="7165" w:hanging="141"/>
      </w:pPr>
      <w:rPr>
        <w:rFonts w:hint="default"/>
      </w:rPr>
    </w:lvl>
    <w:lvl w:ilvl="8" w:tplc="E168E5BA">
      <w:numFmt w:val="bullet"/>
      <w:lvlText w:val="•"/>
      <w:lvlJc w:val="left"/>
      <w:pPr>
        <w:ind w:left="7980" w:hanging="141"/>
      </w:pPr>
      <w:rPr>
        <w:rFonts w:hint="default"/>
      </w:rPr>
    </w:lvl>
  </w:abstractNum>
  <w:abstractNum w:abstractNumId="2" w15:restartNumberingAfterBreak="0">
    <w:nsid w:val="57DC5EC0"/>
    <w:multiLevelType w:val="hybridMultilevel"/>
    <w:tmpl w:val="555E8CC0"/>
    <w:lvl w:ilvl="0" w:tplc="18CA86BC">
      <w:numFmt w:val="bullet"/>
      <w:lvlText w:val="-"/>
      <w:lvlJc w:val="left"/>
      <w:pPr>
        <w:ind w:left="2814" w:hanging="146"/>
      </w:pPr>
      <w:rPr>
        <w:rFonts w:ascii="Times New Roman" w:eastAsia="Times New Roman" w:hAnsi="Times New Roman" w:cs="Times New Roman" w:hint="default"/>
        <w:color w:val="181818"/>
        <w:w w:val="102"/>
        <w:sz w:val="23"/>
        <w:szCs w:val="23"/>
      </w:rPr>
    </w:lvl>
    <w:lvl w:ilvl="1" w:tplc="7B2E2A10">
      <w:numFmt w:val="bullet"/>
      <w:lvlText w:val="•"/>
      <w:lvlJc w:val="left"/>
      <w:pPr>
        <w:ind w:left="3635" w:hanging="146"/>
      </w:pPr>
      <w:rPr>
        <w:rFonts w:hint="default"/>
      </w:rPr>
    </w:lvl>
    <w:lvl w:ilvl="2" w:tplc="FE06DF2E">
      <w:numFmt w:val="bullet"/>
      <w:lvlText w:val="•"/>
      <w:lvlJc w:val="left"/>
      <w:pPr>
        <w:ind w:left="4450" w:hanging="146"/>
      </w:pPr>
      <w:rPr>
        <w:rFonts w:hint="default"/>
      </w:rPr>
    </w:lvl>
    <w:lvl w:ilvl="3" w:tplc="9796E2C8">
      <w:numFmt w:val="bullet"/>
      <w:lvlText w:val="•"/>
      <w:lvlJc w:val="left"/>
      <w:pPr>
        <w:ind w:left="5266" w:hanging="146"/>
      </w:pPr>
      <w:rPr>
        <w:rFonts w:hint="default"/>
      </w:rPr>
    </w:lvl>
    <w:lvl w:ilvl="4" w:tplc="D3D2ABD4">
      <w:numFmt w:val="bullet"/>
      <w:lvlText w:val="•"/>
      <w:lvlJc w:val="left"/>
      <w:pPr>
        <w:ind w:left="6081" w:hanging="146"/>
      </w:pPr>
      <w:rPr>
        <w:rFonts w:hint="default"/>
      </w:rPr>
    </w:lvl>
    <w:lvl w:ilvl="5" w:tplc="7FE4F02E">
      <w:numFmt w:val="bullet"/>
      <w:lvlText w:val="•"/>
      <w:lvlJc w:val="left"/>
      <w:pPr>
        <w:ind w:left="6897" w:hanging="146"/>
      </w:pPr>
      <w:rPr>
        <w:rFonts w:hint="default"/>
      </w:rPr>
    </w:lvl>
    <w:lvl w:ilvl="6" w:tplc="D1F42192">
      <w:numFmt w:val="bullet"/>
      <w:lvlText w:val="•"/>
      <w:lvlJc w:val="left"/>
      <w:pPr>
        <w:ind w:left="7712" w:hanging="146"/>
      </w:pPr>
      <w:rPr>
        <w:rFonts w:hint="default"/>
      </w:rPr>
    </w:lvl>
    <w:lvl w:ilvl="7" w:tplc="4DB0F0EE">
      <w:numFmt w:val="bullet"/>
      <w:lvlText w:val="•"/>
      <w:lvlJc w:val="left"/>
      <w:pPr>
        <w:ind w:left="8527" w:hanging="146"/>
      </w:pPr>
      <w:rPr>
        <w:rFonts w:hint="default"/>
      </w:rPr>
    </w:lvl>
    <w:lvl w:ilvl="8" w:tplc="78724798">
      <w:numFmt w:val="bullet"/>
      <w:lvlText w:val="•"/>
      <w:lvlJc w:val="left"/>
      <w:pPr>
        <w:ind w:left="9343" w:hanging="14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5851"/>
    <w:rsid w:val="001D5851"/>
    <w:rsid w:val="005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698841"/>
  <w15:docId w15:val="{F3311EB6-0753-4F9C-9592-BFFEF85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14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line="1297" w:lineRule="exact"/>
    </w:pPr>
    <w:rPr>
      <w:sz w:val="117"/>
      <w:szCs w:val="117"/>
    </w:rPr>
  </w:style>
  <w:style w:type="paragraph" w:styleId="a5">
    <w:name w:val="List Paragraph"/>
    <w:basedOn w:val="a"/>
    <w:uiPriority w:val="1"/>
    <w:qFormat/>
    <w:pPr>
      <w:spacing w:before="14"/>
      <w:ind w:left="1450" w:hanging="1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2022-02-08T10:40:00Z</dcterms:created>
  <dcterms:modified xsi:type="dcterms:W3CDTF">2022-02-08T10:45:00Z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2022-02-08T00:00:00Z</vt:filetime>
  </property>
</Properties>
</file>