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F7B" w:rsidRPr="00F31F7B" w:rsidRDefault="00F31F7B" w:rsidP="00F31F7B">
      <w:pPr>
        <w:spacing w:after="0" w:line="224" w:lineRule="auto"/>
        <w:ind w:left="71" w:right="62" w:firstLine="329"/>
        <w:jc w:val="center"/>
        <w:rPr>
          <w:b/>
          <w:sz w:val="26"/>
        </w:rPr>
      </w:pPr>
      <w:r w:rsidRPr="00F31F7B">
        <w:rPr>
          <w:b/>
          <w:sz w:val="26"/>
        </w:rPr>
        <w:t>ПРОТОКОЛ №</w:t>
      </w:r>
      <w:r w:rsidRPr="00F31F7B">
        <w:rPr>
          <w:b/>
          <w:sz w:val="26"/>
        </w:rPr>
        <w:t xml:space="preserve"> 35 </w:t>
      </w:r>
    </w:p>
    <w:p w:rsidR="007052BF" w:rsidRDefault="00F31F7B" w:rsidP="00F31F7B">
      <w:pPr>
        <w:spacing w:after="0" w:line="224" w:lineRule="auto"/>
        <w:ind w:left="71" w:right="62" w:hanging="71"/>
        <w:jc w:val="center"/>
        <w:rPr>
          <w:b/>
          <w:sz w:val="26"/>
        </w:rPr>
      </w:pPr>
      <w:r w:rsidRPr="00F31F7B">
        <w:rPr>
          <w:b/>
          <w:sz w:val="26"/>
        </w:rPr>
        <w:t>заседание Президиума Саморегулируемая организация Некоммерческого партнерства по содействию в реализации архитектурно-строительного проектирования «ПроЭк»</w:t>
      </w:r>
    </w:p>
    <w:p w:rsidR="00F31F7B" w:rsidRPr="00F31F7B" w:rsidRDefault="00F31F7B" w:rsidP="00F31F7B">
      <w:pPr>
        <w:spacing w:after="0" w:line="224" w:lineRule="auto"/>
        <w:ind w:left="71" w:right="62" w:firstLine="329"/>
        <w:jc w:val="center"/>
        <w:rPr>
          <w:b/>
        </w:rPr>
      </w:pPr>
    </w:p>
    <w:p w:rsidR="007052BF" w:rsidRDefault="00F31F7B">
      <w:pPr>
        <w:tabs>
          <w:tab w:val="right" w:pos="9672"/>
        </w:tabs>
        <w:spacing w:after="239" w:line="249" w:lineRule="auto"/>
        <w:ind w:left="-5"/>
      </w:pPr>
      <w:r>
        <w:rPr>
          <w:sz w:val="26"/>
        </w:rPr>
        <w:t xml:space="preserve">г. </w:t>
      </w:r>
      <w:bookmarkStart w:id="0" w:name="_GoBack"/>
      <w:bookmarkEnd w:id="0"/>
      <w:r>
        <w:rPr>
          <w:sz w:val="26"/>
        </w:rPr>
        <w:t>Москва</w:t>
      </w:r>
      <w:r>
        <w:rPr>
          <w:sz w:val="26"/>
        </w:rPr>
        <w:tab/>
        <w:t>«09» декабря 2013 г.</w:t>
      </w:r>
    </w:p>
    <w:p w:rsidR="007052BF" w:rsidRPr="00F31F7B" w:rsidRDefault="00F31F7B">
      <w:pPr>
        <w:spacing w:after="14" w:line="248" w:lineRule="auto"/>
        <w:ind w:left="15" w:right="67" w:hanging="10"/>
        <w:jc w:val="both"/>
        <w:rPr>
          <w:i/>
        </w:rPr>
      </w:pPr>
      <w:r w:rsidRPr="00F31F7B">
        <w:rPr>
          <w:i/>
          <w:sz w:val="24"/>
        </w:rPr>
        <w:t>Время начала собрания 14 ч. 00 м.</w:t>
      </w:r>
    </w:p>
    <w:p w:rsidR="007052BF" w:rsidRPr="00F31F7B" w:rsidRDefault="00F31F7B">
      <w:pPr>
        <w:spacing w:after="14" w:line="248" w:lineRule="auto"/>
        <w:ind w:left="15" w:right="67" w:hanging="10"/>
        <w:jc w:val="both"/>
        <w:rPr>
          <w:i/>
        </w:rPr>
      </w:pPr>
      <w:r w:rsidRPr="00F31F7B">
        <w:rPr>
          <w:i/>
          <w:sz w:val="24"/>
        </w:rPr>
        <w:t>Время окончания собрания 15 ч. 30 м.</w:t>
      </w:r>
    </w:p>
    <w:p w:rsidR="007052BF" w:rsidRPr="00F31F7B" w:rsidRDefault="00F31F7B">
      <w:pPr>
        <w:spacing w:after="280" w:line="248" w:lineRule="auto"/>
        <w:ind w:left="15" w:right="67" w:hanging="10"/>
        <w:jc w:val="both"/>
        <w:rPr>
          <w:i/>
        </w:rPr>
      </w:pPr>
      <w:r w:rsidRPr="00F31F7B">
        <w:rPr>
          <w:i/>
          <w:sz w:val="24"/>
        </w:rPr>
        <w:t xml:space="preserve">Место проведения собрания: 1 11033, г. Москва, ул. </w:t>
      </w:r>
      <w:proofErr w:type="spellStart"/>
      <w:r w:rsidRPr="00F31F7B">
        <w:rPr>
          <w:i/>
          <w:sz w:val="24"/>
        </w:rPr>
        <w:t>Волочаевская</w:t>
      </w:r>
      <w:proofErr w:type="spellEnd"/>
      <w:r w:rsidRPr="00F31F7B">
        <w:rPr>
          <w:i/>
          <w:sz w:val="24"/>
        </w:rPr>
        <w:t xml:space="preserve">, д. 17А, пом. </w:t>
      </w:r>
      <w:r w:rsidRPr="00F31F7B">
        <w:rPr>
          <w:i/>
          <w:sz w:val="24"/>
          <w:lang w:val="en-US"/>
        </w:rPr>
        <w:t>I</w:t>
      </w:r>
      <w:r w:rsidRPr="00F31F7B">
        <w:rPr>
          <w:i/>
          <w:sz w:val="24"/>
        </w:rPr>
        <w:t>.</w:t>
      </w:r>
    </w:p>
    <w:p w:rsidR="007052BF" w:rsidRDefault="00F31F7B">
      <w:pPr>
        <w:spacing w:after="270" w:line="248" w:lineRule="auto"/>
        <w:ind w:left="10" w:hanging="10"/>
        <w:jc w:val="both"/>
      </w:pPr>
      <w:r>
        <w:rPr>
          <w:sz w:val="24"/>
        </w:rPr>
        <w:t>Присутствовали: члены Некоммерческого партнерства по содействию в реализации архитектурно-строительного проектирования «ПроЭк» (далее — Партн</w:t>
      </w:r>
      <w:r>
        <w:rPr>
          <w:sz w:val="24"/>
        </w:rPr>
        <w:t>ерства):</w:t>
      </w:r>
    </w:p>
    <w:p w:rsidR="007052BF" w:rsidRDefault="00F31F7B">
      <w:pPr>
        <w:spacing w:after="14" w:line="248" w:lineRule="auto"/>
        <w:ind w:left="725" w:right="67" w:hanging="10"/>
        <w:jc w:val="both"/>
      </w:pPr>
      <w:r>
        <w:rPr>
          <w:sz w:val="24"/>
        </w:rPr>
        <w:t xml:space="preserve">1. </w:t>
      </w:r>
      <w:r>
        <w:rPr>
          <w:sz w:val="24"/>
        </w:rPr>
        <w:t>Мирзоев Владимир Владимирович;</w:t>
      </w:r>
    </w:p>
    <w:p w:rsidR="007052BF" w:rsidRDefault="00F31F7B">
      <w:pPr>
        <w:spacing w:after="14" w:line="248" w:lineRule="auto"/>
        <w:ind w:left="725" w:right="67" w:hanging="10"/>
        <w:jc w:val="both"/>
      </w:pPr>
      <w:r>
        <w:rPr>
          <w:sz w:val="24"/>
        </w:rPr>
        <w:t>2. Чапаев Никита Николаевич;</w:t>
      </w:r>
    </w:p>
    <w:p w:rsidR="007052BF" w:rsidRDefault="00F31F7B">
      <w:pPr>
        <w:spacing w:after="14" w:line="248" w:lineRule="auto"/>
        <w:ind w:left="725" w:right="67" w:hanging="10"/>
        <w:jc w:val="both"/>
      </w:pPr>
      <w:r>
        <w:rPr>
          <w:sz w:val="24"/>
        </w:rPr>
        <w:t xml:space="preserve">З Ахметов </w:t>
      </w:r>
      <w:proofErr w:type="spellStart"/>
      <w:r>
        <w:rPr>
          <w:sz w:val="24"/>
        </w:rPr>
        <w:t>Якуб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Искандярович</w:t>
      </w:r>
      <w:proofErr w:type="spellEnd"/>
      <w:r>
        <w:rPr>
          <w:sz w:val="24"/>
        </w:rPr>
        <w:t>;</w:t>
      </w:r>
    </w:p>
    <w:p w:rsidR="007052BF" w:rsidRDefault="00F31F7B">
      <w:pPr>
        <w:spacing w:after="14" w:line="248" w:lineRule="auto"/>
        <w:ind w:left="725" w:right="67" w:hanging="10"/>
        <w:jc w:val="both"/>
      </w:pPr>
      <w:r>
        <w:rPr>
          <w:sz w:val="24"/>
        </w:rPr>
        <w:t>4.Гудыма</w:t>
      </w:r>
      <w:r>
        <w:rPr>
          <w:sz w:val="24"/>
        </w:rPr>
        <w:t xml:space="preserve"> Александр Николаевич;</w:t>
      </w:r>
    </w:p>
    <w:p w:rsidR="007052BF" w:rsidRDefault="00F31F7B">
      <w:pPr>
        <w:spacing w:after="14" w:line="248" w:lineRule="auto"/>
        <w:ind w:left="725" w:right="67" w:hanging="10"/>
        <w:jc w:val="both"/>
      </w:pPr>
      <w:r>
        <w:rPr>
          <w:sz w:val="24"/>
        </w:rPr>
        <w:t>5 Страхов Юрий Михайлович;</w:t>
      </w:r>
    </w:p>
    <w:p w:rsidR="007052BF" w:rsidRDefault="00F31F7B">
      <w:pPr>
        <w:spacing w:after="14" w:line="248" w:lineRule="auto"/>
        <w:ind w:left="725" w:right="67" w:hanging="10"/>
        <w:jc w:val="both"/>
      </w:pPr>
      <w:r>
        <w:rPr>
          <w:sz w:val="24"/>
        </w:rPr>
        <w:t>6.Жомов Андрей Александрович;</w:t>
      </w:r>
    </w:p>
    <w:p w:rsidR="007052BF" w:rsidRDefault="00F31F7B">
      <w:pPr>
        <w:spacing w:after="267" w:line="248" w:lineRule="auto"/>
        <w:ind w:left="725" w:right="67" w:hanging="10"/>
        <w:jc w:val="both"/>
      </w:pPr>
      <w:r>
        <w:rPr>
          <w:sz w:val="24"/>
        </w:rPr>
        <w:t xml:space="preserve">7. </w:t>
      </w:r>
      <w:proofErr w:type="spellStart"/>
      <w:r>
        <w:rPr>
          <w:sz w:val="24"/>
        </w:rPr>
        <w:t>Скоробогатый</w:t>
      </w:r>
      <w:proofErr w:type="spellEnd"/>
      <w:r>
        <w:rPr>
          <w:sz w:val="24"/>
        </w:rPr>
        <w:t xml:space="preserve"> Виктор Николаевич.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440" name="Picture 14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0" name="Picture 144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2BF" w:rsidRDefault="00F31F7B">
      <w:pPr>
        <w:spacing w:after="57" w:line="248" w:lineRule="auto"/>
        <w:ind w:left="725" w:right="67" w:hanging="10"/>
        <w:jc w:val="both"/>
      </w:pPr>
      <w:r>
        <w:rPr>
          <w:sz w:val="24"/>
        </w:rPr>
        <w:t>Приглашенные:</w:t>
      </w:r>
    </w:p>
    <w:p w:rsidR="007052BF" w:rsidRDefault="00F31F7B" w:rsidP="00F31F7B">
      <w:pPr>
        <w:pStyle w:val="a3"/>
        <w:numPr>
          <w:ilvl w:val="0"/>
          <w:numId w:val="1"/>
        </w:numPr>
        <w:tabs>
          <w:tab w:val="center" w:pos="426"/>
        </w:tabs>
        <w:spacing w:after="313" w:line="248" w:lineRule="auto"/>
        <w:ind w:hanging="280"/>
      </w:pPr>
      <w:r w:rsidRPr="00F31F7B">
        <w:rPr>
          <w:sz w:val="24"/>
        </w:rPr>
        <w:t>Директор Партнерства Павлов Борис Геннадьевич</w:t>
      </w:r>
    </w:p>
    <w:p w:rsidR="007052BF" w:rsidRDefault="00F31F7B" w:rsidP="00F31F7B">
      <w:pPr>
        <w:numPr>
          <w:ilvl w:val="0"/>
          <w:numId w:val="1"/>
        </w:numPr>
        <w:spacing w:after="0" w:line="249" w:lineRule="auto"/>
        <w:ind w:right="14" w:hanging="370"/>
        <w:jc w:val="both"/>
      </w:pPr>
      <w:r>
        <w:rPr>
          <w:sz w:val="26"/>
        </w:rPr>
        <w:t>П</w:t>
      </w:r>
      <w:r>
        <w:rPr>
          <w:sz w:val="26"/>
        </w:rPr>
        <w:t>ервый вопрос повестки дня:</w:t>
      </w:r>
    </w:p>
    <w:p w:rsidR="007052BF" w:rsidRDefault="00F31F7B" w:rsidP="00F31F7B">
      <w:pPr>
        <w:spacing w:after="0" w:line="249" w:lineRule="auto"/>
        <w:ind w:left="686" w:right="14"/>
        <w:jc w:val="both"/>
      </w:pPr>
      <w:r>
        <w:rPr>
          <w:sz w:val="26"/>
        </w:rPr>
        <w:t>О рассмотрении вопроса об участии в VI Окружной конференции саморегулируемых организаций основанных на членстве лиц, осуществляющих подготовку проектной документации по городу Мос</w:t>
      </w:r>
      <w:r>
        <w:rPr>
          <w:sz w:val="26"/>
        </w:rPr>
        <w:t>кве.</w:t>
      </w:r>
    </w:p>
    <w:p w:rsidR="007052BF" w:rsidRDefault="00F31F7B" w:rsidP="00F31F7B">
      <w:pPr>
        <w:numPr>
          <w:ilvl w:val="0"/>
          <w:numId w:val="1"/>
        </w:numPr>
        <w:spacing w:after="0" w:line="249" w:lineRule="auto"/>
        <w:ind w:right="14" w:hanging="370"/>
        <w:jc w:val="both"/>
      </w:pPr>
      <w:r>
        <w:rPr>
          <w:sz w:val="26"/>
        </w:rPr>
        <w:t>Второй вопрос повестки дня</w:t>
      </w:r>
      <w:r>
        <w:rPr>
          <w:sz w:val="26"/>
        </w:rPr>
        <w:t>:</w:t>
      </w:r>
    </w:p>
    <w:p w:rsidR="007052BF" w:rsidRDefault="00F31F7B" w:rsidP="00F31F7B">
      <w:pPr>
        <w:spacing w:after="0" w:line="249" w:lineRule="auto"/>
        <w:ind w:left="677" w:right="14"/>
        <w:jc w:val="both"/>
      </w:pPr>
      <w:r>
        <w:rPr>
          <w:sz w:val="26"/>
        </w:rPr>
        <w:t>О рассмотрении вопроса о назначении лица для участия в VI Окружной конференции саморегулируемых организаций основанных на членстве лиц, осуществляющих подготовку проектной документации по городу Москве.</w:t>
      </w:r>
    </w:p>
    <w:p w:rsidR="007052BF" w:rsidRDefault="00F31F7B">
      <w:pPr>
        <w:spacing w:after="307" w:line="224" w:lineRule="auto"/>
        <w:ind w:left="81" w:right="143" w:hanging="10"/>
        <w:jc w:val="center"/>
      </w:pPr>
      <w:r>
        <w:rPr>
          <w:sz w:val="26"/>
        </w:rPr>
        <w:t>Решили: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441" name="Picture 1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1" name="Picture 14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2BF" w:rsidRDefault="00F31F7B">
      <w:pPr>
        <w:numPr>
          <w:ilvl w:val="0"/>
          <w:numId w:val="2"/>
        </w:numPr>
        <w:spacing w:after="14" w:line="248" w:lineRule="auto"/>
        <w:ind w:right="67" w:hanging="360"/>
        <w:jc w:val="both"/>
      </w:pPr>
      <w:r>
        <w:rPr>
          <w:sz w:val="24"/>
        </w:rPr>
        <w:t>По первому</w:t>
      </w:r>
      <w:r>
        <w:rPr>
          <w:sz w:val="24"/>
        </w:rPr>
        <w:t xml:space="preserve"> вопросу повестки дня:</w:t>
      </w:r>
    </w:p>
    <w:p w:rsidR="007052BF" w:rsidRDefault="00F31F7B">
      <w:pPr>
        <w:spacing w:after="305" w:line="248" w:lineRule="auto"/>
        <w:ind w:left="658" w:right="67" w:hanging="10"/>
        <w:jc w:val="both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442" name="Picture 14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2" name="Picture 14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Директор Партнерства Павлов Борис Геннадьевич выдвинул вопрос об участии в VI Окружной конференции саморегулируемых организаций основанных на членстве лиц, осуществляющих подготовку проектной документации по городу Москве.</w:t>
      </w:r>
    </w:p>
    <w:p w:rsidR="007052BF" w:rsidRDefault="00F31F7B">
      <w:pPr>
        <w:spacing w:after="305" w:line="235" w:lineRule="auto"/>
        <w:ind w:left="638" w:firstLine="24"/>
      </w:pPr>
      <w:r>
        <w:rPr>
          <w:sz w:val="24"/>
        </w:rPr>
        <w:t xml:space="preserve">Решили принять участие в </w:t>
      </w:r>
      <w:r>
        <w:rPr>
          <w:sz w:val="24"/>
        </w:rPr>
        <w:tab/>
        <w:t xml:space="preserve">Окружной конференции саморегулируемых организаций основанных на членстве лиц, осуществляющих подготовку проектной </w:t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443" name="Picture 1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3" name="Picture 14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" cy="3048"/>
            <wp:effectExtent l="0" t="0" r="0" b="0"/>
            <wp:docPr id="1444" name="Picture 1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" name="Picture 14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документации по городу Москве.</w:t>
      </w:r>
    </w:p>
    <w:p w:rsidR="007052BF" w:rsidRDefault="00F31F7B" w:rsidP="00F31F7B">
      <w:pPr>
        <w:pStyle w:val="a3"/>
        <w:numPr>
          <w:ilvl w:val="0"/>
          <w:numId w:val="2"/>
        </w:numPr>
        <w:spacing w:after="14" w:line="248" w:lineRule="auto"/>
        <w:ind w:left="567" w:right="67" w:hanging="283"/>
        <w:jc w:val="both"/>
      </w:pPr>
      <w:r w:rsidRPr="00F31F7B">
        <w:rPr>
          <w:sz w:val="24"/>
        </w:rPr>
        <w:t>По второму вопросу повестки дня:</w:t>
      </w:r>
      <w:r>
        <w:rPr>
          <w:noProof/>
        </w:rPr>
        <w:drawing>
          <wp:inline distT="0" distB="0" distL="0" distR="0">
            <wp:extent cx="3048" cy="15244"/>
            <wp:effectExtent l="0" t="0" r="0" b="0"/>
            <wp:docPr id="3538" name="Picture 3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8" name="Picture 35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2BF" w:rsidRDefault="00F31F7B" w:rsidP="00F31F7B">
      <w:pPr>
        <w:spacing w:after="256" w:line="248" w:lineRule="auto"/>
        <w:ind w:left="547" w:right="67"/>
        <w:jc w:val="both"/>
      </w:pPr>
      <w:r>
        <w:rPr>
          <w:sz w:val="24"/>
        </w:rPr>
        <w:t>Д</w:t>
      </w:r>
      <w:r>
        <w:rPr>
          <w:sz w:val="24"/>
        </w:rPr>
        <w:t>иректор Партнерства Павлов БГ выдвинул кандидат</w:t>
      </w:r>
      <w:r>
        <w:rPr>
          <w:sz w:val="24"/>
        </w:rPr>
        <w:t xml:space="preserve">уру Заместителя директора СРО НП «ПроЭк» Радченко Александр Григорьевича для участия в VI Окружной </w:t>
      </w:r>
      <w:r>
        <w:rPr>
          <w:noProof/>
        </w:rPr>
        <w:drawing>
          <wp:inline distT="0" distB="0" distL="0" distR="0">
            <wp:extent cx="18288" cy="24391"/>
            <wp:effectExtent l="0" t="0" r="0" b="0"/>
            <wp:docPr id="1447" name="Picture 14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7" name="Picture 144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конференции саморегулируемых организаций основанных на членстве лиц, осуществляющих подготовку</w:t>
      </w:r>
      <w:r>
        <w:rPr>
          <w:sz w:val="24"/>
        </w:rPr>
        <w:t xml:space="preserve"> про</w:t>
      </w:r>
      <w:r>
        <w:rPr>
          <w:sz w:val="24"/>
        </w:rPr>
        <w:t>ектной документации по городу Москве.</w:t>
      </w:r>
    </w:p>
    <w:p w:rsidR="007052BF" w:rsidRDefault="00F31F7B" w:rsidP="00F31F7B">
      <w:pPr>
        <w:spacing w:after="14" w:line="248" w:lineRule="auto"/>
        <w:ind w:left="648" w:right="67" w:hanging="10"/>
        <w:jc w:val="both"/>
        <w:sectPr w:rsidR="007052BF">
          <w:pgSz w:w="11904" w:h="16834"/>
          <w:pgMar w:top="409" w:right="643" w:bottom="768" w:left="1589" w:header="720" w:footer="720" w:gutter="0"/>
          <w:cols w:space="720"/>
        </w:sectPr>
      </w:pPr>
      <w:r>
        <w:rPr>
          <w:sz w:val="24"/>
        </w:rPr>
        <w:t>Голосовали «ЗА» е</w:t>
      </w:r>
      <w:r>
        <w:t>диногласно.</w:t>
      </w:r>
    </w:p>
    <w:p w:rsidR="00F31F7B" w:rsidRDefault="00F31F7B">
      <w:pPr>
        <w:spacing w:after="305" w:line="249" w:lineRule="auto"/>
        <w:ind w:left="-5" w:right="14"/>
        <w:jc w:val="both"/>
        <w:rPr>
          <w:sz w:val="26"/>
        </w:rPr>
      </w:pPr>
    </w:p>
    <w:p w:rsidR="007052BF" w:rsidRDefault="00F31F7B" w:rsidP="00F31F7B">
      <w:pPr>
        <w:spacing w:after="305" w:line="249" w:lineRule="auto"/>
        <w:ind w:left="-5" w:right="-1890"/>
        <w:jc w:val="both"/>
      </w:pPr>
      <w:r>
        <w:rPr>
          <w:sz w:val="26"/>
        </w:rPr>
        <w:t>Президент партнерства                      ____________        Мир</w:t>
      </w:r>
      <w:r>
        <w:rPr>
          <w:sz w:val="26"/>
        </w:rPr>
        <w:t>зоев В.В.</w:t>
      </w:r>
    </w:p>
    <w:p w:rsidR="007052BF" w:rsidRDefault="00F31F7B" w:rsidP="00F31F7B">
      <w:pPr>
        <w:tabs>
          <w:tab w:val="right" w:pos="6048"/>
        </w:tabs>
        <w:spacing w:after="14" w:line="249" w:lineRule="auto"/>
        <w:ind w:left="-5"/>
      </w:pPr>
      <w:r>
        <w:rPr>
          <w:sz w:val="26"/>
        </w:rPr>
        <w:t>Секретарь партнерства                      ____________         А</w:t>
      </w:r>
      <w:r>
        <w:rPr>
          <w:sz w:val="26"/>
        </w:rPr>
        <w:t>хметов Я.</w:t>
      </w:r>
      <w:r>
        <w:rPr>
          <w:sz w:val="26"/>
        </w:rPr>
        <w:t>И.</w:t>
      </w:r>
    </w:p>
    <w:sectPr w:rsidR="007052BF" w:rsidSect="00F31F7B">
      <w:type w:val="continuous"/>
      <w:pgSz w:w="11904" w:h="16834"/>
      <w:pgMar w:top="409" w:right="2406" w:bottom="768" w:left="13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F07B2"/>
    <w:multiLevelType w:val="hybridMultilevel"/>
    <w:tmpl w:val="B33C8D5E"/>
    <w:lvl w:ilvl="0" w:tplc="C8145A4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9EB988">
      <w:start w:val="1"/>
      <w:numFmt w:val="lowerLetter"/>
      <w:lvlText w:val="%2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74DB80">
      <w:start w:val="1"/>
      <w:numFmt w:val="lowerRoman"/>
      <w:lvlText w:val="%3"/>
      <w:lvlJc w:val="left"/>
      <w:pPr>
        <w:ind w:left="2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C2D2EC">
      <w:start w:val="1"/>
      <w:numFmt w:val="decimal"/>
      <w:lvlText w:val="%4"/>
      <w:lvlJc w:val="left"/>
      <w:pPr>
        <w:ind w:left="2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4CA524">
      <w:start w:val="1"/>
      <w:numFmt w:val="lowerLetter"/>
      <w:lvlText w:val="%5"/>
      <w:lvlJc w:val="left"/>
      <w:pPr>
        <w:ind w:left="3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D8EF34">
      <w:start w:val="1"/>
      <w:numFmt w:val="lowerRoman"/>
      <w:lvlText w:val="%6"/>
      <w:lvlJc w:val="left"/>
      <w:pPr>
        <w:ind w:left="4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B62132">
      <w:start w:val="1"/>
      <w:numFmt w:val="decimal"/>
      <w:lvlText w:val="%7"/>
      <w:lvlJc w:val="left"/>
      <w:pPr>
        <w:ind w:left="5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9AE5E4">
      <w:start w:val="1"/>
      <w:numFmt w:val="lowerLetter"/>
      <w:lvlText w:val="%8"/>
      <w:lvlJc w:val="left"/>
      <w:pPr>
        <w:ind w:left="5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E0DE48">
      <w:start w:val="1"/>
      <w:numFmt w:val="lowerRoman"/>
      <w:lvlText w:val="%9"/>
      <w:lvlJc w:val="left"/>
      <w:pPr>
        <w:ind w:left="6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B11A18"/>
    <w:multiLevelType w:val="hybridMultilevel"/>
    <w:tmpl w:val="801C3BF6"/>
    <w:lvl w:ilvl="0" w:tplc="CFC66C40">
      <w:start w:val="1"/>
      <w:numFmt w:val="decimal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A87C3E">
      <w:start w:val="1"/>
      <w:numFmt w:val="lowerLetter"/>
      <w:lvlText w:val="%2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E5E74EC">
      <w:start w:val="1"/>
      <w:numFmt w:val="lowerRoman"/>
      <w:lvlText w:val="%3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E32CF02">
      <w:start w:val="1"/>
      <w:numFmt w:val="decimal"/>
      <w:lvlText w:val="%4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9AC704">
      <w:start w:val="1"/>
      <w:numFmt w:val="lowerLetter"/>
      <w:lvlText w:val="%5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9185BCC">
      <w:start w:val="1"/>
      <w:numFmt w:val="lowerRoman"/>
      <w:lvlText w:val="%6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19A83EC">
      <w:start w:val="1"/>
      <w:numFmt w:val="decimal"/>
      <w:lvlText w:val="%7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656387C">
      <w:start w:val="1"/>
      <w:numFmt w:val="lowerLetter"/>
      <w:lvlText w:val="%8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3602402">
      <w:start w:val="1"/>
      <w:numFmt w:val="lowerRoman"/>
      <w:lvlText w:val="%9"/>
      <w:lvlJc w:val="left"/>
      <w:pPr>
        <w:ind w:left="6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BF"/>
    <w:rsid w:val="007052BF"/>
    <w:rsid w:val="00F3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954ED"/>
  <w15:docId w15:val="{4549187F-42A7-4CA2-927B-7F2A191F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2022-02-07T15:36:00Z</dcterms:created>
  <dcterms:modified xsi:type="dcterms:W3CDTF">2022-02-07T15:36:00Z</dcterms:modified>
</cp:coreProperties>
</file>