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DE" w:rsidRPr="00EB5ADE" w:rsidRDefault="00EB5ADE" w:rsidP="00EB5ADE">
      <w:pPr>
        <w:spacing w:after="0"/>
        <w:ind w:left="4" w:right="101" w:firstLine="3715"/>
        <w:rPr>
          <w:b/>
          <w:sz w:val="26"/>
        </w:rPr>
      </w:pPr>
      <w:r w:rsidRPr="00EB5ADE">
        <w:rPr>
          <w:b/>
          <w:sz w:val="26"/>
        </w:rPr>
        <w:t xml:space="preserve">Протокол № </w:t>
      </w:r>
      <w:r w:rsidRPr="00EB5ADE">
        <w:rPr>
          <w:b/>
          <w:sz w:val="26"/>
        </w:rPr>
        <w:t xml:space="preserve">198 </w:t>
      </w:r>
    </w:p>
    <w:p w:rsidR="008E5F84" w:rsidRDefault="00EB5ADE" w:rsidP="00EB5ADE">
      <w:pPr>
        <w:spacing w:after="0"/>
        <w:ind w:left="4" w:right="101" w:hanging="4"/>
        <w:jc w:val="center"/>
        <w:rPr>
          <w:b/>
          <w:sz w:val="26"/>
        </w:rPr>
      </w:pPr>
      <w:r w:rsidRPr="00EB5ADE">
        <w:rPr>
          <w:b/>
          <w:sz w:val="26"/>
        </w:rPr>
        <w:t>заседания Президиума Саморегулируемой организации Союза проектных организаций «ПроЭк»</w:t>
      </w:r>
    </w:p>
    <w:p w:rsidR="00EB5ADE" w:rsidRPr="00EB5ADE" w:rsidRDefault="00EB5ADE" w:rsidP="00EB5ADE">
      <w:pPr>
        <w:spacing w:after="0"/>
        <w:ind w:left="4" w:right="101" w:hanging="4"/>
        <w:jc w:val="center"/>
        <w:rPr>
          <w:b/>
        </w:rPr>
      </w:pPr>
    </w:p>
    <w:p w:rsidR="008E5F84" w:rsidRPr="00EB5ADE" w:rsidRDefault="00EB5ADE">
      <w:pPr>
        <w:ind w:left="38"/>
        <w:rPr>
          <w:sz w:val="22"/>
        </w:rPr>
      </w:pPr>
      <w:r w:rsidRPr="00EB5ADE">
        <w:rPr>
          <w:sz w:val="22"/>
        </w:rPr>
        <w:t>«21» января 2016 г.</w:t>
      </w:r>
    </w:p>
    <w:p w:rsidR="008E5F84" w:rsidRPr="00EB5ADE" w:rsidRDefault="00EB5ADE">
      <w:pPr>
        <w:spacing w:after="9"/>
        <w:ind w:left="14"/>
        <w:rPr>
          <w:sz w:val="22"/>
        </w:rPr>
      </w:pPr>
      <w:r w:rsidRPr="00EB5ADE">
        <w:rPr>
          <w:sz w:val="22"/>
        </w:rPr>
        <w:t>Время проведения заседания: 15 ч. 30 м. — 16 ч. 45 м.</w:t>
      </w:r>
    </w:p>
    <w:p w:rsidR="008E5F84" w:rsidRPr="00EB5ADE" w:rsidRDefault="00EB5ADE">
      <w:pPr>
        <w:spacing w:after="250"/>
        <w:ind w:left="14"/>
        <w:rPr>
          <w:sz w:val="22"/>
        </w:rPr>
      </w:pPr>
      <w:r w:rsidRPr="00EB5ADE">
        <w:rPr>
          <w:sz w:val="22"/>
        </w:rPr>
        <w:t xml:space="preserve">Место проведения заседания: 111033, г. Москва, ул. </w:t>
      </w:r>
      <w:proofErr w:type="spellStart"/>
      <w:r w:rsidRPr="00EB5ADE">
        <w:rPr>
          <w:sz w:val="22"/>
        </w:rPr>
        <w:t>Волочаевская</w:t>
      </w:r>
      <w:proofErr w:type="spellEnd"/>
      <w:r w:rsidRPr="00EB5ADE">
        <w:rPr>
          <w:sz w:val="22"/>
        </w:rPr>
        <w:t xml:space="preserve">, д. 17А, </w:t>
      </w:r>
      <w:proofErr w:type="spellStart"/>
      <w:r w:rsidRPr="00EB5ADE">
        <w:rPr>
          <w:sz w:val="22"/>
        </w:rPr>
        <w:t>помл</w:t>
      </w:r>
      <w:proofErr w:type="spellEnd"/>
    </w:p>
    <w:p w:rsidR="008E5F84" w:rsidRPr="00EB5ADE" w:rsidRDefault="00EB5ADE">
      <w:pPr>
        <w:ind w:left="28" w:firstLine="691"/>
        <w:rPr>
          <w:sz w:val="22"/>
        </w:rPr>
      </w:pPr>
      <w:r w:rsidRPr="00EB5ADE">
        <w:rPr>
          <w:sz w:val="22"/>
        </w:rPr>
        <w:t>Присутствовали: члены Президиума Саморегулируемой организации Союз проектных организаций «ПроЭк» (далее — Союз):</w:t>
      </w:r>
    </w:p>
    <w:p w:rsidR="008E5F84" w:rsidRPr="00EB5ADE" w:rsidRDefault="00EB5ADE">
      <w:pPr>
        <w:numPr>
          <w:ilvl w:val="0"/>
          <w:numId w:val="1"/>
        </w:numPr>
        <w:ind w:hanging="235"/>
        <w:rPr>
          <w:sz w:val="22"/>
        </w:rPr>
      </w:pPr>
      <w:r w:rsidRPr="00EB5ADE">
        <w:rPr>
          <w:sz w:val="22"/>
        </w:rPr>
        <w:t xml:space="preserve">Ахметов </w:t>
      </w:r>
      <w:proofErr w:type="spellStart"/>
      <w:r w:rsidRPr="00EB5ADE">
        <w:rPr>
          <w:sz w:val="22"/>
        </w:rPr>
        <w:t>Якуб</w:t>
      </w:r>
      <w:proofErr w:type="spellEnd"/>
      <w:r w:rsidRPr="00EB5ADE">
        <w:rPr>
          <w:sz w:val="22"/>
        </w:rPr>
        <w:t xml:space="preserve"> </w:t>
      </w:r>
      <w:proofErr w:type="spellStart"/>
      <w:r w:rsidRPr="00EB5ADE">
        <w:rPr>
          <w:sz w:val="22"/>
        </w:rPr>
        <w:t>Искандярович</w:t>
      </w:r>
      <w:proofErr w:type="spellEnd"/>
      <w:r w:rsidRPr="00EB5ADE">
        <w:rPr>
          <w:sz w:val="22"/>
        </w:rPr>
        <w:t>;</w:t>
      </w:r>
    </w:p>
    <w:p w:rsidR="008E5F84" w:rsidRPr="00EB5ADE" w:rsidRDefault="00EB5ADE">
      <w:pPr>
        <w:numPr>
          <w:ilvl w:val="0"/>
          <w:numId w:val="1"/>
        </w:numPr>
        <w:ind w:hanging="235"/>
        <w:rPr>
          <w:sz w:val="22"/>
        </w:rPr>
      </w:pPr>
      <w:r w:rsidRPr="00EB5ADE">
        <w:rPr>
          <w:sz w:val="22"/>
        </w:rPr>
        <w:t>Чапаев Никита Николаевич;</w:t>
      </w:r>
    </w:p>
    <w:p w:rsidR="008E5F84" w:rsidRPr="00EB5ADE" w:rsidRDefault="00EB5ADE">
      <w:pPr>
        <w:ind w:left="744"/>
        <w:rPr>
          <w:sz w:val="22"/>
        </w:rPr>
      </w:pPr>
      <w:r w:rsidRPr="00EB5ADE">
        <w:rPr>
          <w:sz w:val="22"/>
        </w:rPr>
        <w:t>З. Гинзбург Борис Самойлович;</w:t>
      </w:r>
    </w:p>
    <w:p w:rsidR="008E5F84" w:rsidRPr="00EB5ADE" w:rsidRDefault="00EB5ADE">
      <w:pPr>
        <w:numPr>
          <w:ilvl w:val="0"/>
          <w:numId w:val="2"/>
        </w:numPr>
        <w:ind w:hanging="245"/>
        <w:rPr>
          <w:sz w:val="22"/>
        </w:rPr>
      </w:pPr>
      <w:proofErr w:type="spellStart"/>
      <w:r w:rsidRPr="00EB5ADE">
        <w:rPr>
          <w:sz w:val="22"/>
        </w:rPr>
        <w:t>Гудыма</w:t>
      </w:r>
      <w:proofErr w:type="spellEnd"/>
      <w:r w:rsidRPr="00EB5ADE">
        <w:rPr>
          <w:sz w:val="22"/>
        </w:rPr>
        <w:t xml:space="preserve"> Александр Николаевич;</w:t>
      </w:r>
    </w:p>
    <w:p w:rsidR="008E5F84" w:rsidRPr="00EB5ADE" w:rsidRDefault="00EB5ADE">
      <w:pPr>
        <w:numPr>
          <w:ilvl w:val="0"/>
          <w:numId w:val="2"/>
        </w:numPr>
        <w:ind w:hanging="245"/>
        <w:rPr>
          <w:sz w:val="22"/>
        </w:rPr>
      </w:pPr>
      <w:r w:rsidRPr="00EB5ADE">
        <w:rPr>
          <w:sz w:val="22"/>
        </w:rPr>
        <w:t>Страхов Юрий Михайлович;</w:t>
      </w:r>
    </w:p>
    <w:p w:rsidR="008E5F84" w:rsidRPr="00EB5ADE" w:rsidRDefault="00EB5ADE">
      <w:pPr>
        <w:numPr>
          <w:ilvl w:val="0"/>
          <w:numId w:val="2"/>
        </w:numPr>
        <w:ind w:hanging="245"/>
        <w:rPr>
          <w:sz w:val="22"/>
        </w:rPr>
      </w:pPr>
      <w:r w:rsidRPr="00EB5ADE">
        <w:rPr>
          <w:sz w:val="22"/>
        </w:rPr>
        <w:t xml:space="preserve">Жомов </w:t>
      </w:r>
      <w:r w:rsidRPr="00EB5ADE">
        <w:rPr>
          <w:sz w:val="22"/>
        </w:rPr>
        <w:t>Андрей Александрович;</w:t>
      </w:r>
    </w:p>
    <w:p w:rsidR="008E5F84" w:rsidRPr="00EB5ADE" w:rsidRDefault="00EB5ADE">
      <w:pPr>
        <w:numPr>
          <w:ilvl w:val="0"/>
          <w:numId w:val="2"/>
        </w:numPr>
        <w:spacing w:after="233"/>
        <w:ind w:hanging="245"/>
        <w:rPr>
          <w:sz w:val="22"/>
        </w:rPr>
      </w:pPr>
      <w:proofErr w:type="spellStart"/>
      <w:r w:rsidRPr="00EB5ADE">
        <w:rPr>
          <w:sz w:val="22"/>
        </w:rPr>
        <w:t>Скоробогатый</w:t>
      </w:r>
      <w:proofErr w:type="spellEnd"/>
      <w:r w:rsidRPr="00EB5ADE">
        <w:rPr>
          <w:sz w:val="22"/>
        </w:rPr>
        <w:t xml:space="preserve"> Виктор Николаевич.</w:t>
      </w:r>
    </w:p>
    <w:p w:rsidR="008E5F84" w:rsidRPr="00EB5ADE" w:rsidRDefault="00EB5ADE">
      <w:pPr>
        <w:spacing w:after="0" w:line="259" w:lineRule="auto"/>
        <w:ind w:left="0" w:right="739" w:firstLine="0"/>
        <w:jc w:val="center"/>
        <w:rPr>
          <w:b/>
          <w:sz w:val="22"/>
        </w:rPr>
      </w:pPr>
      <w:r w:rsidRPr="00EB5ADE">
        <w:rPr>
          <w:b/>
          <w:sz w:val="22"/>
        </w:rPr>
        <w:t>ПОВЕСТКА ДНЯ:</w:t>
      </w:r>
    </w:p>
    <w:p w:rsidR="008E5F84" w:rsidRPr="00EB5ADE" w:rsidRDefault="00EB5ADE">
      <w:pPr>
        <w:numPr>
          <w:ilvl w:val="0"/>
          <w:numId w:val="3"/>
        </w:numPr>
        <w:ind w:firstLine="725"/>
        <w:rPr>
          <w:sz w:val="22"/>
        </w:rPr>
      </w:pPr>
      <w:r w:rsidRPr="00EB5ADE">
        <w:rPr>
          <w:sz w:val="22"/>
        </w:rPr>
        <w:t>О председателе заседания Президиума и об избрании секретаря заседания Президиума Союза;</w:t>
      </w:r>
    </w:p>
    <w:p w:rsidR="008E5F84" w:rsidRPr="00EB5ADE" w:rsidRDefault="00EB5ADE">
      <w:pPr>
        <w:numPr>
          <w:ilvl w:val="0"/>
          <w:numId w:val="3"/>
        </w:numPr>
        <w:spacing w:after="268"/>
        <w:ind w:firstLine="725"/>
        <w:rPr>
          <w:sz w:val="22"/>
        </w:rPr>
      </w:pPr>
      <w:r w:rsidRPr="00EB5ADE">
        <w:rPr>
          <w:sz w:val="22"/>
        </w:rPr>
        <w:t>О принятии нового члена;</w:t>
      </w:r>
    </w:p>
    <w:p w:rsidR="008E5F84" w:rsidRPr="00EB5ADE" w:rsidRDefault="00EB5ADE">
      <w:pPr>
        <w:spacing w:after="9"/>
        <w:ind w:left="14"/>
        <w:rPr>
          <w:b/>
          <w:i/>
          <w:sz w:val="22"/>
        </w:rPr>
      </w:pPr>
      <w:r w:rsidRPr="00EB5ADE">
        <w:rPr>
          <w:b/>
          <w:i/>
          <w:sz w:val="22"/>
        </w:rPr>
        <w:t>ПО ПЕРВОМУ ВОПРОСУ повестки дня:</w:t>
      </w:r>
    </w:p>
    <w:p w:rsidR="008E5F84" w:rsidRPr="00EB5ADE" w:rsidRDefault="00EB5ADE">
      <w:pPr>
        <w:ind w:left="28" w:firstLine="696"/>
        <w:rPr>
          <w:sz w:val="22"/>
        </w:rPr>
      </w:pPr>
      <w:r w:rsidRPr="00EB5ADE">
        <w:rPr>
          <w:noProof/>
          <w:sz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603504</wp:posOffset>
            </wp:positionH>
            <wp:positionV relativeFrom="page">
              <wp:posOffset>3881211</wp:posOffset>
            </wp:positionV>
            <wp:extent cx="6096" cy="12195"/>
            <wp:effectExtent l="0" t="0" r="0" b="0"/>
            <wp:wrapSquare wrapText="bothSides"/>
            <wp:docPr id="1632" name="Picture 1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" name="Picture 16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5ADE">
        <w:rPr>
          <w:sz w:val="22"/>
        </w:rPr>
        <w:t>В соответствии с п. 4.24. Положения о Президиуме Союза (утв. Внеочередным ОСЧ Союз «ПроЭк», Протокол № 02/1 от 25.04.2013 г.) на заседаниях Президиума Союза председательствует Президент Союза. Президентом Союза избран Ахметов ЯИ. решением ОСЧ СРО НП «ПроЭк</w:t>
      </w:r>
      <w:r w:rsidRPr="00EB5ADE">
        <w:rPr>
          <w:sz w:val="22"/>
        </w:rPr>
        <w:t>» от 27.03.2015 г., Протокол № 02.</w:t>
      </w:r>
    </w:p>
    <w:p w:rsidR="008E5F84" w:rsidRPr="00EB5ADE" w:rsidRDefault="00EB5ADE">
      <w:pPr>
        <w:ind w:left="28" w:firstLine="696"/>
        <w:rPr>
          <w:sz w:val="22"/>
        </w:rPr>
      </w:pPr>
      <w:r w:rsidRPr="00EB5ADE">
        <w:rPr>
          <w:sz w:val="22"/>
        </w:rPr>
        <w:t>Член Президиума Союза Жомов А.А. выдвинул на кандидатуру секретаря заседания Президиума Союза - Гинзбурга Б.С.</w:t>
      </w:r>
    </w:p>
    <w:p w:rsidR="008E5F84" w:rsidRPr="00EB5ADE" w:rsidRDefault="00EB5ADE">
      <w:pPr>
        <w:ind w:left="749"/>
        <w:rPr>
          <w:sz w:val="22"/>
        </w:rPr>
      </w:pPr>
      <w:r w:rsidRPr="00EB5ADE">
        <w:rPr>
          <w:i/>
          <w:sz w:val="22"/>
        </w:rPr>
        <w:t>Предложение вынесено на голосование</w:t>
      </w:r>
      <w:r w:rsidRPr="00EB5ADE">
        <w:rPr>
          <w:sz w:val="22"/>
        </w:rPr>
        <w:t>.</w:t>
      </w:r>
    </w:p>
    <w:p w:rsidR="008E5F84" w:rsidRPr="00EB5ADE" w:rsidRDefault="00EB5ADE">
      <w:pPr>
        <w:ind w:left="38"/>
        <w:rPr>
          <w:sz w:val="22"/>
        </w:rPr>
      </w:pPr>
      <w:r w:rsidRPr="00EB5ADE">
        <w:rPr>
          <w:sz w:val="22"/>
        </w:rPr>
        <w:t>Голосовали: «ЗА» 6, «ПРОТИВ» О, «ВОЗДЕРЖАЛСЯ» 1.</w:t>
      </w:r>
    </w:p>
    <w:p w:rsidR="008E5F84" w:rsidRPr="00EB5ADE" w:rsidRDefault="00EB5ADE">
      <w:pPr>
        <w:spacing w:after="238"/>
        <w:ind w:left="38"/>
        <w:rPr>
          <w:sz w:val="22"/>
        </w:rPr>
      </w:pPr>
      <w:r w:rsidRPr="00EB5ADE">
        <w:rPr>
          <w:b/>
          <w:sz w:val="22"/>
        </w:rPr>
        <w:t>РЕШИЛИ:</w:t>
      </w:r>
      <w:r w:rsidRPr="00EB5ADE">
        <w:rPr>
          <w:sz w:val="22"/>
        </w:rPr>
        <w:t xml:space="preserve"> Избрать секретар</w:t>
      </w:r>
      <w:r w:rsidRPr="00EB5ADE">
        <w:rPr>
          <w:sz w:val="22"/>
        </w:rPr>
        <w:t>ем заседания Президиума Союза — Гинзбурга Б.С.</w:t>
      </w:r>
    </w:p>
    <w:p w:rsidR="008E5F84" w:rsidRPr="00EB5ADE" w:rsidRDefault="00EB5ADE">
      <w:pPr>
        <w:spacing w:after="9"/>
        <w:ind w:left="14"/>
        <w:rPr>
          <w:b/>
          <w:i/>
          <w:sz w:val="22"/>
        </w:rPr>
      </w:pPr>
      <w:r w:rsidRPr="00EB5ADE">
        <w:rPr>
          <w:b/>
          <w:i/>
          <w:sz w:val="22"/>
        </w:rPr>
        <w:t>ПО ВТОРОМУ ВОПРОСУ повестки дня:</w:t>
      </w:r>
    </w:p>
    <w:p w:rsidR="008E5F84" w:rsidRPr="00EB5ADE" w:rsidRDefault="00EB5ADE">
      <w:pPr>
        <w:ind w:left="28" w:firstLine="706"/>
        <w:rPr>
          <w:sz w:val="22"/>
        </w:rPr>
      </w:pPr>
      <w:r w:rsidRPr="00EB5ADE">
        <w:rPr>
          <w:sz w:val="22"/>
        </w:rPr>
        <w:t>Член Президиума Союза Жомов А.А. доложил присутствующим о результатах рассмотрения заявления, поступившего от кандидата на вступление в Союз, и представил Президиуму, для приня</w:t>
      </w:r>
      <w:r w:rsidRPr="00EB5ADE">
        <w:rPr>
          <w:sz w:val="22"/>
        </w:rPr>
        <w:t>тия в состав членов:</w:t>
      </w:r>
    </w:p>
    <w:p w:rsidR="008E5F84" w:rsidRPr="00EB5ADE" w:rsidRDefault="00EB5ADE" w:rsidP="00EB5ADE">
      <w:pPr>
        <w:spacing w:after="0" w:line="259" w:lineRule="auto"/>
        <w:ind w:left="0" w:right="14" w:firstLine="0"/>
        <w:rPr>
          <w:sz w:val="22"/>
        </w:rPr>
      </w:pPr>
      <w:r>
        <w:rPr>
          <w:sz w:val="22"/>
        </w:rPr>
        <w:t xml:space="preserve">- </w:t>
      </w:r>
      <w:r w:rsidRPr="00EB5ADE">
        <w:rPr>
          <w:sz w:val="22"/>
        </w:rPr>
        <w:t>Общество с ограниченной ответственностью «Экологическая группа» (ОГРН:</w:t>
      </w:r>
      <w:r>
        <w:rPr>
          <w:sz w:val="22"/>
        </w:rPr>
        <w:t xml:space="preserve"> 1113926001364; адрес:</w:t>
      </w:r>
      <w:r w:rsidRPr="00EB5ADE">
        <w:rPr>
          <w:sz w:val="22"/>
        </w:rPr>
        <w:t xml:space="preserve"> 236011, г. Калининград, ул. Батальная, д. 74- 14).</w:t>
      </w:r>
    </w:p>
    <w:p w:rsidR="008E5F84" w:rsidRPr="00EB5ADE" w:rsidRDefault="00EB5ADE">
      <w:pPr>
        <w:ind w:left="38"/>
        <w:rPr>
          <w:i/>
          <w:sz w:val="22"/>
        </w:rPr>
      </w:pPr>
      <w:r w:rsidRPr="00EB5ADE">
        <w:rPr>
          <w:i/>
          <w:sz w:val="22"/>
        </w:rPr>
        <w:t>Предложение вынесено на голосование.</w:t>
      </w:r>
    </w:p>
    <w:p w:rsidR="008E5F84" w:rsidRPr="00EB5ADE" w:rsidRDefault="00EB5ADE">
      <w:pPr>
        <w:spacing w:after="257"/>
        <w:ind w:left="38"/>
        <w:rPr>
          <w:sz w:val="22"/>
        </w:rPr>
      </w:pPr>
      <w:r w:rsidRPr="00EB5ADE">
        <w:rPr>
          <w:sz w:val="22"/>
        </w:rPr>
        <w:t>Гол</w:t>
      </w:r>
      <w:r w:rsidRPr="00EB5ADE">
        <w:rPr>
          <w:sz w:val="22"/>
        </w:rPr>
        <w:t>осовали: «ЗА» 7, «ПРОТИВ» О, «ВОЗДЕРЖАЛСЯ» О.</w:t>
      </w:r>
      <w:bookmarkStart w:id="0" w:name="_GoBack"/>
      <w:bookmarkEnd w:id="0"/>
    </w:p>
    <w:p w:rsidR="008E5F84" w:rsidRPr="00EB5ADE" w:rsidRDefault="00EB5ADE">
      <w:pPr>
        <w:ind w:left="38"/>
        <w:rPr>
          <w:sz w:val="22"/>
        </w:rPr>
      </w:pPr>
      <w:r w:rsidRPr="00EB5ADE">
        <w:rPr>
          <w:b/>
          <w:sz w:val="22"/>
        </w:rPr>
        <w:t>РЕ</w:t>
      </w:r>
      <w:r w:rsidRPr="00EB5ADE">
        <w:rPr>
          <w:b/>
          <w:sz w:val="22"/>
        </w:rPr>
        <w:t>ШИЛИ:</w:t>
      </w:r>
      <w:r w:rsidRPr="00EB5ADE">
        <w:rPr>
          <w:sz w:val="22"/>
        </w:rPr>
        <w:t xml:space="preserve"> принять в состав членов СРО Союз «ПроЭк»:</w:t>
      </w:r>
    </w:p>
    <w:p w:rsidR="008E5F84" w:rsidRPr="00EB5ADE" w:rsidRDefault="00EB5ADE" w:rsidP="00EB5ADE">
      <w:pPr>
        <w:spacing w:after="0"/>
        <w:rPr>
          <w:sz w:val="22"/>
        </w:rPr>
      </w:pPr>
      <w:r>
        <w:rPr>
          <w:sz w:val="22"/>
        </w:rPr>
        <w:t xml:space="preserve">- </w:t>
      </w:r>
      <w:r w:rsidRPr="00EB5ADE">
        <w:rPr>
          <w:sz w:val="22"/>
        </w:rPr>
        <w:t>Общество с ограниченной ответственностью «Экологическая группа</w:t>
      </w:r>
      <w:r>
        <w:rPr>
          <w:sz w:val="22"/>
        </w:rPr>
        <w:t xml:space="preserve">» (ОГРН: 1 113926001364; адрес: </w:t>
      </w:r>
      <w:r w:rsidRPr="00EB5ADE">
        <w:rPr>
          <w:sz w:val="22"/>
        </w:rPr>
        <w:t xml:space="preserve"> 236011</w:t>
      </w:r>
      <w:r w:rsidRPr="00EB5ADE">
        <w:rPr>
          <w:sz w:val="22"/>
        </w:rPr>
        <w:t>, г. Калининград, ул. Батальная, д. 74- 14).</w:t>
      </w:r>
    </w:p>
    <w:p w:rsidR="00EB5ADE" w:rsidRPr="00EB5ADE" w:rsidRDefault="00EB5ADE" w:rsidP="00EB5ADE">
      <w:pPr>
        <w:pStyle w:val="a3"/>
        <w:spacing w:after="0"/>
        <w:ind w:firstLine="0"/>
        <w:rPr>
          <w:sz w:val="22"/>
        </w:rPr>
      </w:pPr>
    </w:p>
    <w:p w:rsidR="008E5F84" w:rsidRPr="00EB5ADE" w:rsidRDefault="00EB5ADE">
      <w:pPr>
        <w:spacing w:after="43"/>
        <w:ind w:left="14"/>
        <w:rPr>
          <w:b/>
          <w:sz w:val="22"/>
        </w:rPr>
      </w:pPr>
      <w:r w:rsidRPr="00EB5ADE">
        <w:rPr>
          <w:b/>
          <w:sz w:val="22"/>
        </w:rPr>
        <w:t>С</w:t>
      </w:r>
      <w:r w:rsidRPr="00EB5ADE">
        <w:rPr>
          <w:b/>
          <w:sz w:val="22"/>
        </w:rPr>
        <w:t>екретарь заседания Президиума под</w:t>
      </w:r>
      <w:r w:rsidRPr="00EB5ADE">
        <w:rPr>
          <w:b/>
          <w:sz w:val="22"/>
        </w:rPr>
        <w:t>вел итоги голосования.</w:t>
      </w:r>
    </w:p>
    <w:p w:rsidR="008E5F84" w:rsidRPr="00EB5ADE" w:rsidRDefault="00EB5ADE">
      <w:pPr>
        <w:spacing w:after="9"/>
        <w:ind w:left="14"/>
        <w:rPr>
          <w:b/>
          <w:sz w:val="22"/>
        </w:rPr>
      </w:pPr>
      <w:r w:rsidRPr="00EB5ADE">
        <w:rPr>
          <w:b/>
          <w:sz w:val="22"/>
        </w:rPr>
        <w:t>Председатель заседания Президиума объя</w:t>
      </w:r>
      <w:r w:rsidRPr="00EB5ADE">
        <w:rPr>
          <w:b/>
          <w:sz w:val="22"/>
        </w:rPr>
        <w:t>вил заседание закрытым.</w:t>
      </w:r>
    </w:p>
    <w:p w:rsidR="008E5F84" w:rsidRPr="00EB5ADE" w:rsidRDefault="008E5F84">
      <w:pPr>
        <w:rPr>
          <w:sz w:val="22"/>
        </w:rPr>
        <w:sectPr w:rsidR="008E5F84" w:rsidRPr="00EB5ADE">
          <w:pgSz w:w="11904" w:h="16834"/>
          <w:pgMar w:top="373" w:right="682" w:bottom="1638" w:left="1507" w:header="720" w:footer="720" w:gutter="0"/>
          <w:cols w:space="720"/>
        </w:sectPr>
      </w:pPr>
    </w:p>
    <w:p w:rsidR="00EB5ADE" w:rsidRDefault="00EB5ADE">
      <w:pPr>
        <w:spacing w:after="206"/>
        <w:ind w:left="14"/>
        <w:rPr>
          <w:sz w:val="22"/>
        </w:rPr>
      </w:pPr>
    </w:p>
    <w:p w:rsidR="008E5F84" w:rsidRPr="00EB5ADE" w:rsidRDefault="00EB5ADE">
      <w:pPr>
        <w:spacing w:after="206"/>
        <w:ind w:left="14"/>
        <w:rPr>
          <w:szCs w:val="24"/>
        </w:rPr>
      </w:pPr>
      <w:r w:rsidRPr="00EB5ADE">
        <w:rPr>
          <w:b/>
          <w:szCs w:val="24"/>
        </w:rPr>
        <w:t>Председатель заседания</w:t>
      </w:r>
      <w:r w:rsidRPr="00EB5ADE">
        <w:rPr>
          <w:szCs w:val="24"/>
        </w:rPr>
        <w:t xml:space="preserve">             __________          </w:t>
      </w:r>
      <w:r w:rsidRPr="00EB5ADE">
        <w:rPr>
          <w:szCs w:val="24"/>
        </w:rPr>
        <w:t>Ахметов ЯИ.</w:t>
      </w:r>
    </w:p>
    <w:p w:rsidR="008E5F84" w:rsidRPr="00EB5ADE" w:rsidRDefault="00EB5ADE">
      <w:pPr>
        <w:spacing w:after="9"/>
        <w:ind w:left="14"/>
        <w:rPr>
          <w:szCs w:val="24"/>
        </w:rPr>
      </w:pPr>
      <w:r w:rsidRPr="00EB5ADE">
        <w:rPr>
          <w:b/>
          <w:szCs w:val="24"/>
        </w:rPr>
        <w:t>Секретарь заседания</w:t>
      </w:r>
      <w:r w:rsidRPr="00EB5ADE">
        <w:rPr>
          <w:szCs w:val="24"/>
        </w:rPr>
        <w:t xml:space="preserve">                  __________           </w:t>
      </w:r>
      <w:r w:rsidRPr="00EB5ADE">
        <w:rPr>
          <w:szCs w:val="24"/>
        </w:rPr>
        <w:t>Гинзбург Б.С.</w:t>
      </w:r>
    </w:p>
    <w:sectPr w:rsidR="008E5F84" w:rsidRPr="00EB5ADE">
      <w:type w:val="continuous"/>
      <w:pgSz w:w="11904" w:h="16834"/>
      <w:pgMar w:top="373" w:right="3562" w:bottom="1638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634" o:spid="_x0000_i1026" type="#_x0000_t75" style="width:12pt;height:5.25pt;visibility:visible;mso-wrap-style:square" o:bullet="t">
        <v:imagedata r:id="rId1" o:title=""/>
      </v:shape>
    </w:pict>
  </w:numPicBullet>
  <w:abstractNum w:abstractNumId="0" w15:restartNumberingAfterBreak="0">
    <w:nsid w:val="0CED0123"/>
    <w:multiLevelType w:val="hybridMultilevel"/>
    <w:tmpl w:val="B67E8DC4"/>
    <w:lvl w:ilvl="0" w:tplc="0CDCBE0A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D688D90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18F79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54E80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14109A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60088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02A75E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F82DA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F406A6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5479FF"/>
    <w:multiLevelType w:val="hybridMultilevel"/>
    <w:tmpl w:val="E28EE77E"/>
    <w:lvl w:ilvl="0" w:tplc="5C4C30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5231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446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B05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5C6B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B03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04F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343A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1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9A4196C"/>
    <w:multiLevelType w:val="hybridMultilevel"/>
    <w:tmpl w:val="FE467FA6"/>
    <w:lvl w:ilvl="0" w:tplc="6F7C7CE4">
      <w:start w:val="4"/>
      <w:numFmt w:val="decimal"/>
      <w:lvlText w:val="%1.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CA5FE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69CC8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7EF818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D47B08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72E4CC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E63A6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AB490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E8168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4470A4"/>
    <w:multiLevelType w:val="hybridMultilevel"/>
    <w:tmpl w:val="22D84212"/>
    <w:lvl w:ilvl="0" w:tplc="FED61736">
      <w:start w:val="1"/>
      <w:numFmt w:val="decimal"/>
      <w:lvlText w:val="%1.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ECFC0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780360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FE1B42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4A1414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AE7570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E704A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6D99A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9016A8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84"/>
    <w:rsid w:val="008E5F84"/>
    <w:rsid w:val="00EB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1129"/>
  <w15:docId w15:val="{4DEB2DB7-6B00-4213-A6EC-8BFF3D76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3" w:lineRule="auto"/>
      <w:ind w:left="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2022-02-08T07:58:00Z</dcterms:created>
  <dcterms:modified xsi:type="dcterms:W3CDTF">2022-02-08T07:58:00Z</dcterms:modified>
</cp:coreProperties>
</file>