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884" w:rsidRPr="00B1177F" w:rsidRDefault="00EF7884" w:rsidP="00B1177F">
      <w:pPr>
        <w:spacing w:after="0" w:line="251" w:lineRule="auto"/>
        <w:ind w:left="96" w:right="38"/>
        <w:jc w:val="center"/>
        <w:rPr>
          <w:b/>
          <w:sz w:val="26"/>
        </w:rPr>
      </w:pPr>
      <w:r w:rsidRPr="00B1177F">
        <w:rPr>
          <w:b/>
          <w:sz w:val="26"/>
        </w:rPr>
        <w:t xml:space="preserve">ПРОТОКОЛ № 197 </w:t>
      </w:r>
    </w:p>
    <w:p w:rsidR="00A45FEE" w:rsidRDefault="00EF7884" w:rsidP="00B1177F">
      <w:pPr>
        <w:spacing w:after="0" w:line="251" w:lineRule="auto"/>
        <w:ind w:left="0" w:right="38" w:firstLine="0"/>
        <w:jc w:val="center"/>
        <w:rPr>
          <w:b/>
          <w:sz w:val="26"/>
        </w:rPr>
      </w:pPr>
      <w:r w:rsidRPr="00B1177F">
        <w:rPr>
          <w:b/>
          <w:sz w:val="26"/>
        </w:rPr>
        <w:t>заседания Президиума Саморегулируемой организации Союза проектных организаций «ПроЭк»</w:t>
      </w:r>
    </w:p>
    <w:p w:rsidR="00B1177F" w:rsidRPr="00B1177F" w:rsidRDefault="00B1177F" w:rsidP="00B1177F">
      <w:pPr>
        <w:spacing w:after="0" w:line="251" w:lineRule="auto"/>
        <w:ind w:left="0" w:right="38" w:firstLine="0"/>
        <w:jc w:val="center"/>
        <w:rPr>
          <w:b/>
        </w:rPr>
      </w:pPr>
    </w:p>
    <w:p w:rsidR="00A45FEE" w:rsidRPr="00B1177F" w:rsidRDefault="00EF7884">
      <w:pPr>
        <w:ind w:left="24"/>
        <w:rPr>
          <w:sz w:val="22"/>
        </w:rPr>
      </w:pPr>
      <w:r w:rsidRPr="00B1177F">
        <w:rPr>
          <w:sz w:val="22"/>
        </w:rPr>
        <w:t>«15» января 2016 г.</w:t>
      </w:r>
    </w:p>
    <w:p w:rsidR="00A45FEE" w:rsidRPr="00B1177F" w:rsidRDefault="00EF7884">
      <w:pPr>
        <w:spacing w:after="0" w:line="259" w:lineRule="auto"/>
        <w:ind w:left="19"/>
        <w:jc w:val="left"/>
        <w:rPr>
          <w:sz w:val="22"/>
        </w:rPr>
      </w:pPr>
      <w:r w:rsidRPr="00B1177F">
        <w:rPr>
          <w:sz w:val="22"/>
        </w:rPr>
        <w:t>Время проведения заседания: 13 ч. 30 м. — 14 ч. 15 м.</w:t>
      </w:r>
    </w:p>
    <w:p w:rsidR="00A45FEE" w:rsidRPr="00B1177F" w:rsidRDefault="00EF7884">
      <w:pPr>
        <w:spacing w:after="270" w:line="259" w:lineRule="auto"/>
        <w:ind w:left="19"/>
        <w:jc w:val="left"/>
        <w:rPr>
          <w:sz w:val="22"/>
        </w:rPr>
      </w:pPr>
      <w:r w:rsidRPr="00B1177F">
        <w:rPr>
          <w:sz w:val="22"/>
        </w:rPr>
        <w:t xml:space="preserve">Место проведения заседания: 111033, г. Москва, ул. </w:t>
      </w:r>
      <w:proofErr w:type="spellStart"/>
      <w:r w:rsidRPr="00B1177F">
        <w:rPr>
          <w:sz w:val="22"/>
        </w:rPr>
        <w:t>Волочаевская</w:t>
      </w:r>
      <w:proofErr w:type="spellEnd"/>
      <w:r w:rsidRPr="00B1177F">
        <w:rPr>
          <w:sz w:val="22"/>
        </w:rPr>
        <w:t>, д. 17А, пом.1</w:t>
      </w:r>
    </w:p>
    <w:p w:rsidR="00A45FEE" w:rsidRPr="00B1177F" w:rsidRDefault="00EF7884">
      <w:pPr>
        <w:ind w:left="14" w:firstLine="701"/>
        <w:rPr>
          <w:sz w:val="22"/>
        </w:rPr>
      </w:pPr>
      <w:r w:rsidRPr="00B1177F">
        <w:rPr>
          <w:sz w:val="22"/>
        </w:rPr>
        <w:t>Присутствовали: члены Президиума Саморегулируемой организации Союз проектных организаций «ПроЭк» (далее — Союз):</w:t>
      </w:r>
    </w:p>
    <w:p w:rsidR="00A45FEE" w:rsidRPr="00B1177F" w:rsidRDefault="00EF7884">
      <w:pPr>
        <w:numPr>
          <w:ilvl w:val="0"/>
          <w:numId w:val="1"/>
        </w:numPr>
        <w:ind w:hanging="240"/>
        <w:rPr>
          <w:sz w:val="22"/>
        </w:rPr>
      </w:pPr>
      <w:r w:rsidRPr="00B1177F">
        <w:rPr>
          <w:sz w:val="22"/>
        </w:rPr>
        <w:t xml:space="preserve">Ахметов </w:t>
      </w:r>
      <w:proofErr w:type="spellStart"/>
      <w:r w:rsidRPr="00B1177F">
        <w:rPr>
          <w:sz w:val="22"/>
        </w:rPr>
        <w:t>Якуб</w:t>
      </w:r>
      <w:proofErr w:type="spellEnd"/>
      <w:r w:rsidRPr="00B1177F">
        <w:rPr>
          <w:sz w:val="22"/>
        </w:rPr>
        <w:t xml:space="preserve"> </w:t>
      </w:r>
      <w:proofErr w:type="spellStart"/>
      <w:r w:rsidRPr="00B1177F">
        <w:rPr>
          <w:sz w:val="22"/>
        </w:rPr>
        <w:t>Искандярович</w:t>
      </w:r>
      <w:proofErr w:type="spellEnd"/>
      <w:r w:rsidRPr="00B1177F">
        <w:rPr>
          <w:sz w:val="22"/>
        </w:rPr>
        <w:t>;</w:t>
      </w:r>
    </w:p>
    <w:p w:rsidR="00A45FEE" w:rsidRPr="00B1177F" w:rsidRDefault="00EF7884">
      <w:pPr>
        <w:numPr>
          <w:ilvl w:val="0"/>
          <w:numId w:val="1"/>
        </w:numPr>
        <w:ind w:hanging="240"/>
        <w:rPr>
          <w:sz w:val="22"/>
        </w:rPr>
      </w:pPr>
      <w:r w:rsidRPr="00B1177F">
        <w:rPr>
          <w:sz w:val="22"/>
        </w:rPr>
        <w:t>Чапаев Никита Николаевич;</w:t>
      </w:r>
    </w:p>
    <w:p w:rsidR="00A45FEE" w:rsidRPr="00B1177F" w:rsidRDefault="00EF7884">
      <w:pPr>
        <w:ind w:left="778"/>
        <w:rPr>
          <w:sz w:val="22"/>
        </w:rPr>
      </w:pPr>
      <w:r w:rsidRPr="00B1177F">
        <w:rPr>
          <w:sz w:val="22"/>
        </w:rPr>
        <w:t>З. Гинзбург Борис Самойлович;</w:t>
      </w:r>
    </w:p>
    <w:p w:rsidR="00A45FEE" w:rsidRPr="00B1177F" w:rsidRDefault="00EF7884">
      <w:pPr>
        <w:numPr>
          <w:ilvl w:val="0"/>
          <w:numId w:val="2"/>
        </w:numPr>
        <w:ind w:hanging="240"/>
        <w:rPr>
          <w:sz w:val="22"/>
        </w:rPr>
      </w:pPr>
      <w:proofErr w:type="spellStart"/>
      <w:r w:rsidRPr="00B1177F">
        <w:rPr>
          <w:sz w:val="22"/>
        </w:rPr>
        <w:t>Гудыма</w:t>
      </w:r>
      <w:proofErr w:type="spellEnd"/>
      <w:r w:rsidRPr="00B1177F">
        <w:rPr>
          <w:sz w:val="22"/>
        </w:rPr>
        <w:t xml:space="preserve"> Александр Николаевич;</w:t>
      </w:r>
    </w:p>
    <w:p w:rsidR="00A45FEE" w:rsidRPr="00B1177F" w:rsidRDefault="00EF7884">
      <w:pPr>
        <w:numPr>
          <w:ilvl w:val="0"/>
          <w:numId w:val="2"/>
        </w:numPr>
        <w:ind w:hanging="240"/>
        <w:rPr>
          <w:sz w:val="22"/>
        </w:rPr>
      </w:pPr>
      <w:r w:rsidRPr="00B1177F">
        <w:rPr>
          <w:sz w:val="22"/>
        </w:rPr>
        <w:t>Страхов Юрий Михайлович;</w:t>
      </w:r>
    </w:p>
    <w:p w:rsidR="00A45FEE" w:rsidRPr="00B1177F" w:rsidRDefault="00EF7884">
      <w:pPr>
        <w:numPr>
          <w:ilvl w:val="0"/>
          <w:numId w:val="2"/>
        </w:numPr>
        <w:ind w:hanging="240"/>
        <w:rPr>
          <w:sz w:val="22"/>
        </w:rPr>
      </w:pPr>
      <w:r w:rsidRPr="00B1177F">
        <w:rPr>
          <w:sz w:val="22"/>
        </w:rPr>
        <w:t>Жомов Андрей Александрович;</w:t>
      </w:r>
    </w:p>
    <w:p w:rsidR="00A45FEE" w:rsidRPr="00B1177F" w:rsidRDefault="00EF7884">
      <w:pPr>
        <w:numPr>
          <w:ilvl w:val="0"/>
          <w:numId w:val="2"/>
        </w:numPr>
        <w:spacing w:after="274"/>
        <w:ind w:hanging="240"/>
        <w:rPr>
          <w:sz w:val="22"/>
        </w:rPr>
      </w:pPr>
      <w:proofErr w:type="spellStart"/>
      <w:r w:rsidRPr="00B1177F">
        <w:rPr>
          <w:sz w:val="22"/>
        </w:rPr>
        <w:t>Скоробогатый</w:t>
      </w:r>
      <w:proofErr w:type="spellEnd"/>
      <w:r w:rsidRPr="00B1177F">
        <w:rPr>
          <w:sz w:val="22"/>
        </w:rPr>
        <w:t xml:space="preserve"> Виктор Николаевич.</w:t>
      </w:r>
    </w:p>
    <w:p w:rsidR="00A45FEE" w:rsidRPr="00B1177F" w:rsidRDefault="00EF7884">
      <w:pPr>
        <w:spacing w:after="52" w:line="251" w:lineRule="auto"/>
        <w:ind w:left="96" w:right="787"/>
        <w:jc w:val="center"/>
        <w:rPr>
          <w:b/>
          <w:sz w:val="22"/>
        </w:rPr>
      </w:pPr>
      <w:r w:rsidRPr="00B1177F">
        <w:rPr>
          <w:b/>
          <w:sz w:val="22"/>
        </w:rPr>
        <w:t>ПОВЕСТКА ДНЯ:</w:t>
      </w:r>
    </w:p>
    <w:p w:rsidR="00A45FEE" w:rsidRPr="00B1177F" w:rsidRDefault="00EF7884" w:rsidP="00B1177F">
      <w:pPr>
        <w:numPr>
          <w:ilvl w:val="0"/>
          <w:numId w:val="3"/>
        </w:numPr>
        <w:ind w:firstLine="706"/>
        <w:rPr>
          <w:sz w:val="22"/>
        </w:rPr>
      </w:pPr>
      <w:r w:rsidRPr="00B1177F">
        <w:rPr>
          <w:sz w:val="22"/>
        </w:rPr>
        <w:t>О председателе заседания Президиума и об избрании секретаря заседания</w:t>
      </w:r>
    </w:p>
    <w:p w:rsidR="00A45FEE" w:rsidRPr="00B1177F" w:rsidRDefault="00EF7884" w:rsidP="00B1177F">
      <w:pPr>
        <w:spacing w:after="94"/>
        <w:ind w:left="24"/>
        <w:rPr>
          <w:sz w:val="22"/>
        </w:rPr>
      </w:pPr>
      <w:r w:rsidRPr="00B1177F">
        <w:rPr>
          <w:sz w:val="22"/>
        </w:rPr>
        <w:t>Президиума Союза;</w:t>
      </w:r>
    </w:p>
    <w:p w:rsidR="00A45FEE" w:rsidRPr="00B1177F" w:rsidRDefault="00EF7884" w:rsidP="00B1177F">
      <w:pPr>
        <w:numPr>
          <w:ilvl w:val="0"/>
          <w:numId w:val="3"/>
        </w:numPr>
        <w:spacing w:after="0"/>
        <w:ind w:firstLine="706"/>
        <w:rPr>
          <w:sz w:val="22"/>
        </w:rPr>
      </w:pPr>
      <w:r w:rsidRPr="00B1177F">
        <w:rPr>
          <w:sz w:val="22"/>
        </w:rPr>
        <w:t>О внесении изменений в свидетельство о допуске к видам работам, которые оказывают влияние на безопасность объектов капитального строительства, поступившего от члена Союза.</w:t>
      </w:r>
    </w:p>
    <w:p w:rsidR="00B1177F" w:rsidRPr="00B1177F" w:rsidRDefault="00B1177F" w:rsidP="00B1177F">
      <w:pPr>
        <w:spacing w:after="0"/>
        <w:ind w:left="391" w:firstLine="0"/>
        <w:rPr>
          <w:sz w:val="22"/>
        </w:rPr>
      </w:pPr>
    </w:p>
    <w:p w:rsidR="00A45FEE" w:rsidRPr="00B1177F" w:rsidRDefault="00EF7884" w:rsidP="00B1177F">
      <w:pPr>
        <w:spacing w:after="15" w:line="259" w:lineRule="auto"/>
        <w:ind w:left="19"/>
        <w:rPr>
          <w:b/>
          <w:i/>
          <w:sz w:val="22"/>
        </w:rPr>
      </w:pPr>
      <w:r w:rsidRPr="00B1177F">
        <w:rPr>
          <w:b/>
          <w:i/>
          <w:sz w:val="22"/>
        </w:rPr>
        <w:t>ПО ПЕРВОМУ ВОПРОСУ повестки дня:</w:t>
      </w:r>
      <w:r w:rsidRPr="00B1177F">
        <w:rPr>
          <w:b/>
          <w:i/>
          <w:noProof/>
          <w:sz w:val="22"/>
        </w:rPr>
        <w:drawing>
          <wp:inline distT="0" distB="0" distL="0" distR="0">
            <wp:extent cx="3048" cy="3049"/>
            <wp:effectExtent l="0" t="0" r="0" b="0"/>
            <wp:docPr id="1777" name="Picture 1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7" name="Picture 17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FEE" w:rsidRPr="00B1177F" w:rsidRDefault="00EF7884" w:rsidP="00B1177F">
      <w:pPr>
        <w:ind w:left="14" w:firstLine="706"/>
        <w:rPr>
          <w:sz w:val="22"/>
        </w:rPr>
      </w:pPr>
      <w:r w:rsidRPr="00B1177F">
        <w:rPr>
          <w:sz w:val="22"/>
        </w:rPr>
        <w:t>В соответствии с п. 4.24. Положения о Президиуме Союза (утв. Внеочередным ОСЧ Союз «ПроЭк», Протокол № 02/1 от 25.04.2013 г.) на заседаниях Президиума Союза председательствует Президент Союза. Президентом Союза избран Ахметов ЯИ. решением ОСЧ СРО НП «Прок» от 27.03.2015 г., Протокол № 02.</w:t>
      </w:r>
    </w:p>
    <w:p w:rsidR="00A45FEE" w:rsidRPr="00B1177F" w:rsidRDefault="00EF7884" w:rsidP="00B1177F">
      <w:pPr>
        <w:ind w:left="14" w:firstLine="696"/>
        <w:rPr>
          <w:sz w:val="22"/>
        </w:rPr>
      </w:pPr>
      <w:r w:rsidRPr="00B1177F">
        <w:rPr>
          <w:sz w:val="22"/>
        </w:rPr>
        <w:t>Член Президиума Союза Жомов А.А. выдвинул на кандидатуру секретаря заседания Президиума Союза - Гинзбурга Б.С.</w:t>
      </w:r>
    </w:p>
    <w:p w:rsidR="00A45FEE" w:rsidRPr="00B1177F" w:rsidRDefault="00EF7884" w:rsidP="00B1177F">
      <w:pPr>
        <w:ind w:left="744"/>
        <w:rPr>
          <w:i/>
          <w:sz w:val="22"/>
        </w:rPr>
      </w:pPr>
      <w:r w:rsidRPr="00B1177F">
        <w:rPr>
          <w:i/>
          <w:sz w:val="22"/>
        </w:rPr>
        <w:t>Предложение вынесено на голосование.</w:t>
      </w:r>
    </w:p>
    <w:p w:rsidR="00A45FEE" w:rsidRPr="00B1177F" w:rsidRDefault="00EF7884" w:rsidP="00B1177F">
      <w:pPr>
        <w:spacing w:after="53"/>
        <w:ind w:left="24"/>
        <w:rPr>
          <w:sz w:val="22"/>
        </w:rPr>
      </w:pPr>
      <w:r w:rsidRPr="00B1177F">
        <w:rPr>
          <w:sz w:val="22"/>
        </w:rPr>
        <w:t>Голосовали: «ЗА» 6, «ПРОТИВ» О, «ВОЗДЕРЖАЛСЯ» 1.</w:t>
      </w:r>
    </w:p>
    <w:p w:rsidR="00A45FEE" w:rsidRPr="00B1177F" w:rsidRDefault="00EF7884" w:rsidP="00B1177F">
      <w:pPr>
        <w:spacing w:after="246"/>
        <w:ind w:left="24"/>
        <w:rPr>
          <w:sz w:val="22"/>
        </w:rPr>
      </w:pPr>
      <w:r w:rsidRPr="00B1177F">
        <w:rPr>
          <w:b/>
          <w:sz w:val="22"/>
        </w:rPr>
        <w:t>РЕШИЛИ:</w:t>
      </w:r>
      <w:r w:rsidRPr="00B1177F">
        <w:rPr>
          <w:sz w:val="22"/>
        </w:rPr>
        <w:t xml:space="preserve"> Избрать секретарем заседания Президиума Союза — Гинзбурга Б.С.</w:t>
      </w:r>
      <w:r w:rsidRPr="00B1177F">
        <w:rPr>
          <w:noProof/>
          <w:sz w:val="22"/>
        </w:rPr>
        <w:drawing>
          <wp:inline distT="0" distB="0" distL="0" distR="0">
            <wp:extent cx="3048" cy="18293"/>
            <wp:effectExtent l="0" t="0" r="0" b="0"/>
            <wp:docPr id="4410" name="Picture 44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0" name="Picture 44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FEE" w:rsidRPr="00B1177F" w:rsidRDefault="00EF7884" w:rsidP="00B1177F">
      <w:pPr>
        <w:spacing w:after="44" w:line="259" w:lineRule="auto"/>
        <w:ind w:left="19"/>
        <w:rPr>
          <w:b/>
          <w:i/>
          <w:sz w:val="22"/>
        </w:rPr>
      </w:pPr>
      <w:r w:rsidRPr="00B1177F">
        <w:rPr>
          <w:b/>
          <w:i/>
          <w:sz w:val="22"/>
        </w:rPr>
        <w:t>ПО ВТОРОМУВОПРОСУ повестки дня:</w:t>
      </w:r>
    </w:p>
    <w:p w:rsidR="00A45FEE" w:rsidRPr="00B1177F" w:rsidRDefault="00EF7884" w:rsidP="00B1177F">
      <w:pPr>
        <w:spacing w:after="0"/>
        <w:ind w:left="14" w:firstLine="706"/>
        <w:rPr>
          <w:sz w:val="22"/>
        </w:rPr>
      </w:pPr>
      <w:r w:rsidRPr="00B1177F">
        <w:rPr>
          <w:sz w:val="22"/>
        </w:rPr>
        <w:t xml:space="preserve">Член Президиума Союза </w:t>
      </w:r>
      <w:proofErr w:type="spellStart"/>
      <w:r w:rsidRPr="00B1177F">
        <w:rPr>
          <w:sz w:val="22"/>
        </w:rPr>
        <w:t>Гудыма</w:t>
      </w:r>
      <w:proofErr w:type="spellEnd"/>
      <w:r w:rsidRPr="00B1177F">
        <w:rPr>
          <w:sz w:val="22"/>
        </w:rPr>
        <w:t xml:space="preserve"> А.Н. доложил присутствующим о результатах рассмотрения заявления на внесение изменений в свидетельство о допуске к видам работам,</w:t>
      </w:r>
    </w:p>
    <w:p w:rsidR="00A45FEE" w:rsidRPr="00B1177F" w:rsidRDefault="00EF7884" w:rsidP="00B1177F">
      <w:pPr>
        <w:spacing w:after="0"/>
        <w:ind w:left="24"/>
        <w:rPr>
          <w:sz w:val="22"/>
        </w:rPr>
      </w:pPr>
      <w:r w:rsidRPr="00B1177F">
        <w:rPr>
          <w:sz w:val="22"/>
        </w:rPr>
        <w:t>которые оказывают влияние на безопасность объектов капитального строительства,</w:t>
      </w:r>
    </w:p>
    <w:p w:rsidR="00A45FEE" w:rsidRPr="00B1177F" w:rsidRDefault="00EF7884" w:rsidP="00B1177F">
      <w:pPr>
        <w:spacing w:after="0"/>
        <w:ind w:left="24"/>
        <w:rPr>
          <w:sz w:val="22"/>
        </w:rPr>
      </w:pPr>
      <w:r w:rsidRPr="00B1177F">
        <w:rPr>
          <w:sz w:val="22"/>
        </w:rPr>
        <w:t>поступившего от члена Союза, и представил Президиуму:</w:t>
      </w:r>
    </w:p>
    <w:p w:rsidR="00A45FEE" w:rsidRPr="00B1177F" w:rsidRDefault="00EF7884">
      <w:pPr>
        <w:ind w:left="14" w:firstLine="701"/>
        <w:rPr>
          <w:sz w:val="22"/>
        </w:rPr>
      </w:pPr>
      <w:r w:rsidRPr="00B1177F">
        <w:rPr>
          <w:sz w:val="22"/>
        </w:rPr>
        <w:t>- Общество с ограниченной ответственностью «Центр» (ОГРН: 1121690072393; адрес - 420012, г. Казань, ул. Достоевский, д. 8, оф. 28).</w:t>
      </w:r>
    </w:p>
    <w:p w:rsidR="00A45FEE" w:rsidRPr="00B1177F" w:rsidRDefault="00EF7884">
      <w:pPr>
        <w:ind w:left="24"/>
        <w:rPr>
          <w:i/>
          <w:sz w:val="22"/>
        </w:rPr>
      </w:pPr>
      <w:r w:rsidRPr="00B1177F">
        <w:rPr>
          <w:i/>
          <w:sz w:val="22"/>
        </w:rPr>
        <w:t>Предложение вынесено на голосование.</w:t>
      </w:r>
    </w:p>
    <w:p w:rsidR="00A45FEE" w:rsidRPr="00B1177F" w:rsidRDefault="00EF7884">
      <w:pPr>
        <w:spacing w:after="377"/>
        <w:ind w:left="24"/>
        <w:rPr>
          <w:sz w:val="22"/>
        </w:rPr>
      </w:pPr>
      <w:r w:rsidRPr="00B1177F">
        <w:rPr>
          <w:sz w:val="22"/>
        </w:rPr>
        <w:t>Голосовали: «ЗА» 7, «ПРОТИВ» О, «ВОЗДЕРЖАЛСЯ» О.</w:t>
      </w:r>
    </w:p>
    <w:p w:rsidR="00A45FEE" w:rsidRPr="00B1177F" w:rsidRDefault="00EF7884" w:rsidP="00B1177F">
      <w:pPr>
        <w:spacing w:after="0"/>
        <w:ind w:left="24"/>
        <w:rPr>
          <w:sz w:val="22"/>
        </w:rPr>
      </w:pPr>
      <w:r w:rsidRPr="00B1177F">
        <w:rPr>
          <w:b/>
          <w:sz w:val="22"/>
        </w:rPr>
        <w:t>РЕШИЛИ:</w:t>
      </w:r>
      <w:r w:rsidRPr="00B1177F">
        <w:rPr>
          <w:sz w:val="22"/>
        </w:rPr>
        <w:t xml:space="preserve"> Внести изменения в свидетельство о допуске к видам работам, которые оказывают влияние на безопасность объектов капитального строительства вышеуказанного</w:t>
      </w:r>
      <w:r w:rsidRPr="00B1177F">
        <w:rPr>
          <w:noProof/>
          <w:sz w:val="22"/>
        </w:rPr>
        <w:drawing>
          <wp:inline distT="0" distB="0" distL="0" distR="0">
            <wp:extent cx="3048" cy="3048"/>
            <wp:effectExtent l="0" t="0" r="0" b="0"/>
            <wp:docPr id="1782" name="Picture 1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2" name="Picture 17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FEE" w:rsidRPr="00B1177F" w:rsidRDefault="00A45FEE" w:rsidP="00B1177F">
      <w:pPr>
        <w:spacing w:after="0"/>
        <w:rPr>
          <w:sz w:val="22"/>
        </w:rPr>
        <w:sectPr w:rsidR="00A45FEE" w:rsidRPr="00B1177F">
          <w:pgSz w:w="11904" w:h="16834"/>
          <w:pgMar w:top="376" w:right="624" w:bottom="543" w:left="1560" w:header="720" w:footer="720" w:gutter="0"/>
          <w:cols w:space="720"/>
        </w:sectPr>
      </w:pPr>
    </w:p>
    <w:p w:rsidR="00A45FEE" w:rsidRPr="00B1177F" w:rsidRDefault="00EF7884" w:rsidP="00B1177F">
      <w:pPr>
        <w:spacing w:after="0"/>
        <w:ind w:left="24"/>
        <w:rPr>
          <w:sz w:val="22"/>
        </w:rPr>
      </w:pPr>
      <w:r w:rsidRPr="00B1177F">
        <w:rPr>
          <w:sz w:val="22"/>
        </w:rPr>
        <w:lastRenderedPageBreak/>
        <w:t>члена СРО Союз «ПроЭк».</w:t>
      </w:r>
    </w:p>
    <w:p w:rsidR="00B1177F" w:rsidRPr="00B1177F" w:rsidRDefault="00B1177F" w:rsidP="00B1177F">
      <w:pPr>
        <w:spacing w:after="0"/>
        <w:ind w:left="24"/>
        <w:rPr>
          <w:sz w:val="22"/>
        </w:rPr>
      </w:pPr>
    </w:p>
    <w:p w:rsidR="00A45FEE" w:rsidRPr="00B1177F" w:rsidRDefault="00B1177F" w:rsidP="00B1177F">
      <w:pPr>
        <w:spacing w:after="44" w:line="259" w:lineRule="auto"/>
        <w:ind w:left="0" w:firstLine="0"/>
        <w:jc w:val="left"/>
        <w:rPr>
          <w:b/>
          <w:sz w:val="22"/>
        </w:rPr>
      </w:pPr>
      <w:r w:rsidRPr="00B1177F">
        <w:rPr>
          <w:b/>
          <w:sz w:val="22"/>
        </w:rPr>
        <w:t>Секретарь заседания Президиума подвел итоги</w:t>
      </w:r>
      <w:r w:rsidR="00EF7884" w:rsidRPr="00B1177F">
        <w:rPr>
          <w:b/>
          <w:sz w:val="22"/>
        </w:rPr>
        <w:t xml:space="preserve"> голосования.</w:t>
      </w:r>
      <w:r w:rsidR="00EF7884" w:rsidRPr="00B1177F">
        <w:rPr>
          <w:b/>
          <w:noProof/>
          <w:sz w:val="22"/>
        </w:rPr>
        <w:drawing>
          <wp:inline distT="0" distB="0" distL="0" distR="0">
            <wp:extent cx="3048" cy="3049"/>
            <wp:effectExtent l="0" t="0" r="0" b="0"/>
            <wp:docPr id="1783" name="Picture 1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3" name="Picture 17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FEE" w:rsidRPr="00B1177F" w:rsidRDefault="00EF7884" w:rsidP="00B1177F">
      <w:pPr>
        <w:spacing w:after="290" w:line="259" w:lineRule="auto"/>
        <w:ind w:left="0" w:firstLine="0"/>
        <w:jc w:val="left"/>
        <w:rPr>
          <w:b/>
          <w:sz w:val="22"/>
        </w:rPr>
      </w:pPr>
      <w:r w:rsidRPr="00B1177F">
        <w:rPr>
          <w:b/>
          <w:sz w:val="22"/>
        </w:rPr>
        <w:t xml:space="preserve">Председатель заседания </w:t>
      </w:r>
      <w:r w:rsidR="00B1177F" w:rsidRPr="00B1177F">
        <w:rPr>
          <w:b/>
          <w:sz w:val="22"/>
        </w:rPr>
        <w:t xml:space="preserve">Президиума объявил заседание </w:t>
      </w:r>
      <w:r w:rsidRPr="00B1177F">
        <w:rPr>
          <w:b/>
          <w:sz w:val="22"/>
        </w:rPr>
        <w:t>закрытым.</w:t>
      </w:r>
    </w:p>
    <w:p w:rsidR="00A45FEE" w:rsidRPr="00B1177F" w:rsidRDefault="00EF7884">
      <w:pPr>
        <w:tabs>
          <w:tab w:val="center" w:pos="5957"/>
        </w:tabs>
        <w:spacing w:after="282" w:line="259" w:lineRule="auto"/>
        <w:ind w:left="0" w:firstLine="0"/>
        <w:jc w:val="left"/>
        <w:rPr>
          <w:sz w:val="22"/>
        </w:rPr>
      </w:pPr>
      <w:r w:rsidRPr="00B1177F">
        <w:rPr>
          <w:b/>
          <w:sz w:val="22"/>
        </w:rPr>
        <w:t>Председатель засе</w:t>
      </w:r>
      <w:r w:rsidR="00B1177F" w:rsidRPr="00B1177F">
        <w:rPr>
          <w:b/>
          <w:sz w:val="22"/>
        </w:rPr>
        <w:t>дания</w:t>
      </w:r>
      <w:r w:rsidR="00B1177F">
        <w:rPr>
          <w:sz w:val="22"/>
        </w:rPr>
        <w:t xml:space="preserve">          ____________           </w:t>
      </w:r>
      <w:r w:rsidR="00BC4D1D">
        <w:rPr>
          <w:sz w:val="22"/>
        </w:rPr>
        <w:t>Ахметов Я.И</w:t>
      </w:r>
      <w:bookmarkStart w:id="0" w:name="_GoBack"/>
      <w:bookmarkEnd w:id="0"/>
      <w:r w:rsidRPr="00B1177F">
        <w:rPr>
          <w:sz w:val="22"/>
        </w:rPr>
        <w:t>.</w:t>
      </w:r>
      <w:r w:rsidRPr="00B1177F">
        <w:rPr>
          <w:noProof/>
          <w:sz w:val="22"/>
        </w:rPr>
        <w:drawing>
          <wp:inline distT="0" distB="0" distL="0" distR="0">
            <wp:extent cx="3048" cy="27440"/>
            <wp:effectExtent l="0" t="0" r="0" b="0"/>
            <wp:docPr id="4413" name="Picture 4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3" name="Picture 441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FEE" w:rsidRPr="00B1177F" w:rsidRDefault="00EF7884">
      <w:pPr>
        <w:spacing w:after="44" w:line="259" w:lineRule="auto"/>
        <w:ind w:left="19"/>
        <w:jc w:val="left"/>
        <w:rPr>
          <w:sz w:val="22"/>
        </w:rPr>
      </w:pPr>
      <w:r w:rsidRPr="00B1177F">
        <w:rPr>
          <w:b/>
          <w:sz w:val="22"/>
        </w:rPr>
        <w:t>Секретарь заседания</w:t>
      </w:r>
      <w:r w:rsidR="00B1177F">
        <w:rPr>
          <w:sz w:val="22"/>
        </w:rPr>
        <w:t xml:space="preserve">               ____________             </w:t>
      </w:r>
      <w:r w:rsidRPr="00B1177F">
        <w:rPr>
          <w:sz w:val="22"/>
        </w:rPr>
        <w:t>Гинзбург Б.С.</w:t>
      </w:r>
    </w:p>
    <w:sectPr w:rsidR="00A45FEE" w:rsidRPr="00B1177F" w:rsidSect="00B1177F">
      <w:type w:val="continuous"/>
      <w:pgSz w:w="11904" w:h="16834"/>
      <w:pgMar w:top="376" w:right="705" w:bottom="543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7012E"/>
    <w:multiLevelType w:val="hybridMultilevel"/>
    <w:tmpl w:val="C52820DE"/>
    <w:lvl w:ilvl="0" w:tplc="3208ACC0">
      <w:start w:val="4"/>
      <w:numFmt w:val="decimal"/>
      <w:lvlText w:val="%1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2AA780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29246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6F254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C4F9C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22AB12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41720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B8BCE6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A07FA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774E79"/>
    <w:multiLevelType w:val="hybridMultilevel"/>
    <w:tmpl w:val="7D721E66"/>
    <w:lvl w:ilvl="0" w:tplc="9E1ADB16">
      <w:start w:val="1"/>
      <w:numFmt w:val="decimal"/>
      <w:lvlText w:val="%1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06D46A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DE897E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08CA092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C8E8AE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3CB82C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22E7B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0E9B28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2C30DE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955BAE"/>
    <w:multiLevelType w:val="hybridMultilevel"/>
    <w:tmpl w:val="B33A64F8"/>
    <w:lvl w:ilvl="0" w:tplc="041635D6">
      <w:start w:val="1"/>
      <w:numFmt w:val="decimal"/>
      <w:lvlText w:val="%1.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00E820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8A260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A7038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493D8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345CF0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D8476A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5CF79C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EA298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EE"/>
    <w:rsid w:val="00A45FEE"/>
    <w:rsid w:val="00B1177F"/>
    <w:rsid w:val="00BC4D1D"/>
    <w:rsid w:val="00E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B86F"/>
  <w15:docId w15:val="{B406EDD4-E6EA-4286-BFC2-E8BBC992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58" w:lineRule="auto"/>
      <w:ind w:lef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2022-02-08T07:45:00Z</dcterms:created>
  <dcterms:modified xsi:type="dcterms:W3CDTF">2022-02-08T11:03:00Z</dcterms:modified>
</cp:coreProperties>
</file>