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92" w:rsidRPr="00416E75" w:rsidRDefault="00416E75">
      <w:pPr>
        <w:spacing w:before="62"/>
        <w:ind w:left="270" w:right="224"/>
        <w:jc w:val="center"/>
        <w:rPr>
          <w:b/>
          <w:sz w:val="19"/>
          <w:lang w:val="ru-RU"/>
        </w:rPr>
      </w:pPr>
      <w:r w:rsidRPr="00416E75">
        <w:rPr>
          <w:b/>
          <w:color w:val="1A1C1A"/>
          <w:w w:val="105"/>
          <w:sz w:val="19"/>
          <w:lang w:val="ru-RU"/>
        </w:rPr>
        <w:t>ПРОТОКОЛ№</w:t>
      </w:r>
      <w:r w:rsidRPr="00416E75">
        <w:rPr>
          <w:b/>
          <w:color w:val="1A1C1A"/>
          <w:spacing w:val="25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145</w:t>
      </w:r>
    </w:p>
    <w:p w:rsidR="002D7A92" w:rsidRPr="00416E75" w:rsidRDefault="00416E75">
      <w:pPr>
        <w:spacing w:before="22" w:line="247" w:lineRule="auto"/>
        <w:ind w:left="270" w:right="254"/>
        <w:jc w:val="center"/>
        <w:rPr>
          <w:b/>
          <w:sz w:val="19"/>
          <w:lang w:val="ru-RU"/>
        </w:rPr>
      </w:pPr>
      <w:r w:rsidRPr="00416E75">
        <w:rPr>
          <w:b/>
          <w:color w:val="1A1C1A"/>
          <w:spacing w:val="-1"/>
          <w:w w:val="105"/>
          <w:sz w:val="19"/>
          <w:lang w:val="ru-RU"/>
        </w:rPr>
        <w:t>собрания</w:t>
      </w:r>
      <w:r w:rsidRPr="00416E75">
        <w:rPr>
          <w:b/>
          <w:color w:val="1A1C1A"/>
          <w:spacing w:val="7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spacing w:val="-1"/>
          <w:w w:val="105"/>
          <w:sz w:val="19"/>
          <w:lang w:val="ru-RU"/>
        </w:rPr>
        <w:t>Президиума</w:t>
      </w:r>
      <w:r w:rsidRPr="00416E75">
        <w:rPr>
          <w:b/>
          <w:color w:val="1A1C1A"/>
          <w:spacing w:val="14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spacing w:val="-1"/>
          <w:w w:val="105"/>
          <w:sz w:val="19"/>
          <w:lang w:val="ru-RU"/>
        </w:rPr>
        <w:t>Саморегулируемой</w:t>
      </w:r>
      <w:r w:rsidRPr="00416E75">
        <w:rPr>
          <w:b/>
          <w:color w:val="1A1C1A"/>
          <w:spacing w:val="-9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организации</w:t>
      </w:r>
      <w:r w:rsidRPr="00416E75">
        <w:rPr>
          <w:b/>
          <w:color w:val="1A1C1A"/>
          <w:spacing w:val="4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Некоммерческого</w:t>
      </w:r>
      <w:r w:rsidRPr="00416E75">
        <w:rPr>
          <w:b/>
          <w:color w:val="1A1C1A"/>
          <w:spacing w:val="-12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партнерства</w:t>
      </w:r>
      <w:r w:rsidRPr="00416E75">
        <w:rPr>
          <w:b/>
          <w:color w:val="1A1C1A"/>
          <w:spacing w:val="16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по</w:t>
      </w:r>
      <w:r w:rsidRPr="00416E75">
        <w:rPr>
          <w:b/>
          <w:color w:val="1A1C1A"/>
          <w:spacing w:val="-6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содействию</w:t>
      </w:r>
      <w:r w:rsidRPr="00416E75">
        <w:rPr>
          <w:b/>
          <w:color w:val="1A1C1A"/>
          <w:spacing w:val="14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в</w:t>
      </w:r>
      <w:r w:rsidRPr="00416E75">
        <w:rPr>
          <w:b/>
          <w:color w:val="1A1C1A"/>
          <w:spacing w:val="1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sz w:val="19"/>
          <w:lang w:val="ru-RU"/>
        </w:rPr>
        <w:t>реализации</w:t>
      </w:r>
      <w:r w:rsidRPr="00416E75">
        <w:rPr>
          <w:b/>
          <w:color w:val="1A1C1A"/>
          <w:spacing w:val="19"/>
          <w:sz w:val="19"/>
          <w:lang w:val="ru-RU"/>
        </w:rPr>
        <w:t xml:space="preserve"> </w:t>
      </w:r>
      <w:r w:rsidRPr="00416E75">
        <w:rPr>
          <w:b/>
          <w:color w:val="1A1C1A"/>
          <w:sz w:val="19"/>
          <w:lang w:val="ru-RU"/>
        </w:rPr>
        <w:t>архитектурно-строительного</w:t>
      </w:r>
      <w:r w:rsidRPr="00416E75">
        <w:rPr>
          <w:b/>
          <w:color w:val="1A1C1A"/>
          <w:spacing w:val="-9"/>
          <w:sz w:val="19"/>
          <w:lang w:val="ru-RU"/>
        </w:rPr>
        <w:t xml:space="preserve"> </w:t>
      </w:r>
      <w:r w:rsidRPr="00416E75">
        <w:rPr>
          <w:b/>
          <w:color w:val="1A1C1A"/>
          <w:sz w:val="19"/>
          <w:lang w:val="ru-RU"/>
        </w:rPr>
        <w:t>проектирования</w:t>
      </w:r>
      <w:r w:rsidRPr="00416E75">
        <w:rPr>
          <w:b/>
          <w:color w:val="1A1C1A"/>
          <w:spacing w:val="1"/>
          <w:sz w:val="19"/>
          <w:lang w:val="ru-RU"/>
        </w:rPr>
        <w:t xml:space="preserve"> </w:t>
      </w:r>
      <w:r>
        <w:rPr>
          <w:b/>
          <w:color w:val="1A1C1A"/>
          <w:sz w:val="19"/>
          <w:lang w:val="ru-RU"/>
        </w:rPr>
        <w:t>«ПроЭк»</w:t>
      </w:r>
    </w:p>
    <w:p w:rsidR="002D7A92" w:rsidRPr="00416E75" w:rsidRDefault="002D7A92">
      <w:pPr>
        <w:pStyle w:val="a3"/>
        <w:rPr>
          <w:b/>
          <w:sz w:val="21"/>
          <w:lang w:val="ru-RU"/>
        </w:rPr>
      </w:pPr>
    </w:p>
    <w:p w:rsidR="002D7A92" w:rsidRPr="00416E75" w:rsidRDefault="00416E75">
      <w:pPr>
        <w:ind w:left="137"/>
        <w:rPr>
          <w:b/>
          <w:sz w:val="19"/>
          <w:lang w:val="ru-RU"/>
        </w:rPr>
      </w:pPr>
      <w:proofErr w:type="spellStart"/>
      <w:r w:rsidRPr="00416E75">
        <w:rPr>
          <w:b/>
          <w:color w:val="1A1C1A"/>
          <w:w w:val="110"/>
          <w:sz w:val="19"/>
          <w:lang w:val="ru-RU"/>
        </w:rPr>
        <w:t>г.Москва</w:t>
      </w:r>
      <w:proofErr w:type="spellEnd"/>
    </w:p>
    <w:p w:rsidR="002D7A92" w:rsidRPr="00416E75" w:rsidRDefault="00416E75">
      <w:pPr>
        <w:spacing w:before="13"/>
        <w:ind w:left="135"/>
        <w:rPr>
          <w:b/>
          <w:sz w:val="19"/>
          <w:lang w:val="ru-RU"/>
        </w:rPr>
      </w:pPr>
      <w:r w:rsidRPr="00416E75">
        <w:rPr>
          <w:b/>
          <w:color w:val="1A1C1A"/>
          <w:w w:val="105"/>
          <w:sz w:val="19"/>
          <w:lang w:val="ru-RU"/>
        </w:rPr>
        <w:t>«08»</w:t>
      </w:r>
      <w:r w:rsidRPr="00416E75">
        <w:rPr>
          <w:b/>
          <w:color w:val="1A1C1A"/>
          <w:spacing w:val="6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декабря</w:t>
      </w:r>
      <w:r w:rsidRPr="00416E75">
        <w:rPr>
          <w:b/>
          <w:color w:val="1A1C1A"/>
          <w:spacing w:val="13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2014</w:t>
      </w:r>
      <w:r w:rsidRPr="00416E75">
        <w:rPr>
          <w:b/>
          <w:color w:val="1A1C1A"/>
          <w:spacing w:val="-1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г.</w:t>
      </w:r>
    </w:p>
    <w:p w:rsidR="002D7A92" w:rsidRPr="00416E75" w:rsidRDefault="00416E75">
      <w:pPr>
        <w:spacing w:before="7"/>
        <w:ind w:left="135"/>
        <w:rPr>
          <w:b/>
          <w:sz w:val="19"/>
          <w:lang w:val="ru-RU"/>
        </w:rPr>
      </w:pPr>
      <w:r w:rsidRPr="00416E75">
        <w:rPr>
          <w:b/>
          <w:color w:val="1A1C1A"/>
          <w:w w:val="105"/>
          <w:sz w:val="19"/>
          <w:lang w:val="ru-RU"/>
        </w:rPr>
        <w:t>Время</w:t>
      </w:r>
      <w:r w:rsidRPr="00416E75">
        <w:rPr>
          <w:b/>
          <w:color w:val="1A1C1A"/>
          <w:spacing w:val="5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проведения</w:t>
      </w:r>
      <w:r w:rsidRPr="00416E75">
        <w:rPr>
          <w:b/>
          <w:color w:val="1A1C1A"/>
          <w:spacing w:val="18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собрания</w:t>
      </w:r>
      <w:r w:rsidRPr="00416E75">
        <w:rPr>
          <w:b/>
          <w:color w:val="1A1C1A"/>
          <w:spacing w:val="9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09</w:t>
      </w:r>
      <w:r w:rsidRPr="00416E75">
        <w:rPr>
          <w:b/>
          <w:color w:val="1A1C1A"/>
          <w:spacing w:val="-2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ч.</w:t>
      </w:r>
      <w:r w:rsidRPr="00416E75">
        <w:rPr>
          <w:b/>
          <w:color w:val="1A1C1A"/>
          <w:spacing w:val="-1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00</w:t>
      </w:r>
      <w:r w:rsidRPr="00416E75">
        <w:rPr>
          <w:b/>
          <w:color w:val="1A1C1A"/>
          <w:spacing w:val="-4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м.</w:t>
      </w:r>
      <w:r w:rsidRPr="00416E75">
        <w:rPr>
          <w:b/>
          <w:color w:val="1A1C1A"/>
          <w:spacing w:val="-12"/>
          <w:w w:val="105"/>
          <w:sz w:val="19"/>
          <w:lang w:val="ru-RU"/>
        </w:rPr>
        <w:t xml:space="preserve"> </w:t>
      </w:r>
      <w:r w:rsidRPr="00416E75">
        <w:rPr>
          <w:color w:val="1A1C1A"/>
          <w:w w:val="105"/>
          <w:sz w:val="19"/>
          <w:lang w:val="ru-RU"/>
        </w:rPr>
        <w:t>-</w:t>
      </w:r>
      <w:r w:rsidRPr="00416E75">
        <w:rPr>
          <w:color w:val="1A1C1A"/>
          <w:spacing w:val="47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09</w:t>
      </w:r>
      <w:r w:rsidRPr="00416E75">
        <w:rPr>
          <w:b/>
          <w:color w:val="1A1C1A"/>
          <w:spacing w:val="2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ч.</w:t>
      </w:r>
      <w:r w:rsidRPr="00416E75">
        <w:rPr>
          <w:b/>
          <w:color w:val="1A1C1A"/>
          <w:spacing w:val="-6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30</w:t>
      </w:r>
      <w:r w:rsidRPr="00416E75">
        <w:rPr>
          <w:b/>
          <w:color w:val="1A1C1A"/>
          <w:spacing w:val="-5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м.</w:t>
      </w:r>
    </w:p>
    <w:p w:rsidR="002D7A92" w:rsidRDefault="00416E75">
      <w:pPr>
        <w:spacing w:before="7"/>
        <w:ind w:left="135"/>
        <w:rPr>
          <w:b/>
          <w:sz w:val="19"/>
        </w:rPr>
      </w:pPr>
      <w:r w:rsidRPr="00416E75">
        <w:rPr>
          <w:b/>
          <w:color w:val="1A1C1A"/>
          <w:w w:val="105"/>
          <w:sz w:val="19"/>
          <w:lang w:val="ru-RU"/>
        </w:rPr>
        <w:t>Место проведения</w:t>
      </w:r>
      <w:r w:rsidRPr="00416E75">
        <w:rPr>
          <w:b/>
          <w:color w:val="1A1C1A"/>
          <w:spacing w:val="9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собрания:</w:t>
      </w:r>
      <w:r w:rsidRPr="00416E75">
        <w:rPr>
          <w:b/>
          <w:color w:val="1A1C1A"/>
          <w:spacing w:val="16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111033,</w:t>
      </w:r>
      <w:r w:rsidRPr="00416E75">
        <w:rPr>
          <w:b/>
          <w:color w:val="1A1C1A"/>
          <w:spacing w:val="1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г.</w:t>
      </w:r>
      <w:r w:rsidRPr="00416E75">
        <w:rPr>
          <w:b/>
          <w:color w:val="1A1C1A"/>
          <w:spacing w:val="-6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Москва,</w:t>
      </w:r>
      <w:r w:rsidRPr="00416E75">
        <w:rPr>
          <w:b/>
          <w:color w:val="1A1C1A"/>
          <w:spacing w:val="2"/>
          <w:w w:val="105"/>
          <w:sz w:val="19"/>
          <w:lang w:val="ru-RU"/>
        </w:rPr>
        <w:t xml:space="preserve"> </w:t>
      </w:r>
      <w:r w:rsidRPr="00416E75">
        <w:rPr>
          <w:b/>
          <w:color w:val="1A1C1A"/>
          <w:w w:val="105"/>
          <w:sz w:val="19"/>
          <w:lang w:val="ru-RU"/>
        </w:rPr>
        <w:t>ул.</w:t>
      </w:r>
      <w:r w:rsidRPr="00416E75">
        <w:rPr>
          <w:b/>
          <w:color w:val="1A1C1A"/>
          <w:spacing w:val="2"/>
          <w:w w:val="105"/>
          <w:sz w:val="19"/>
          <w:lang w:val="ru-RU"/>
        </w:rPr>
        <w:t xml:space="preserve"> </w:t>
      </w:r>
      <w:proofErr w:type="spellStart"/>
      <w:r>
        <w:rPr>
          <w:b/>
          <w:color w:val="1A1C1A"/>
          <w:w w:val="105"/>
          <w:sz w:val="19"/>
        </w:rPr>
        <w:t>Волочаевская</w:t>
      </w:r>
      <w:proofErr w:type="spellEnd"/>
      <w:r>
        <w:rPr>
          <w:b/>
          <w:color w:val="1A1C1A"/>
          <w:w w:val="105"/>
          <w:sz w:val="19"/>
        </w:rPr>
        <w:t>,</w:t>
      </w:r>
      <w:r>
        <w:rPr>
          <w:b/>
          <w:color w:val="1A1C1A"/>
          <w:spacing w:val="21"/>
          <w:w w:val="105"/>
          <w:sz w:val="19"/>
        </w:rPr>
        <w:t xml:space="preserve"> </w:t>
      </w:r>
      <w:r>
        <w:rPr>
          <w:b/>
          <w:color w:val="1A1C1A"/>
          <w:w w:val="105"/>
          <w:sz w:val="19"/>
        </w:rPr>
        <w:t>д.17А,</w:t>
      </w:r>
      <w:r>
        <w:rPr>
          <w:b/>
          <w:color w:val="1A1C1A"/>
          <w:spacing w:val="3"/>
          <w:w w:val="105"/>
          <w:sz w:val="19"/>
        </w:rPr>
        <w:t xml:space="preserve"> </w:t>
      </w:r>
      <w:r>
        <w:rPr>
          <w:b/>
          <w:color w:val="1A1C1A"/>
          <w:w w:val="105"/>
          <w:sz w:val="19"/>
        </w:rPr>
        <w:t>пом.1</w:t>
      </w:r>
    </w:p>
    <w:p w:rsidR="002D7A92" w:rsidRDefault="002D7A92">
      <w:pPr>
        <w:pStyle w:val="a3"/>
        <w:spacing w:before="3"/>
        <w:rPr>
          <w:b/>
          <w:sz w:val="20"/>
        </w:rPr>
      </w:pPr>
    </w:p>
    <w:p w:rsidR="002D7A92" w:rsidRPr="00416E75" w:rsidRDefault="00416E75">
      <w:pPr>
        <w:pStyle w:val="a3"/>
        <w:spacing w:before="1" w:line="254" w:lineRule="auto"/>
        <w:ind w:left="137" w:firstLine="709"/>
        <w:rPr>
          <w:lang w:val="ru-RU"/>
        </w:rPr>
      </w:pPr>
      <w:proofErr w:type="spellStart"/>
      <w:r w:rsidRPr="00416E75">
        <w:rPr>
          <w:color w:val="1A1C1A"/>
          <w:w w:val="105"/>
          <w:lang w:val="ru-RU"/>
        </w:rPr>
        <w:t>Присутствов</w:t>
      </w:r>
      <w:proofErr w:type="spellEnd"/>
      <w:r w:rsidRPr="00416E75">
        <w:rPr>
          <w:color w:val="1A1C1A"/>
          <w:spacing w:val="-1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али</w:t>
      </w:r>
      <w:r w:rsidRPr="00416E75">
        <w:rPr>
          <w:color w:val="3B3B3B"/>
          <w:w w:val="105"/>
          <w:lang w:val="ru-RU"/>
        </w:rPr>
        <w:t>:</w:t>
      </w:r>
      <w:r w:rsidRPr="00416E75">
        <w:rPr>
          <w:color w:val="3B3B3B"/>
          <w:spacing w:val="3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члены</w:t>
      </w:r>
      <w:r w:rsidRPr="00416E75">
        <w:rPr>
          <w:color w:val="1A1C1A"/>
          <w:spacing w:val="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Президиума</w:t>
      </w:r>
      <w:r w:rsidRPr="00416E75">
        <w:rPr>
          <w:color w:val="1A1C1A"/>
          <w:spacing w:val="9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Саморегулируемой</w:t>
      </w:r>
      <w:r w:rsidRPr="00416E75">
        <w:rPr>
          <w:color w:val="1A1C1A"/>
          <w:spacing w:val="-6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организации</w:t>
      </w:r>
      <w:r w:rsidRPr="00416E75">
        <w:rPr>
          <w:color w:val="1A1C1A"/>
          <w:spacing w:val="6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Некоммерческого партнерства</w:t>
      </w:r>
      <w:r w:rsidRPr="00416E75">
        <w:rPr>
          <w:color w:val="1A1C1A"/>
          <w:spacing w:val="1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по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spacing w:val="-1"/>
          <w:w w:val="105"/>
          <w:lang w:val="ru-RU"/>
        </w:rPr>
        <w:t>содействию</w:t>
      </w:r>
      <w:r w:rsidRPr="00416E75">
        <w:rPr>
          <w:color w:val="1A1C1A"/>
          <w:spacing w:val="8"/>
          <w:w w:val="105"/>
          <w:lang w:val="ru-RU"/>
        </w:rPr>
        <w:t xml:space="preserve"> </w:t>
      </w:r>
      <w:r w:rsidRPr="00416E75">
        <w:rPr>
          <w:color w:val="1A1C1A"/>
          <w:spacing w:val="-1"/>
          <w:w w:val="105"/>
          <w:lang w:val="ru-RU"/>
        </w:rPr>
        <w:t>в</w:t>
      </w:r>
      <w:r w:rsidRPr="00416E75">
        <w:rPr>
          <w:color w:val="1A1C1A"/>
          <w:spacing w:val="6"/>
          <w:w w:val="105"/>
          <w:lang w:val="ru-RU"/>
        </w:rPr>
        <w:t xml:space="preserve"> </w:t>
      </w:r>
      <w:r w:rsidRPr="00416E75">
        <w:rPr>
          <w:color w:val="1A1C1A"/>
          <w:spacing w:val="-1"/>
          <w:w w:val="105"/>
          <w:lang w:val="ru-RU"/>
        </w:rPr>
        <w:t>реализации</w:t>
      </w:r>
      <w:r w:rsidRPr="00416E75">
        <w:rPr>
          <w:color w:val="1A1C1A"/>
          <w:spacing w:val="13"/>
          <w:w w:val="105"/>
          <w:lang w:val="ru-RU"/>
        </w:rPr>
        <w:t xml:space="preserve"> </w:t>
      </w:r>
      <w:r w:rsidRPr="00416E75">
        <w:rPr>
          <w:color w:val="1A1C1A"/>
          <w:spacing w:val="-1"/>
          <w:w w:val="105"/>
          <w:lang w:val="ru-RU"/>
        </w:rPr>
        <w:t>архитектурно-строительного</w:t>
      </w:r>
      <w:r w:rsidRPr="00416E75">
        <w:rPr>
          <w:color w:val="1A1C1A"/>
          <w:spacing w:val="-9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проектирования</w:t>
      </w:r>
      <w:r w:rsidRPr="00416E75">
        <w:rPr>
          <w:color w:val="1A1C1A"/>
          <w:spacing w:val="-1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«ПроЭк</w:t>
      </w:r>
      <w:r w:rsidRPr="00416E75">
        <w:rPr>
          <w:color w:val="3B3B3B"/>
          <w:w w:val="105"/>
          <w:lang w:val="ru-RU"/>
        </w:rPr>
        <w:t xml:space="preserve">» </w:t>
      </w:r>
      <w:r w:rsidRPr="00416E75">
        <w:rPr>
          <w:color w:val="1A1C1A"/>
          <w:w w:val="105"/>
          <w:lang w:val="ru-RU"/>
        </w:rPr>
        <w:t>(далее</w:t>
      </w:r>
      <w:r w:rsidRPr="00416E75">
        <w:rPr>
          <w:color w:val="1A1C1A"/>
          <w:spacing w:val="-5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-</w:t>
      </w:r>
      <w:r w:rsidRPr="00416E75">
        <w:rPr>
          <w:color w:val="1A1C1A"/>
          <w:spacing w:val="47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Партнерства):</w:t>
      </w:r>
    </w:p>
    <w:p w:rsidR="002D7A92" w:rsidRPr="00416E75" w:rsidRDefault="00416E75">
      <w:pPr>
        <w:pStyle w:val="a3"/>
        <w:spacing w:line="252" w:lineRule="auto"/>
        <w:ind w:left="861" w:right="5732" w:firstLine="6"/>
        <w:rPr>
          <w:lang w:val="ru-RU"/>
        </w:rPr>
      </w:pPr>
      <w:r w:rsidRPr="00416E75">
        <w:rPr>
          <w:color w:val="1A1C1A"/>
          <w:spacing w:val="-1"/>
          <w:w w:val="105"/>
          <w:lang w:val="ru-RU"/>
        </w:rPr>
        <w:t xml:space="preserve">! .Чапаев </w:t>
      </w:r>
      <w:r w:rsidRPr="00416E75">
        <w:rPr>
          <w:color w:val="1A1C1A"/>
          <w:w w:val="105"/>
          <w:lang w:val="ru-RU"/>
        </w:rPr>
        <w:t>Никита Николаевич;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2.Ахметов</w:t>
      </w:r>
      <w:r w:rsidRPr="00416E75">
        <w:rPr>
          <w:color w:val="1A1C1A"/>
          <w:spacing w:val="8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Якуб</w:t>
      </w:r>
      <w:proofErr w:type="spellEnd"/>
      <w:r w:rsidRPr="00416E75">
        <w:rPr>
          <w:color w:val="1A1C1A"/>
          <w:spacing w:val="4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Искандярович</w:t>
      </w:r>
      <w:proofErr w:type="spellEnd"/>
      <w:r w:rsidRPr="00416E75">
        <w:rPr>
          <w:color w:val="3B3B3B"/>
          <w:w w:val="105"/>
          <w:lang w:val="ru-RU"/>
        </w:rPr>
        <w:t>;</w:t>
      </w:r>
      <w:r w:rsidRPr="00416E75">
        <w:rPr>
          <w:color w:val="3B3B3B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3.Гудыма Александр</w:t>
      </w:r>
      <w:r w:rsidRPr="00416E75">
        <w:rPr>
          <w:color w:val="1A1C1A"/>
          <w:spacing w:val="7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Николаевич;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4.Страхов</w:t>
      </w:r>
      <w:r w:rsidRPr="00416E75">
        <w:rPr>
          <w:color w:val="1A1C1A"/>
          <w:spacing w:val="8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Юрий</w:t>
      </w:r>
      <w:r w:rsidRPr="00416E75">
        <w:rPr>
          <w:color w:val="1A1C1A"/>
          <w:spacing w:val="-5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Михайлович</w:t>
      </w:r>
      <w:r w:rsidRPr="00416E75">
        <w:rPr>
          <w:color w:val="3B3B3B"/>
          <w:w w:val="105"/>
          <w:lang w:val="ru-RU"/>
        </w:rPr>
        <w:t>;</w:t>
      </w:r>
      <w:r w:rsidRPr="00416E75">
        <w:rPr>
          <w:color w:val="3B3B3B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5.Жомов</w:t>
      </w:r>
      <w:r w:rsidRPr="00416E75">
        <w:rPr>
          <w:color w:val="1A1C1A"/>
          <w:spacing w:val="5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Андрей</w:t>
      </w:r>
      <w:r w:rsidRPr="00416E75">
        <w:rPr>
          <w:color w:val="1A1C1A"/>
          <w:spacing w:val="3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Александрович;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6.Скоробогатый</w:t>
      </w:r>
      <w:r w:rsidRPr="00416E75">
        <w:rPr>
          <w:color w:val="1A1C1A"/>
          <w:spacing w:val="-9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Виктор</w:t>
      </w:r>
      <w:r w:rsidRPr="00416E75">
        <w:rPr>
          <w:color w:val="1A1C1A"/>
          <w:spacing w:val="6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Николаевич.</w:t>
      </w:r>
    </w:p>
    <w:p w:rsidR="002D7A92" w:rsidRPr="00416E75" w:rsidRDefault="00416E75">
      <w:pPr>
        <w:pStyle w:val="a3"/>
        <w:spacing w:line="216" w:lineRule="exact"/>
        <w:ind w:left="140"/>
        <w:rPr>
          <w:lang w:val="ru-RU"/>
        </w:rPr>
      </w:pPr>
      <w:r w:rsidRPr="00416E75">
        <w:rPr>
          <w:color w:val="1A1C1A"/>
          <w:w w:val="105"/>
          <w:lang w:val="ru-RU"/>
        </w:rPr>
        <w:t>Приглашенные:</w:t>
      </w:r>
    </w:p>
    <w:p w:rsidR="002D7A92" w:rsidRPr="00416E75" w:rsidRDefault="00416E75">
      <w:pPr>
        <w:pStyle w:val="a3"/>
        <w:tabs>
          <w:tab w:val="left" w:pos="1569"/>
        </w:tabs>
        <w:ind w:left="866"/>
        <w:rPr>
          <w:lang w:val="ru-RU"/>
        </w:rPr>
      </w:pPr>
      <w:r w:rsidRPr="00416E75">
        <w:rPr>
          <w:color w:val="1A1C1A"/>
          <w:w w:val="105"/>
          <w:lang w:val="ru-RU"/>
        </w:rPr>
        <w:t>1.</w:t>
      </w:r>
      <w:r w:rsidRPr="00416E75">
        <w:rPr>
          <w:color w:val="1A1C1A"/>
          <w:w w:val="105"/>
          <w:lang w:val="ru-RU"/>
        </w:rPr>
        <w:tab/>
        <w:t>Директор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Партнерства</w:t>
      </w:r>
      <w:r w:rsidRPr="00416E75">
        <w:rPr>
          <w:color w:val="1A1C1A"/>
          <w:spacing w:val="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Павлов</w:t>
      </w:r>
      <w:r w:rsidRPr="00416E75">
        <w:rPr>
          <w:color w:val="1A1C1A"/>
          <w:spacing w:val="-7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Борис</w:t>
      </w:r>
      <w:r w:rsidRPr="00416E75">
        <w:rPr>
          <w:color w:val="1A1C1A"/>
          <w:spacing w:val="-6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Геннадьевич.</w:t>
      </w:r>
    </w:p>
    <w:p w:rsidR="002D7A92" w:rsidRPr="00416E75" w:rsidRDefault="002D7A92">
      <w:pPr>
        <w:pStyle w:val="a3"/>
        <w:spacing w:before="8"/>
        <w:rPr>
          <w:sz w:val="20"/>
          <w:lang w:val="ru-RU"/>
        </w:rPr>
      </w:pPr>
    </w:p>
    <w:p w:rsidR="002D7A92" w:rsidRDefault="00416E75">
      <w:pPr>
        <w:ind w:left="135"/>
        <w:rPr>
          <w:b/>
          <w:sz w:val="19"/>
        </w:rPr>
      </w:pPr>
      <w:r>
        <w:rPr>
          <w:b/>
          <w:color w:val="1A1C1A"/>
          <w:w w:val="105"/>
          <w:sz w:val="19"/>
        </w:rPr>
        <w:t>ПОВЕСТКА</w:t>
      </w:r>
      <w:r>
        <w:rPr>
          <w:b/>
          <w:color w:val="1A1C1A"/>
          <w:spacing w:val="11"/>
          <w:w w:val="105"/>
          <w:sz w:val="19"/>
        </w:rPr>
        <w:t xml:space="preserve"> </w:t>
      </w:r>
      <w:r>
        <w:rPr>
          <w:b/>
          <w:color w:val="1A1C1A"/>
          <w:w w:val="105"/>
          <w:sz w:val="19"/>
        </w:rPr>
        <w:t>ДНЯ:</w:t>
      </w:r>
    </w:p>
    <w:p w:rsidR="002D7A92" w:rsidRPr="00416E75" w:rsidRDefault="00416E75">
      <w:pPr>
        <w:pStyle w:val="a5"/>
        <w:numPr>
          <w:ilvl w:val="0"/>
          <w:numId w:val="1"/>
        </w:numPr>
        <w:tabs>
          <w:tab w:val="left" w:pos="1227"/>
        </w:tabs>
        <w:spacing w:before="8"/>
        <w:ind w:hanging="361"/>
        <w:jc w:val="both"/>
        <w:rPr>
          <w:color w:val="1A1C1A"/>
          <w:sz w:val="19"/>
          <w:lang w:val="ru-RU"/>
        </w:rPr>
      </w:pPr>
      <w:r w:rsidRPr="00416E75">
        <w:rPr>
          <w:color w:val="1A1C1A"/>
          <w:w w:val="105"/>
          <w:sz w:val="19"/>
          <w:lang w:val="ru-RU"/>
        </w:rPr>
        <w:t>Избрание</w:t>
      </w:r>
      <w:r w:rsidRPr="00416E75">
        <w:rPr>
          <w:color w:val="1A1C1A"/>
          <w:spacing w:val="4"/>
          <w:w w:val="105"/>
          <w:sz w:val="19"/>
          <w:lang w:val="ru-RU"/>
        </w:rPr>
        <w:t xml:space="preserve"> </w:t>
      </w:r>
      <w:r w:rsidRPr="00416E75">
        <w:rPr>
          <w:color w:val="1A1C1A"/>
          <w:w w:val="105"/>
          <w:sz w:val="19"/>
          <w:lang w:val="ru-RU"/>
        </w:rPr>
        <w:t>председателя</w:t>
      </w:r>
      <w:r w:rsidRPr="00416E75">
        <w:rPr>
          <w:color w:val="1A1C1A"/>
          <w:spacing w:val="7"/>
          <w:w w:val="105"/>
          <w:sz w:val="19"/>
          <w:lang w:val="ru-RU"/>
        </w:rPr>
        <w:t xml:space="preserve"> </w:t>
      </w:r>
      <w:r w:rsidRPr="00416E75">
        <w:rPr>
          <w:color w:val="1A1C1A"/>
          <w:w w:val="105"/>
          <w:sz w:val="19"/>
          <w:lang w:val="ru-RU"/>
        </w:rPr>
        <w:t>и</w:t>
      </w:r>
      <w:r w:rsidRPr="00416E75">
        <w:rPr>
          <w:color w:val="1A1C1A"/>
          <w:spacing w:val="-6"/>
          <w:w w:val="105"/>
          <w:sz w:val="19"/>
          <w:lang w:val="ru-RU"/>
        </w:rPr>
        <w:t xml:space="preserve"> </w:t>
      </w:r>
      <w:r w:rsidRPr="00416E75">
        <w:rPr>
          <w:color w:val="1A1C1A"/>
          <w:w w:val="105"/>
          <w:sz w:val="19"/>
          <w:lang w:val="ru-RU"/>
        </w:rPr>
        <w:t>секретаря</w:t>
      </w:r>
      <w:r w:rsidRPr="00416E75">
        <w:rPr>
          <w:color w:val="1A1C1A"/>
          <w:spacing w:val="-3"/>
          <w:w w:val="105"/>
          <w:sz w:val="19"/>
          <w:lang w:val="ru-RU"/>
        </w:rPr>
        <w:t xml:space="preserve"> </w:t>
      </w:r>
      <w:r w:rsidRPr="00416E75">
        <w:rPr>
          <w:color w:val="1A1C1A"/>
          <w:w w:val="105"/>
          <w:sz w:val="19"/>
          <w:lang w:val="ru-RU"/>
        </w:rPr>
        <w:t>собрания</w:t>
      </w:r>
      <w:r w:rsidRPr="00416E75">
        <w:rPr>
          <w:color w:val="1A1C1A"/>
          <w:spacing w:val="-5"/>
          <w:w w:val="105"/>
          <w:sz w:val="19"/>
          <w:lang w:val="ru-RU"/>
        </w:rPr>
        <w:t xml:space="preserve"> </w:t>
      </w:r>
      <w:r w:rsidRPr="00416E75">
        <w:rPr>
          <w:color w:val="1A1C1A"/>
          <w:w w:val="105"/>
          <w:sz w:val="19"/>
          <w:lang w:val="ru-RU"/>
        </w:rPr>
        <w:t>Президиума</w:t>
      </w:r>
      <w:r w:rsidRPr="00416E75">
        <w:rPr>
          <w:color w:val="1A1C1A"/>
          <w:spacing w:val="-4"/>
          <w:w w:val="105"/>
          <w:sz w:val="19"/>
          <w:lang w:val="ru-RU"/>
        </w:rPr>
        <w:t xml:space="preserve"> </w:t>
      </w:r>
      <w:r w:rsidRPr="00416E75">
        <w:rPr>
          <w:color w:val="1A1C1A"/>
          <w:w w:val="105"/>
          <w:sz w:val="19"/>
          <w:lang w:val="ru-RU"/>
        </w:rPr>
        <w:t>Партнерства;</w:t>
      </w:r>
    </w:p>
    <w:p w:rsidR="002D7A92" w:rsidRPr="00416E75" w:rsidRDefault="00416E75">
      <w:pPr>
        <w:pStyle w:val="a5"/>
        <w:numPr>
          <w:ilvl w:val="0"/>
          <w:numId w:val="1"/>
        </w:numPr>
        <w:tabs>
          <w:tab w:val="left" w:pos="1228"/>
        </w:tabs>
        <w:spacing w:before="12" w:line="218" w:lineRule="exact"/>
        <w:ind w:left="1227" w:hanging="367"/>
        <w:jc w:val="both"/>
        <w:rPr>
          <w:color w:val="1A1C1A"/>
          <w:sz w:val="19"/>
          <w:lang w:val="ru-RU"/>
        </w:rPr>
      </w:pPr>
      <w:r w:rsidRPr="00416E75">
        <w:rPr>
          <w:color w:val="1A1C1A"/>
          <w:spacing w:val="-1"/>
          <w:w w:val="105"/>
          <w:sz w:val="19"/>
          <w:lang w:val="ru-RU"/>
        </w:rPr>
        <w:t>Рассмотрение</w:t>
      </w:r>
      <w:r w:rsidRPr="00416E75">
        <w:rPr>
          <w:color w:val="1A1C1A"/>
          <w:spacing w:val="2"/>
          <w:w w:val="105"/>
          <w:sz w:val="19"/>
          <w:lang w:val="ru-RU"/>
        </w:rPr>
        <w:t xml:space="preserve"> </w:t>
      </w:r>
      <w:r w:rsidRPr="00416E75">
        <w:rPr>
          <w:color w:val="1A1C1A"/>
          <w:spacing w:val="-1"/>
          <w:w w:val="105"/>
          <w:sz w:val="19"/>
          <w:lang w:val="ru-RU"/>
        </w:rPr>
        <w:t>вопроса</w:t>
      </w:r>
      <w:r w:rsidRPr="00416E75">
        <w:rPr>
          <w:color w:val="1A1C1A"/>
          <w:spacing w:val="-10"/>
          <w:w w:val="105"/>
          <w:sz w:val="19"/>
          <w:lang w:val="ru-RU"/>
        </w:rPr>
        <w:t xml:space="preserve"> </w:t>
      </w:r>
      <w:r w:rsidRPr="00416E75">
        <w:rPr>
          <w:color w:val="1A1C1A"/>
          <w:spacing w:val="-1"/>
          <w:w w:val="105"/>
          <w:sz w:val="19"/>
          <w:lang w:val="ru-RU"/>
        </w:rPr>
        <w:t>о</w:t>
      </w:r>
      <w:r w:rsidRPr="00416E75">
        <w:rPr>
          <w:color w:val="1A1C1A"/>
          <w:spacing w:val="-9"/>
          <w:w w:val="105"/>
          <w:sz w:val="19"/>
          <w:lang w:val="ru-RU"/>
        </w:rPr>
        <w:t xml:space="preserve"> </w:t>
      </w:r>
      <w:proofErr w:type="spellStart"/>
      <w:r w:rsidRPr="00416E75">
        <w:rPr>
          <w:color w:val="1A1C1A"/>
          <w:spacing w:val="-1"/>
          <w:w w:val="105"/>
          <w:sz w:val="19"/>
          <w:lang w:val="ru-RU"/>
        </w:rPr>
        <w:t>прШ</w:t>
      </w:r>
      <w:proofErr w:type="spellEnd"/>
      <w:r>
        <w:rPr>
          <w:color w:val="1A1C1A"/>
          <w:spacing w:val="-1"/>
          <w:w w:val="105"/>
          <w:sz w:val="19"/>
        </w:rPr>
        <w:t>I</w:t>
      </w:r>
      <w:proofErr w:type="spellStart"/>
      <w:r w:rsidRPr="00416E75">
        <w:rPr>
          <w:color w:val="1A1C1A"/>
          <w:spacing w:val="-1"/>
          <w:w w:val="105"/>
          <w:sz w:val="19"/>
          <w:lang w:val="ru-RU"/>
        </w:rPr>
        <w:t>Ятии</w:t>
      </w:r>
      <w:proofErr w:type="spellEnd"/>
      <w:r w:rsidRPr="00416E75">
        <w:rPr>
          <w:color w:val="1A1C1A"/>
          <w:spacing w:val="-3"/>
          <w:w w:val="105"/>
          <w:sz w:val="19"/>
          <w:lang w:val="ru-RU"/>
        </w:rPr>
        <w:t xml:space="preserve"> </w:t>
      </w:r>
      <w:r w:rsidRPr="00416E75">
        <w:rPr>
          <w:color w:val="1A1C1A"/>
          <w:w w:val="105"/>
          <w:sz w:val="19"/>
          <w:lang w:val="ru-RU"/>
        </w:rPr>
        <w:t>в состав</w:t>
      </w:r>
      <w:r w:rsidRPr="00416E75">
        <w:rPr>
          <w:color w:val="1A1C1A"/>
          <w:spacing w:val="-9"/>
          <w:w w:val="105"/>
          <w:sz w:val="19"/>
          <w:lang w:val="ru-RU"/>
        </w:rPr>
        <w:t xml:space="preserve"> </w:t>
      </w:r>
      <w:r w:rsidRPr="00416E75">
        <w:rPr>
          <w:color w:val="1A1C1A"/>
          <w:w w:val="105"/>
          <w:sz w:val="19"/>
          <w:lang w:val="ru-RU"/>
        </w:rPr>
        <w:t>Партнерства</w:t>
      </w:r>
      <w:r w:rsidRPr="00416E75">
        <w:rPr>
          <w:color w:val="1A1C1A"/>
          <w:spacing w:val="-3"/>
          <w:w w:val="105"/>
          <w:sz w:val="19"/>
          <w:lang w:val="ru-RU"/>
        </w:rPr>
        <w:t xml:space="preserve"> </w:t>
      </w:r>
      <w:r w:rsidRPr="00416E75">
        <w:rPr>
          <w:color w:val="1A1C1A"/>
          <w:w w:val="105"/>
          <w:sz w:val="19"/>
          <w:lang w:val="ru-RU"/>
        </w:rPr>
        <w:t>новых</w:t>
      </w:r>
      <w:r w:rsidRPr="00416E75">
        <w:rPr>
          <w:color w:val="1A1C1A"/>
          <w:spacing w:val="-12"/>
          <w:w w:val="105"/>
          <w:sz w:val="19"/>
          <w:lang w:val="ru-RU"/>
        </w:rPr>
        <w:t xml:space="preserve"> </w:t>
      </w:r>
      <w:r w:rsidRPr="00416E75">
        <w:rPr>
          <w:color w:val="1A1C1A"/>
          <w:w w:val="105"/>
          <w:sz w:val="19"/>
          <w:lang w:val="ru-RU"/>
        </w:rPr>
        <w:t>членов</w:t>
      </w:r>
      <w:r w:rsidRPr="00416E75">
        <w:rPr>
          <w:color w:val="3B3B3B"/>
          <w:w w:val="105"/>
          <w:sz w:val="19"/>
          <w:lang w:val="ru-RU"/>
        </w:rPr>
        <w:t>;</w:t>
      </w:r>
    </w:p>
    <w:p w:rsidR="002D7A92" w:rsidRPr="00416E75" w:rsidRDefault="00416E75">
      <w:pPr>
        <w:pStyle w:val="a5"/>
        <w:numPr>
          <w:ilvl w:val="0"/>
          <w:numId w:val="1"/>
        </w:numPr>
        <w:tabs>
          <w:tab w:val="left" w:pos="1226"/>
        </w:tabs>
        <w:spacing w:line="249" w:lineRule="auto"/>
        <w:ind w:right="119" w:hanging="361"/>
        <w:jc w:val="both"/>
        <w:rPr>
          <w:color w:val="1A1C1A"/>
          <w:sz w:val="20"/>
          <w:lang w:val="ru-RU"/>
        </w:rPr>
      </w:pPr>
      <w:proofErr w:type="spellStart"/>
      <w:r w:rsidRPr="00416E75">
        <w:rPr>
          <w:b/>
          <w:color w:val="1A1C1A"/>
          <w:spacing w:val="-1"/>
          <w:w w:val="95"/>
          <w:sz w:val="20"/>
          <w:lang w:val="ru-RU"/>
        </w:rPr>
        <w:t>Рассмотре</w:t>
      </w:r>
      <w:proofErr w:type="spellEnd"/>
      <w:r>
        <w:rPr>
          <w:b/>
          <w:color w:val="1A1C1A"/>
          <w:spacing w:val="-1"/>
          <w:w w:val="95"/>
          <w:sz w:val="20"/>
        </w:rPr>
        <w:t>I</w:t>
      </w:r>
      <w:proofErr w:type="spellStart"/>
      <w:r w:rsidRPr="00416E75">
        <w:rPr>
          <w:b/>
          <w:color w:val="1A1C1A"/>
          <w:spacing w:val="-1"/>
          <w:w w:val="95"/>
          <w:sz w:val="20"/>
          <w:lang w:val="ru-RU"/>
        </w:rPr>
        <w:t>Ше</w:t>
      </w:r>
      <w:proofErr w:type="spellEnd"/>
      <w:r w:rsidRPr="00416E75">
        <w:rPr>
          <w:b/>
          <w:color w:val="1A1C1A"/>
          <w:spacing w:val="-1"/>
          <w:w w:val="95"/>
          <w:sz w:val="20"/>
          <w:lang w:val="ru-RU"/>
        </w:rPr>
        <w:t xml:space="preserve"> вопроса о внесении изменений в свидетельство </w:t>
      </w:r>
      <w:r w:rsidRPr="00416E75">
        <w:rPr>
          <w:b/>
          <w:color w:val="1A1C1A"/>
          <w:w w:val="95"/>
          <w:sz w:val="20"/>
          <w:lang w:val="ru-RU"/>
        </w:rPr>
        <w:t>о допуске к видам работам</w:t>
      </w:r>
      <w:r w:rsidRPr="00416E75">
        <w:rPr>
          <w:b/>
          <w:color w:val="3B3B3B"/>
          <w:w w:val="95"/>
          <w:sz w:val="20"/>
          <w:lang w:val="ru-RU"/>
        </w:rPr>
        <w:t xml:space="preserve">, </w:t>
      </w:r>
      <w:r w:rsidRPr="00416E75">
        <w:rPr>
          <w:b/>
          <w:color w:val="1A1C1A"/>
          <w:w w:val="95"/>
          <w:sz w:val="20"/>
          <w:lang w:val="ru-RU"/>
        </w:rPr>
        <w:t>которые</w:t>
      </w:r>
      <w:r w:rsidRPr="00416E75">
        <w:rPr>
          <w:b/>
          <w:color w:val="1A1C1A"/>
          <w:spacing w:val="1"/>
          <w:w w:val="95"/>
          <w:sz w:val="20"/>
          <w:lang w:val="ru-RU"/>
        </w:rPr>
        <w:t xml:space="preserve"> </w:t>
      </w:r>
      <w:proofErr w:type="spellStart"/>
      <w:r w:rsidRPr="00416E75">
        <w:rPr>
          <w:color w:val="1A1C1A"/>
          <w:sz w:val="19"/>
          <w:lang w:val="ru-RU"/>
        </w:rPr>
        <w:t>оказь</w:t>
      </w:r>
      <w:proofErr w:type="spellEnd"/>
      <w:r>
        <w:rPr>
          <w:color w:val="1A1C1A"/>
          <w:sz w:val="19"/>
        </w:rPr>
        <w:t>m</w:t>
      </w:r>
      <w:proofErr w:type="spellStart"/>
      <w:r w:rsidRPr="00416E75">
        <w:rPr>
          <w:color w:val="1A1C1A"/>
          <w:sz w:val="19"/>
          <w:lang w:val="ru-RU"/>
        </w:rPr>
        <w:t>ают</w:t>
      </w:r>
      <w:proofErr w:type="spellEnd"/>
      <w:r w:rsidRPr="00416E75">
        <w:rPr>
          <w:color w:val="1A1C1A"/>
          <w:spacing w:val="1"/>
          <w:sz w:val="19"/>
          <w:lang w:val="ru-RU"/>
        </w:rPr>
        <w:t xml:space="preserve"> </w:t>
      </w:r>
      <w:r w:rsidRPr="00416E75">
        <w:rPr>
          <w:color w:val="1A1C1A"/>
          <w:sz w:val="19"/>
          <w:lang w:val="ru-RU"/>
        </w:rPr>
        <w:t>влияние</w:t>
      </w:r>
      <w:r w:rsidRPr="00416E75">
        <w:rPr>
          <w:color w:val="1A1C1A"/>
          <w:spacing w:val="1"/>
          <w:sz w:val="19"/>
          <w:lang w:val="ru-RU"/>
        </w:rPr>
        <w:t xml:space="preserve"> </w:t>
      </w:r>
      <w:r w:rsidRPr="00416E75">
        <w:rPr>
          <w:color w:val="1A1C1A"/>
          <w:sz w:val="19"/>
          <w:lang w:val="ru-RU"/>
        </w:rPr>
        <w:t>на безопасность</w:t>
      </w:r>
      <w:r w:rsidRPr="00416E75">
        <w:rPr>
          <w:color w:val="1A1C1A"/>
          <w:spacing w:val="1"/>
          <w:sz w:val="19"/>
          <w:lang w:val="ru-RU"/>
        </w:rPr>
        <w:t xml:space="preserve"> </w:t>
      </w:r>
      <w:r w:rsidRPr="00416E75">
        <w:rPr>
          <w:color w:val="1A1C1A"/>
          <w:sz w:val="19"/>
          <w:lang w:val="ru-RU"/>
        </w:rPr>
        <w:t>объектов</w:t>
      </w:r>
      <w:r w:rsidRPr="00416E75">
        <w:rPr>
          <w:color w:val="1A1C1A"/>
          <w:spacing w:val="1"/>
          <w:sz w:val="19"/>
          <w:lang w:val="ru-RU"/>
        </w:rPr>
        <w:t xml:space="preserve"> </w:t>
      </w:r>
      <w:r w:rsidRPr="00416E75">
        <w:rPr>
          <w:color w:val="1A1C1A"/>
          <w:sz w:val="19"/>
          <w:lang w:val="ru-RU"/>
        </w:rPr>
        <w:t>капитального</w:t>
      </w:r>
      <w:r w:rsidRPr="00416E75">
        <w:rPr>
          <w:color w:val="1A1C1A"/>
          <w:spacing w:val="1"/>
          <w:sz w:val="19"/>
          <w:lang w:val="ru-RU"/>
        </w:rPr>
        <w:t xml:space="preserve"> </w:t>
      </w:r>
      <w:r w:rsidRPr="00416E75">
        <w:rPr>
          <w:color w:val="1A1C1A"/>
          <w:sz w:val="19"/>
          <w:lang w:val="ru-RU"/>
        </w:rPr>
        <w:t>строительства, поступившего</w:t>
      </w:r>
      <w:r w:rsidRPr="00416E75">
        <w:rPr>
          <w:color w:val="1A1C1A"/>
          <w:spacing w:val="1"/>
          <w:sz w:val="19"/>
          <w:lang w:val="ru-RU"/>
        </w:rPr>
        <w:t xml:space="preserve"> </w:t>
      </w:r>
      <w:r w:rsidRPr="00416E75">
        <w:rPr>
          <w:color w:val="1A1C1A"/>
          <w:sz w:val="19"/>
          <w:lang w:val="ru-RU"/>
        </w:rPr>
        <w:t>от члена</w:t>
      </w:r>
      <w:r w:rsidRPr="00416E75">
        <w:rPr>
          <w:color w:val="1A1C1A"/>
          <w:spacing w:val="1"/>
          <w:sz w:val="19"/>
          <w:lang w:val="ru-RU"/>
        </w:rPr>
        <w:t xml:space="preserve"> </w:t>
      </w:r>
      <w:r w:rsidRPr="00416E75">
        <w:rPr>
          <w:color w:val="1A1C1A"/>
          <w:sz w:val="19"/>
          <w:lang w:val="ru-RU"/>
        </w:rPr>
        <w:t>Партнерства.</w:t>
      </w:r>
    </w:p>
    <w:p w:rsidR="002D7A92" w:rsidRPr="00416E75" w:rsidRDefault="002D7A92">
      <w:pPr>
        <w:pStyle w:val="a3"/>
        <w:spacing w:before="7"/>
        <w:rPr>
          <w:sz w:val="20"/>
          <w:lang w:val="ru-RU"/>
        </w:rPr>
      </w:pPr>
    </w:p>
    <w:p w:rsidR="002D7A92" w:rsidRPr="00416E75" w:rsidRDefault="00416E75">
      <w:pPr>
        <w:pStyle w:val="1"/>
        <w:ind w:left="136"/>
        <w:rPr>
          <w:lang w:val="ru-RU"/>
        </w:rPr>
      </w:pPr>
      <w:r w:rsidRPr="00416E75">
        <w:rPr>
          <w:color w:val="1A1C1A"/>
          <w:w w:val="105"/>
          <w:lang w:val="ru-RU"/>
        </w:rPr>
        <w:t>ПО</w:t>
      </w:r>
      <w:r w:rsidRPr="00416E75">
        <w:rPr>
          <w:color w:val="1A1C1A"/>
          <w:spacing w:val="-9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ПЕРВОМУ</w:t>
      </w:r>
      <w:r w:rsidRPr="00416E75">
        <w:rPr>
          <w:color w:val="1A1C1A"/>
          <w:spacing w:val="3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ВОПРОСУ</w:t>
      </w:r>
      <w:r w:rsidRPr="00416E75">
        <w:rPr>
          <w:color w:val="1A1C1A"/>
          <w:spacing w:val="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повестки</w:t>
      </w:r>
      <w:r w:rsidRPr="00416E75">
        <w:rPr>
          <w:color w:val="1A1C1A"/>
          <w:spacing w:val="-4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дн.я</w:t>
      </w:r>
      <w:proofErr w:type="spellEnd"/>
      <w:r w:rsidRPr="00416E75">
        <w:rPr>
          <w:color w:val="1A1C1A"/>
          <w:spacing w:val="-6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слушш</w:t>
      </w:r>
      <w:proofErr w:type="spellEnd"/>
      <w:r w:rsidRPr="00416E75">
        <w:rPr>
          <w:color w:val="1A1C1A"/>
          <w:spacing w:val="-1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и:</w:t>
      </w:r>
    </w:p>
    <w:p w:rsidR="002D7A92" w:rsidRPr="00416E75" w:rsidRDefault="002D7A92">
      <w:pPr>
        <w:pStyle w:val="a3"/>
        <w:spacing w:before="10"/>
        <w:rPr>
          <w:b/>
          <w:i/>
          <w:lang w:val="ru-RU"/>
        </w:rPr>
      </w:pPr>
    </w:p>
    <w:p w:rsidR="002D7A92" w:rsidRPr="00416E75" w:rsidRDefault="00416E75">
      <w:pPr>
        <w:pStyle w:val="a3"/>
        <w:spacing w:line="254" w:lineRule="auto"/>
        <w:ind w:left="861" w:firstLine="5"/>
        <w:rPr>
          <w:lang w:val="ru-RU"/>
        </w:rPr>
      </w:pPr>
      <w:r w:rsidRPr="00416E75">
        <w:rPr>
          <w:color w:val="1A1C1A"/>
          <w:w w:val="105"/>
          <w:lang w:val="ru-RU"/>
        </w:rPr>
        <w:t>Директор</w:t>
      </w:r>
      <w:r w:rsidRPr="00416E75">
        <w:rPr>
          <w:color w:val="1A1C1A"/>
          <w:spacing w:val="1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Партнерства</w:t>
      </w:r>
      <w:r w:rsidRPr="00416E75">
        <w:rPr>
          <w:color w:val="1A1C1A"/>
          <w:spacing w:val="5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Павлов</w:t>
      </w:r>
      <w:r w:rsidRPr="00416E75">
        <w:rPr>
          <w:color w:val="1A1C1A"/>
          <w:spacing w:val="49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Б.Г.</w:t>
      </w:r>
      <w:r w:rsidRPr="00416E75">
        <w:rPr>
          <w:color w:val="1A1C1A"/>
          <w:spacing w:val="4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выдвинул</w:t>
      </w:r>
      <w:r w:rsidRPr="00416E75">
        <w:rPr>
          <w:color w:val="1A1C1A"/>
          <w:spacing w:val="6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на</w:t>
      </w:r>
      <w:r w:rsidRPr="00416E75">
        <w:rPr>
          <w:color w:val="1A1C1A"/>
          <w:spacing w:val="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кандидатуру</w:t>
      </w:r>
      <w:r w:rsidRPr="00416E75">
        <w:rPr>
          <w:color w:val="1A1C1A"/>
          <w:spacing w:val="2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председателя</w:t>
      </w:r>
      <w:r w:rsidRPr="00416E75">
        <w:rPr>
          <w:color w:val="1A1C1A"/>
          <w:spacing w:val="1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собрания</w:t>
      </w:r>
      <w:r w:rsidRPr="00416E75">
        <w:rPr>
          <w:color w:val="1A1C1A"/>
          <w:spacing w:val="9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Президиума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Партнерства</w:t>
      </w:r>
      <w:r w:rsidRPr="00416E75">
        <w:rPr>
          <w:color w:val="1A1C1A"/>
          <w:spacing w:val="4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-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Чапаева</w:t>
      </w:r>
      <w:r w:rsidRPr="00416E75">
        <w:rPr>
          <w:color w:val="1A1C1A"/>
          <w:spacing w:val="7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Н.Н.,</w:t>
      </w:r>
      <w:r w:rsidRPr="00416E75">
        <w:rPr>
          <w:color w:val="1A1C1A"/>
          <w:spacing w:val="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секретаря</w:t>
      </w:r>
      <w:r w:rsidRPr="00416E75">
        <w:rPr>
          <w:color w:val="1A1C1A"/>
          <w:spacing w:val="3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-</w:t>
      </w:r>
      <w:r w:rsidRPr="00416E75">
        <w:rPr>
          <w:color w:val="1A1C1A"/>
          <w:spacing w:val="4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Ахметова</w:t>
      </w:r>
      <w:r w:rsidRPr="00416E75">
        <w:rPr>
          <w:color w:val="1A1C1A"/>
          <w:spacing w:val="-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Я.И.</w:t>
      </w:r>
    </w:p>
    <w:p w:rsidR="002D7A92" w:rsidRPr="00416E75" w:rsidRDefault="002D7A92">
      <w:pPr>
        <w:pStyle w:val="a3"/>
        <w:spacing w:before="10"/>
        <w:rPr>
          <w:lang w:val="ru-RU"/>
        </w:rPr>
      </w:pPr>
    </w:p>
    <w:p w:rsidR="002D7A92" w:rsidRPr="00416E75" w:rsidRDefault="00416E75">
      <w:pPr>
        <w:pStyle w:val="1"/>
        <w:spacing w:before="1"/>
        <w:ind w:left="136"/>
        <w:rPr>
          <w:lang w:val="ru-RU"/>
        </w:rPr>
      </w:pPr>
      <w:r w:rsidRPr="00416E75">
        <w:rPr>
          <w:color w:val="1A1C1A"/>
          <w:w w:val="105"/>
          <w:lang w:val="ru-RU"/>
        </w:rPr>
        <w:t>ПО</w:t>
      </w:r>
      <w:r w:rsidRPr="00416E75">
        <w:rPr>
          <w:color w:val="1A1C1A"/>
          <w:spacing w:val="-10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ВТОРОМУ ВОПРОСУ повестки</w:t>
      </w:r>
      <w:r w:rsidRPr="00416E75">
        <w:rPr>
          <w:color w:val="1A1C1A"/>
          <w:spacing w:val="-3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дн.я</w:t>
      </w:r>
      <w:proofErr w:type="spellEnd"/>
      <w:r w:rsidRPr="00416E75">
        <w:rPr>
          <w:color w:val="1A1C1A"/>
          <w:spacing w:val="-6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слушш</w:t>
      </w:r>
      <w:proofErr w:type="spellEnd"/>
      <w:r w:rsidRPr="00416E75">
        <w:rPr>
          <w:color w:val="1A1C1A"/>
          <w:spacing w:val="-10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и:</w:t>
      </w:r>
    </w:p>
    <w:p w:rsidR="002D7A92" w:rsidRPr="00416E75" w:rsidRDefault="00416E75">
      <w:pPr>
        <w:pStyle w:val="a3"/>
        <w:spacing w:before="7" w:line="247" w:lineRule="auto"/>
        <w:ind w:left="858" w:right="118" w:firstLine="4"/>
        <w:jc w:val="both"/>
        <w:rPr>
          <w:lang w:val="ru-RU"/>
        </w:rPr>
      </w:pPr>
      <w:r w:rsidRPr="00416E75">
        <w:rPr>
          <w:color w:val="1A1C1A"/>
          <w:w w:val="105"/>
          <w:lang w:val="ru-RU"/>
        </w:rPr>
        <w:t>Директор Партнерства Павлов Б.Г</w:t>
      </w:r>
      <w:r w:rsidRPr="00416E75">
        <w:rPr>
          <w:color w:val="3B3B3B"/>
          <w:w w:val="105"/>
          <w:lang w:val="ru-RU"/>
        </w:rPr>
        <w:t xml:space="preserve">. </w:t>
      </w:r>
      <w:r w:rsidRPr="00416E75">
        <w:rPr>
          <w:color w:val="1A1C1A"/>
          <w:w w:val="105"/>
          <w:lang w:val="ru-RU"/>
        </w:rPr>
        <w:t>доложил присутствующим о результатах рассмотрения заявления</w:t>
      </w:r>
      <w:r w:rsidRPr="00416E75">
        <w:rPr>
          <w:color w:val="3B3B3B"/>
          <w:w w:val="105"/>
          <w:lang w:val="ru-RU"/>
        </w:rPr>
        <w:t>,</w:t>
      </w:r>
      <w:r w:rsidRPr="00416E75">
        <w:rPr>
          <w:color w:val="3B3B3B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поступившего от кандидата на вступление в Партнерство, и представил Президиуму</w:t>
      </w:r>
      <w:r w:rsidRPr="00416E75">
        <w:rPr>
          <w:color w:val="3B3B3B"/>
          <w:w w:val="105"/>
          <w:lang w:val="ru-RU"/>
        </w:rPr>
        <w:t xml:space="preserve">, </w:t>
      </w:r>
      <w:r w:rsidRPr="00416E75">
        <w:rPr>
          <w:color w:val="1A1C1A"/>
          <w:w w:val="105"/>
          <w:lang w:val="ru-RU"/>
        </w:rPr>
        <w:t>для принятия в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состав</w:t>
      </w:r>
      <w:r w:rsidRPr="00416E75">
        <w:rPr>
          <w:color w:val="1A1C1A"/>
          <w:spacing w:val="-3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членов:</w:t>
      </w:r>
    </w:p>
    <w:p w:rsidR="002D7A92" w:rsidRDefault="00416E75">
      <w:pPr>
        <w:pStyle w:val="a3"/>
        <w:spacing w:before="7" w:line="254" w:lineRule="auto"/>
        <w:ind w:left="857" w:right="123" w:firstLine="707"/>
        <w:jc w:val="both"/>
      </w:pPr>
      <w:r w:rsidRPr="00416E75">
        <w:rPr>
          <w:color w:val="1A1C1A"/>
          <w:w w:val="105"/>
          <w:lang w:val="ru-RU"/>
        </w:rPr>
        <w:t xml:space="preserve">Общество с ограниченной ответственностью </w:t>
      </w:r>
      <w:r w:rsidRPr="00416E75">
        <w:rPr>
          <w:color w:val="3B3B3B"/>
          <w:w w:val="105"/>
          <w:lang w:val="ru-RU"/>
        </w:rPr>
        <w:t>«</w:t>
      </w:r>
      <w:r w:rsidRPr="00416E75">
        <w:rPr>
          <w:color w:val="1A1C1A"/>
          <w:w w:val="105"/>
          <w:lang w:val="ru-RU"/>
        </w:rPr>
        <w:t xml:space="preserve">ПКФ </w:t>
      </w:r>
      <w:r w:rsidRPr="00416E75">
        <w:rPr>
          <w:color w:val="3B3B3B"/>
          <w:w w:val="105"/>
          <w:lang w:val="ru-RU"/>
        </w:rPr>
        <w:t>«</w:t>
      </w:r>
      <w:r w:rsidRPr="00416E75">
        <w:rPr>
          <w:color w:val="1A1C1A"/>
          <w:w w:val="105"/>
          <w:lang w:val="ru-RU"/>
        </w:rPr>
        <w:t>Согласие</w:t>
      </w:r>
      <w:r w:rsidRPr="00416E75">
        <w:rPr>
          <w:color w:val="3B3B3B"/>
          <w:w w:val="105"/>
          <w:lang w:val="ru-RU"/>
        </w:rPr>
        <w:t xml:space="preserve">» </w:t>
      </w:r>
      <w:r w:rsidRPr="00416E75">
        <w:rPr>
          <w:color w:val="1A1C1A"/>
          <w:w w:val="105"/>
          <w:lang w:val="ru-RU"/>
        </w:rPr>
        <w:t>(ОГРН 1142311020037</w:t>
      </w:r>
      <w:r w:rsidRPr="00416E75">
        <w:rPr>
          <w:color w:val="3B3B3B"/>
          <w:w w:val="105"/>
          <w:lang w:val="ru-RU"/>
        </w:rPr>
        <w:t xml:space="preserve">, </w:t>
      </w:r>
      <w:r w:rsidRPr="00416E75">
        <w:rPr>
          <w:color w:val="1A1C1A"/>
          <w:w w:val="105"/>
          <w:lang w:val="ru-RU"/>
        </w:rPr>
        <w:t>адрес: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350000,</w:t>
      </w:r>
      <w:r w:rsidRPr="00416E75">
        <w:rPr>
          <w:color w:val="1A1C1A"/>
          <w:spacing w:val="10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г.</w:t>
      </w:r>
      <w:r w:rsidRPr="00416E75">
        <w:rPr>
          <w:color w:val="1A1C1A"/>
          <w:spacing w:val="-4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Краснодар</w:t>
      </w:r>
      <w:r w:rsidRPr="00416E75">
        <w:rPr>
          <w:color w:val="3B3B3B"/>
          <w:w w:val="105"/>
          <w:lang w:val="ru-RU"/>
        </w:rPr>
        <w:t>,</w:t>
      </w:r>
      <w:r w:rsidRPr="00416E75">
        <w:rPr>
          <w:color w:val="3B3B3B"/>
          <w:spacing w:val="4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ул.</w:t>
      </w:r>
      <w:r w:rsidRPr="00416E75">
        <w:rPr>
          <w:color w:val="1A1C1A"/>
          <w:spacing w:val="-3"/>
          <w:w w:val="105"/>
          <w:lang w:val="ru-RU"/>
        </w:rPr>
        <w:t xml:space="preserve"> </w:t>
      </w:r>
      <w:proofErr w:type="spellStart"/>
      <w:r>
        <w:rPr>
          <w:color w:val="1A1C1A"/>
          <w:w w:val="105"/>
        </w:rPr>
        <w:t>Красных</w:t>
      </w:r>
      <w:proofErr w:type="spellEnd"/>
      <w:r>
        <w:rPr>
          <w:color w:val="1A1C1A"/>
          <w:spacing w:val="9"/>
          <w:w w:val="105"/>
        </w:rPr>
        <w:t xml:space="preserve"> </w:t>
      </w:r>
      <w:proofErr w:type="spellStart"/>
      <w:r>
        <w:rPr>
          <w:color w:val="1A1C1A"/>
          <w:w w:val="105"/>
        </w:rPr>
        <w:t>партизан</w:t>
      </w:r>
      <w:proofErr w:type="spellEnd"/>
      <w:r>
        <w:rPr>
          <w:color w:val="3B3B3B"/>
          <w:w w:val="105"/>
        </w:rPr>
        <w:t>,</w:t>
      </w:r>
      <w:r>
        <w:rPr>
          <w:color w:val="3B3B3B"/>
          <w:spacing w:val="4"/>
          <w:w w:val="105"/>
        </w:rPr>
        <w:t xml:space="preserve"> </w:t>
      </w:r>
      <w:r>
        <w:rPr>
          <w:color w:val="1A1C1A"/>
          <w:w w:val="105"/>
        </w:rPr>
        <w:t>д.</w:t>
      </w:r>
      <w:r>
        <w:rPr>
          <w:color w:val="1A1C1A"/>
          <w:spacing w:val="-9"/>
          <w:w w:val="105"/>
        </w:rPr>
        <w:t xml:space="preserve"> </w:t>
      </w:r>
      <w:r>
        <w:rPr>
          <w:color w:val="1A1C1A"/>
          <w:w w:val="105"/>
        </w:rPr>
        <w:t>425).</w:t>
      </w:r>
    </w:p>
    <w:p w:rsidR="002D7A92" w:rsidRDefault="002D7A92">
      <w:pPr>
        <w:pStyle w:val="a3"/>
        <w:spacing w:before="10"/>
      </w:pPr>
    </w:p>
    <w:p w:rsidR="002D7A92" w:rsidRPr="00416E75" w:rsidRDefault="00416E75">
      <w:pPr>
        <w:pStyle w:val="1"/>
        <w:spacing w:before="1"/>
        <w:ind w:left="131"/>
        <w:rPr>
          <w:lang w:val="ru-RU"/>
        </w:rPr>
      </w:pPr>
      <w:r w:rsidRPr="00416E75">
        <w:rPr>
          <w:color w:val="1A1C1A"/>
          <w:w w:val="105"/>
          <w:lang w:val="ru-RU"/>
        </w:rPr>
        <w:t>ПО</w:t>
      </w:r>
      <w:r w:rsidRPr="00416E75">
        <w:rPr>
          <w:color w:val="1A1C1A"/>
          <w:spacing w:val="-7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ТРЕТЬЕМУ ВОПРОСУ повестки</w:t>
      </w:r>
      <w:r w:rsidRPr="00416E75">
        <w:rPr>
          <w:color w:val="1A1C1A"/>
          <w:spacing w:val="3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дн.я</w:t>
      </w:r>
      <w:proofErr w:type="spellEnd"/>
      <w:r w:rsidRPr="00416E75">
        <w:rPr>
          <w:color w:val="1A1C1A"/>
          <w:spacing w:val="-10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слушш</w:t>
      </w:r>
      <w:proofErr w:type="spellEnd"/>
      <w:r w:rsidRPr="00416E75">
        <w:rPr>
          <w:color w:val="1A1C1A"/>
          <w:spacing w:val="-10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и:</w:t>
      </w:r>
    </w:p>
    <w:p w:rsidR="002D7A92" w:rsidRPr="00416E75" w:rsidRDefault="00416E75">
      <w:pPr>
        <w:pStyle w:val="a3"/>
        <w:spacing w:before="7" w:line="247" w:lineRule="auto"/>
        <w:ind w:left="852" w:right="122" w:firstLine="10"/>
        <w:jc w:val="both"/>
        <w:rPr>
          <w:lang w:val="ru-RU"/>
        </w:rPr>
      </w:pPr>
      <w:r w:rsidRPr="00416E75">
        <w:rPr>
          <w:color w:val="1A1C1A"/>
          <w:w w:val="105"/>
          <w:lang w:val="ru-RU"/>
        </w:rPr>
        <w:t>Директор Партнерства Павлов Б.Г доложил присутствующим о результатах рассмотрения Контрольной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комиссией Партнерства заявления на внесение изменений в свидетельство о допуске к видам работам</w:t>
      </w:r>
      <w:r w:rsidRPr="00416E75">
        <w:rPr>
          <w:color w:val="3B3B3B"/>
          <w:w w:val="105"/>
          <w:lang w:val="ru-RU"/>
        </w:rPr>
        <w:t>,</w:t>
      </w:r>
      <w:r w:rsidRPr="00416E75">
        <w:rPr>
          <w:color w:val="3B3B3B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 xml:space="preserve">которые </w:t>
      </w:r>
      <w:proofErr w:type="spellStart"/>
      <w:r w:rsidRPr="00416E75">
        <w:rPr>
          <w:color w:val="1A1C1A"/>
          <w:w w:val="105"/>
          <w:lang w:val="ru-RU"/>
        </w:rPr>
        <w:t>оказь</w:t>
      </w:r>
      <w:proofErr w:type="spellEnd"/>
      <w:r>
        <w:rPr>
          <w:color w:val="1A1C1A"/>
          <w:w w:val="105"/>
        </w:rPr>
        <w:t>m</w:t>
      </w:r>
      <w:proofErr w:type="spellStart"/>
      <w:r w:rsidRPr="00416E75">
        <w:rPr>
          <w:color w:val="1A1C1A"/>
          <w:w w:val="105"/>
          <w:lang w:val="ru-RU"/>
        </w:rPr>
        <w:t>ают</w:t>
      </w:r>
      <w:proofErr w:type="spellEnd"/>
      <w:r w:rsidRPr="00416E75">
        <w:rPr>
          <w:color w:val="1A1C1A"/>
          <w:w w:val="105"/>
          <w:lang w:val="ru-RU"/>
        </w:rPr>
        <w:t xml:space="preserve"> влияние на безопасность объектов капитального с</w:t>
      </w:r>
      <w:r w:rsidRPr="00416E75">
        <w:rPr>
          <w:color w:val="1A1C1A"/>
          <w:w w:val="105"/>
          <w:lang w:val="ru-RU"/>
        </w:rPr>
        <w:t>троительства, поступившего от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члена</w:t>
      </w:r>
      <w:r w:rsidRPr="00416E75">
        <w:rPr>
          <w:color w:val="1A1C1A"/>
          <w:spacing w:val="-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Партнерства,</w:t>
      </w:r>
      <w:r w:rsidRPr="00416E75">
        <w:rPr>
          <w:color w:val="1A1C1A"/>
          <w:spacing w:val="16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и</w:t>
      </w:r>
      <w:r w:rsidRPr="00416E75">
        <w:rPr>
          <w:color w:val="1A1C1A"/>
          <w:spacing w:val="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представил</w:t>
      </w:r>
      <w:r w:rsidRPr="00416E75">
        <w:rPr>
          <w:color w:val="1A1C1A"/>
          <w:spacing w:val="6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Президиуму</w:t>
      </w:r>
      <w:r w:rsidRPr="00416E75">
        <w:rPr>
          <w:color w:val="3B3B3B"/>
          <w:w w:val="105"/>
          <w:lang w:val="ru-RU"/>
        </w:rPr>
        <w:t>:</w:t>
      </w:r>
    </w:p>
    <w:p w:rsidR="002D7A92" w:rsidRDefault="00416E75">
      <w:pPr>
        <w:pStyle w:val="a3"/>
        <w:spacing w:before="3" w:line="247" w:lineRule="auto"/>
        <w:ind w:left="852" w:right="130" w:firstLine="707"/>
        <w:jc w:val="both"/>
      </w:pPr>
      <w:r w:rsidRPr="00416E75">
        <w:rPr>
          <w:color w:val="1A1C1A"/>
          <w:w w:val="105"/>
          <w:lang w:val="ru-RU"/>
        </w:rPr>
        <w:t>Общество с ограниченной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 xml:space="preserve">ответственностью </w:t>
      </w:r>
      <w:r w:rsidRPr="00416E75">
        <w:rPr>
          <w:color w:val="3B3B3B"/>
          <w:w w:val="105"/>
          <w:lang w:val="ru-RU"/>
        </w:rPr>
        <w:t>«</w:t>
      </w:r>
      <w:r w:rsidRPr="00416E75">
        <w:rPr>
          <w:color w:val="1A1C1A"/>
          <w:w w:val="105"/>
          <w:lang w:val="ru-RU"/>
        </w:rPr>
        <w:t>Экспертно-</w:t>
      </w:r>
      <w:proofErr w:type="spellStart"/>
      <w:r w:rsidRPr="00416E75">
        <w:rPr>
          <w:color w:val="1A1C1A"/>
          <w:w w:val="105"/>
          <w:lang w:val="ru-RU"/>
        </w:rPr>
        <w:t>консултативноебюро</w:t>
      </w:r>
      <w:proofErr w:type="spellEnd"/>
      <w:r w:rsidRPr="00416E75">
        <w:rPr>
          <w:color w:val="1A1C1A"/>
          <w:w w:val="105"/>
          <w:lang w:val="ru-RU"/>
        </w:rPr>
        <w:t xml:space="preserve"> «</w:t>
      </w:r>
      <w:proofErr w:type="spellStart"/>
      <w:r w:rsidRPr="00416E75">
        <w:rPr>
          <w:color w:val="1A1C1A"/>
          <w:w w:val="105"/>
          <w:lang w:val="ru-RU"/>
        </w:rPr>
        <w:t>Техносфера</w:t>
      </w:r>
      <w:proofErr w:type="spellEnd"/>
      <w:r w:rsidRPr="00416E75">
        <w:rPr>
          <w:color w:val="3B3B3B"/>
          <w:w w:val="105"/>
          <w:lang w:val="ru-RU"/>
        </w:rPr>
        <w:t>»</w:t>
      </w:r>
      <w:r w:rsidRPr="00416E75">
        <w:rPr>
          <w:color w:val="3B3B3B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(ОГРН</w:t>
      </w:r>
      <w:r w:rsidRPr="00416E75">
        <w:rPr>
          <w:color w:val="1A1C1A"/>
          <w:spacing w:val="12"/>
          <w:w w:val="105"/>
          <w:lang w:val="ru-RU"/>
        </w:rPr>
        <w:t xml:space="preserve"> </w:t>
      </w:r>
      <w:r w:rsidRPr="00416E75">
        <w:rPr>
          <w:color w:val="3B3B3B"/>
          <w:w w:val="105"/>
          <w:lang w:val="ru-RU"/>
        </w:rPr>
        <w:t>:</w:t>
      </w:r>
      <w:r w:rsidRPr="00416E75">
        <w:rPr>
          <w:color w:val="3B3B3B"/>
          <w:spacing w:val="6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1112309004048</w:t>
      </w:r>
      <w:r w:rsidRPr="00416E75">
        <w:rPr>
          <w:color w:val="1A1C1A"/>
          <w:spacing w:val="-30"/>
          <w:w w:val="105"/>
          <w:lang w:val="ru-RU"/>
        </w:rPr>
        <w:t xml:space="preserve"> </w:t>
      </w:r>
      <w:r w:rsidRPr="00416E75">
        <w:rPr>
          <w:color w:val="3B3B3B"/>
          <w:w w:val="105"/>
          <w:lang w:val="ru-RU"/>
        </w:rPr>
        <w:t>;</w:t>
      </w:r>
      <w:r w:rsidRPr="00416E75">
        <w:rPr>
          <w:color w:val="3B3B3B"/>
          <w:spacing w:val="-8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адрес</w:t>
      </w:r>
      <w:r w:rsidRPr="00416E75">
        <w:rPr>
          <w:color w:val="1A1C1A"/>
          <w:spacing w:val="-6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-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350033,</w:t>
      </w:r>
      <w:r w:rsidRPr="00416E75">
        <w:rPr>
          <w:color w:val="1A1C1A"/>
          <w:spacing w:val="10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г.</w:t>
      </w:r>
      <w:r w:rsidRPr="00416E75">
        <w:rPr>
          <w:color w:val="1A1C1A"/>
          <w:spacing w:val="-5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Красноадр</w:t>
      </w:r>
      <w:proofErr w:type="spellEnd"/>
      <w:r w:rsidRPr="00416E75">
        <w:rPr>
          <w:color w:val="1A1C1A"/>
          <w:w w:val="105"/>
          <w:lang w:val="ru-RU"/>
        </w:rPr>
        <w:t>,</w:t>
      </w:r>
      <w:r w:rsidRPr="00416E75">
        <w:rPr>
          <w:color w:val="1A1C1A"/>
          <w:spacing w:val="8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ул.</w:t>
      </w:r>
      <w:r w:rsidRPr="00416E75">
        <w:rPr>
          <w:color w:val="1A1C1A"/>
          <w:spacing w:val="-2"/>
          <w:w w:val="105"/>
          <w:lang w:val="ru-RU"/>
        </w:rPr>
        <w:t xml:space="preserve"> </w:t>
      </w:r>
      <w:proofErr w:type="spellStart"/>
      <w:r>
        <w:rPr>
          <w:color w:val="1A1C1A"/>
          <w:w w:val="105"/>
        </w:rPr>
        <w:t>Ставропольская</w:t>
      </w:r>
      <w:proofErr w:type="spellEnd"/>
      <w:r>
        <w:rPr>
          <w:color w:val="3B3B3B"/>
          <w:w w:val="105"/>
        </w:rPr>
        <w:t xml:space="preserve">, </w:t>
      </w:r>
      <w:r>
        <w:rPr>
          <w:color w:val="1A1C1A"/>
          <w:w w:val="105"/>
        </w:rPr>
        <w:t>д</w:t>
      </w:r>
      <w:r>
        <w:rPr>
          <w:color w:val="565656"/>
          <w:w w:val="105"/>
        </w:rPr>
        <w:t>.</w:t>
      </w:r>
      <w:r>
        <w:rPr>
          <w:color w:val="565656"/>
          <w:spacing w:val="-1"/>
          <w:w w:val="105"/>
        </w:rPr>
        <w:t xml:space="preserve"> </w:t>
      </w:r>
      <w:r>
        <w:rPr>
          <w:color w:val="1A1C1A"/>
          <w:w w:val="105"/>
        </w:rPr>
        <w:t>96</w:t>
      </w:r>
      <w:r>
        <w:rPr>
          <w:color w:val="1A1C1A"/>
          <w:spacing w:val="-1"/>
          <w:w w:val="105"/>
        </w:rPr>
        <w:t xml:space="preserve"> </w:t>
      </w:r>
      <w:r>
        <w:rPr>
          <w:color w:val="1A1C1A"/>
          <w:w w:val="105"/>
        </w:rPr>
        <w:t>А).</w:t>
      </w:r>
    </w:p>
    <w:p w:rsidR="002D7A92" w:rsidRPr="00416E75" w:rsidRDefault="00416E75">
      <w:pPr>
        <w:pStyle w:val="1"/>
        <w:spacing w:before="7"/>
        <w:ind w:left="131"/>
        <w:jc w:val="both"/>
        <w:rPr>
          <w:lang w:val="ru-RU"/>
        </w:rPr>
      </w:pPr>
      <w:r w:rsidRPr="00416E75">
        <w:rPr>
          <w:color w:val="1A1C1A"/>
          <w:w w:val="105"/>
          <w:lang w:val="ru-RU"/>
        </w:rPr>
        <w:t>По</w:t>
      </w:r>
      <w:r w:rsidRPr="00416E75">
        <w:rPr>
          <w:color w:val="1A1C1A"/>
          <w:spacing w:val="-5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всем</w:t>
      </w:r>
      <w:r w:rsidRPr="00416E75">
        <w:rPr>
          <w:color w:val="1A1C1A"/>
          <w:spacing w:val="-7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вопросам</w:t>
      </w:r>
      <w:r w:rsidRPr="00416E75">
        <w:rPr>
          <w:color w:val="1A1C1A"/>
          <w:spacing w:val="5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голосовш</w:t>
      </w:r>
      <w:proofErr w:type="spellEnd"/>
      <w:r w:rsidRPr="00416E75">
        <w:rPr>
          <w:color w:val="1A1C1A"/>
          <w:spacing w:val="-4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и</w:t>
      </w:r>
      <w:r w:rsidRPr="00416E75">
        <w:rPr>
          <w:color w:val="1A1C1A"/>
          <w:spacing w:val="9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«ЗА»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единогласно</w:t>
      </w:r>
    </w:p>
    <w:p w:rsidR="002D7A92" w:rsidRPr="00416E75" w:rsidRDefault="002D7A92">
      <w:pPr>
        <w:pStyle w:val="a3"/>
        <w:rPr>
          <w:b/>
          <w:i/>
          <w:sz w:val="20"/>
          <w:lang w:val="ru-RU"/>
        </w:rPr>
      </w:pPr>
    </w:p>
    <w:p w:rsidR="002D7A92" w:rsidRPr="00416E75" w:rsidRDefault="00416E75">
      <w:pPr>
        <w:pStyle w:val="a3"/>
        <w:ind w:left="267" w:right="254"/>
        <w:jc w:val="center"/>
        <w:rPr>
          <w:lang w:val="ru-RU"/>
        </w:rPr>
      </w:pPr>
      <w:r w:rsidRPr="00416E75">
        <w:rPr>
          <w:color w:val="1A1C1A"/>
          <w:w w:val="105"/>
          <w:lang w:val="ru-RU"/>
        </w:rPr>
        <w:t>РЕШИЛИ:</w:t>
      </w:r>
    </w:p>
    <w:p w:rsidR="002D7A92" w:rsidRPr="00416E75" w:rsidRDefault="00416E75">
      <w:pPr>
        <w:pStyle w:val="1"/>
        <w:spacing w:before="8"/>
        <w:ind w:left="126"/>
        <w:rPr>
          <w:lang w:val="ru-RU"/>
        </w:rPr>
      </w:pPr>
      <w:r w:rsidRPr="00416E75">
        <w:rPr>
          <w:color w:val="1A1C1A"/>
          <w:w w:val="105"/>
          <w:lang w:val="ru-RU"/>
        </w:rPr>
        <w:t>По</w:t>
      </w:r>
      <w:r w:rsidRPr="00416E75">
        <w:rPr>
          <w:color w:val="1A1C1A"/>
          <w:spacing w:val="-13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первому вопросу</w:t>
      </w:r>
      <w:r w:rsidRPr="00416E75">
        <w:rPr>
          <w:color w:val="1A1C1A"/>
          <w:spacing w:val="-4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повестки</w:t>
      </w:r>
      <w:r w:rsidRPr="00416E75">
        <w:rPr>
          <w:color w:val="1A1C1A"/>
          <w:spacing w:val="-2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дн.я</w:t>
      </w:r>
      <w:proofErr w:type="spellEnd"/>
      <w:r w:rsidRPr="00416E75">
        <w:rPr>
          <w:color w:val="1A1C1A"/>
          <w:w w:val="105"/>
          <w:lang w:val="ru-RU"/>
        </w:rPr>
        <w:t>:</w:t>
      </w:r>
    </w:p>
    <w:p w:rsidR="002D7A92" w:rsidRPr="00416E75" w:rsidRDefault="00416E75">
      <w:pPr>
        <w:pStyle w:val="a3"/>
        <w:spacing w:before="7" w:line="247" w:lineRule="auto"/>
        <w:ind w:left="846" w:firstLine="346"/>
        <w:rPr>
          <w:lang w:val="ru-RU"/>
        </w:rPr>
      </w:pPr>
      <w:r w:rsidRPr="00416E75">
        <w:rPr>
          <w:color w:val="1A1C1A"/>
          <w:w w:val="105"/>
          <w:lang w:val="ru-RU"/>
        </w:rPr>
        <w:t>Избрать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председателем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собрания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Президиума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Партнерства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Мирзоева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В</w:t>
      </w:r>
      <w:r w:rsidRPr="00416E75">
        <w:rPr>
          <w:color w:val="565656"/>
          <w:w w:val="105"/>
          <w:lang w:val="ru-RU"/>
        </w:rPr>
        <w:t>.</w:t>
      </w:r>
      <w:r w:rsidRPr="00416E75">
        <w:rPr>
          <w:color w:val="1A1C1A"/>
          <w:w w:val="105"/>
          <w:lang w:val="ru-RU"/>
        </w:rPr>
        <w:t>В., секретарем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собрания</w:t>
      </w:r>
      <w:r w:rsidRPr="00416E75">
        <w:rPr>
          <w:color w:val="1A1C1A"/>
          <w:spacing w:val="-47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Президиума</w:t>
      </w:r>
      <w:r w:rsidRPr="00416E75">
        <w:rPr>
          <w:color w:val="1A1C1A"/>
          <w:spacing w:val="3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Партнерства</w:t>
      </w:r>
      <w:r w:rsidRPr="00416E75">
        <w:rPr>
          <w:color w:val="1A1C1A"/>
          <w:spacing w:val="1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Ахметова</w:t>
      </w:r>
      <w:r w:rsidRPr="00416E75">
        <w:rPr>
          <w:color w:val="1A1C1A"/>
          <w:spacing w:val="7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Я.И.</w:t>
      </w:r>
    </w:p>
    <w:p w:rsidR="002D7A92" w:rsidRPr="00416E75" w:rsidRDefault="002D7A92">
      <w:pPr>
        <w:pStyle w:val="a3"/>
        <w:spacing w:before="7"/>
        <w:rPr>
          <w:sz w:val="20"/>
          <w:lang w:val="ru-RU"/>
        </w:rPr>
      </w:pPr>
    </w:p>
    <w:p w:rsidR="002D7A92" w:rsidRPr="00416E75" w:rsidRDefault="00416E75">
      <w:pPr>
        <w:pStyle w:val="1"/>
        <w:jc w:val="both"/>
        <w:rPr>
          <w:lang w:val="ru-RU"/>
        </w:rPr>
      </w:pPr>
      <w:r w:rsidRPr="00416E75">
        <w:rPr>
          <w:color w:val="1A1C1A"/>
          <w:w w:val="105"/>
          <w:lang w:val="ru-RU"/>
        </w:rPr>
        <w:t>По</w:t>
      </w:r>
      <w:r w:rsidRPr="00416E75">
        <w:rPr>
          <w:color w:val="1A1C1A"/>
          <w:spacing w:val="-1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второму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вопросу повестки</w:t>
      </w:r>
      <w:r w:rsidRPr="00416E75">
        <w:rPr>
          <w:color w:val="1A1C1A"/>
          <w:spacing w:val="-4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дн.я</w:t>
      </w:r>
      <w:proofErr w:type="spellEnd"/>
      <w:r w:rsidRPr="00416E75">
        <w:rPr>
          <w:color w:val="1A1C1A"/>
          <w:w w:val="105"/>
          <w:lang w:val="ru-RU"/>
        </w:rPr>
        <w:t>:</w:t>
      </w:r>
    </w:p>
    <w:p w:rsidR="002D7A92" w:rsidRPr="00416E75" w:rsidRDefault="00416E75">
      <w:pPr>
        <w:pStyle w:val="a3"/>
        <w:spacing w:before="3"/>
        <w:ind w:left="842"/>
        <w:jc w:val="both"/>
        <w:rPr>
          <w:lang w:val="ru-RU"/>
        </w:rPr>
      </w:pPr>
      <w:proofErr w:type="spellStart"/>
      <w:r w:rsidRPr="00416E75">
        <w:rPr>
          <w:color w:val="1A1C1A"/>
          <w:lang w:val="ru-RU"/>
        </w:rPr>
        <w:t>ПрШ</w:t>
      </w:r>
      <w:proofErr w:type="spellEnd"/>
      <w:r>
        <w:rPr>
          <w:color w:val="1A1C1A"/>
        </w:rPr>
        <w:t>I</w:t>
      </w:r>
      <w:r w:rsidRPr="00416E75">
        <w:rPr>
          <w:color w:val="1A1C1A"/>
          <w:lang w:val="ru-RU"/>
        </w:rPr>
        <w:t>Ять</w:t>
      </w:r>
      <w:r w:rsidRPr="00416E75">
        <w:rPr>
          <w:color w:val="1A1C1A"/>
          <w:spacing w:val="11"/>
          <w:lang w:val="ru-RU"/>
        </w:rPr>
        <w:t xml:space="preserve"> </w:t>
      </w:r>
      <w:r w:rsidRPr="00416E75">
        <w:rPr>
          <w:color w:val="1A1C1A"/>
          <w:lang w:val="ru-RU"/>
        </w:rPr>
        <w:t>в</w:t>
      </w:r>
      <w:r w:rsidRPr="00416E75">
        <w:rPr>
          <w:color w:val="1A1C1A"/>
          <w:spacing w:val="18"/>
          <w:lang w:val="ru-RU"/>
        </w:rPr>
        <w:t xml:space="preserve"> </w:t>
      </w:r>
      <w:r w:rsidRPr="00416E75">
        <w:rPr>
          <w:color w:val="1A1C1A"/>
          <w:lang w:val="ru-RU"/>
        </w:rPr>
        <w:t>состав</w:t>
      </w:r>
      <w:r w:rsidRPr="00416E75">
        <w:rPr>
          <w:color w:val="1A1C1A"/>
          <w:spacing w:val="9"/>
          <w:lang w:val="ru-RU"/>
        </w:rPr>
        <w:t xml:space="preserve"> </w:t>
      </w:r>
      <w:r w:rsidRPr="00416E75">
        <w:rPr>
          <w:color w:val="1A1C1A"/>
          <w:lang w:val="ru-RU"/>
        </w:rPr>
        <w:t>членов</w:t>
      </w:r>
      <w:r w:rsidRPr="00416E75">
        <w:rPr>
          <w:color w:val="1A1C1A"/>
          <w:spacing w:val="12"/>
          <w:lang w:val="ru-RU"/>
        </w:rPr>
        <w:t xml:space="preserve"> </w:t>
      </w:r>
      <w:r w:rsidRPr="00416E75">
        <w:rPr>
          <w:color w:val="1A1C1A"/>
          <w:lang w:val="ru-RU"/>
        </w:rPr>
        <w:t>СРО</w:t>
      </w:r>
      <w:r w:rsidRPr="00416E75">
        <w:rPr>
          <w:color w:val="1A1C1A"/>
          <w:spacing w:val="5"/>
          <w:lang w:val="ru-RU"/>
        </w:rPr>
        <w:t xml:space="preserve"> </w:t>
      </w:r>
      <w:r w:rsidRPr="00416E75">
        <w:rPr>
          <w:color w:val="1A1C1A"/>
          <w:lang w:val="ru-RU"/>
        </w:rPr>
        <w:t>НП</w:t>
      </w:r>
      <w:r w:rsidRPr="00416E75">
        <w:rPr>
          <w:color w:val="1A1C1A"/>
          <w:spacing w:val="4"/>
          <w:lang w:val="ru-RU"/>
        </w:rPr>
        <w:t xml:space="preserve"> </w:t>
      </w:r>
      <w:r w:rsidRPr="00416E75">
        <w:rPr>
          <w:color w:val="3B3B3B"/>
          <w:lang w:val="ru-RU"/>
        </w:rPr>
        <w:t>«</w:t>
      </w:r>
      <w:r w:rsidRPr="00416E75">
        <w:rPr>
          <w:color w:val="1A1C1A"/>
          <w:lang w:val="ru-RU"/>
        </w:rPr>
        <w:t>ПроЭк</w:t>
      </w:r>
      <w:r w:rsidRPr="00416E75">
        <w:rPr>
          <w:color w:val="1A1C1A"/>
          <w:spacing w:val="-23"/>
          <w:lang w:val="ru-RU"/>
        </w:rPr>
        <w:t xml:space="preserve"> </w:t>
      </w:r>
      <w:r w:rsidRPr="00416E75">
        <w:rPr>
          <w:color w:val="3B3B3B"/>
          <w:lang w:val="ru-RU"/>
        </w:rPr>
        <w:t>»</w:t>
      </w:r>
    </w:p>
    <w:p w:rsidR="002D7A92" w:rsidRDefault="00416E75">
      <w:pPr>
        <w:pStyle w:val="a3"/>
        <w:spacing w:before="12" w:line="247" w:lineRule="auto"/>
        <w:ind w:left="842" w:firstLine="707"/>
      </w:pPr>
      <w:r w:rsidRPr="00416E75">
        <w:rPr>
          <w:color w:val="1A1C1A"/>
          <w:spacing w:val="-1"/>
          <w:w w:val="105"/>
          <w:lang w:val="ru-RU"/>
        </w:rPr>
        <w:t>Общество</w:t>
      </w:r>
      <w:r w:rsidRPr="00416E75">
        <w:rPr>
          <w:color w:val="1A1C1A"/>
          <w:w w:val="105"/>
          <w:lang w:val="ru-RU"/>
        </w:rPr>
        <w:t xml:space="preserve"> </w:t>
      </w:r>
      <w:r w:rsidRPr="00416E75">
        <w:rPr>
          <w:color w:val="1A1C1A"/>
          <w:spacing w:val="-1"/>
          <w:w w:val="105"/>
          <w:lang w:val="ru-RU"/>
        </w:rPr>
        <w:t>с ограниченной</w:t>
      </w:r>
      <w:r w:rsidRPr="00416E75">
        <w:rPr>
          <w:color w:val="1A1C1A"/>
          <w:w w:val="105"/>
          <w:lang w:val="ru-RU"/>
        </w:rPr>
        <w:t xml:space="preserve"> </w:t>
      </w:r>
      <w:r w:rsidRPr="00416E75">
        <w:rPr>
          <w:color w:val="1A1C1A"/>
          <w:spacing w:val="-1"/>
          <w:w w:val="105"/>
          <w:lang w:val="ru-RU"/>
        </w:rPr>
        <w:t xml:space="preserve">ответственностью </w:t>
      </w:r>
      <w:r w:rsidRPr="00416E75">
        <w:rPr>
          <w:color w:val="3B3B3B"/>
          <w:w w:val="105"/>
          <w:lang w:val="ru-RU"/>
        </w:rPr>
        <w:t>«</w:t>
      </w:r>
      <w:r w:rsidRPr="00416E75">
        <w:rPr>
          <w:color w:val="1A1C1A"/>
          <w:w w:val="105"/>
          <w:lang w:val="ru-RU"/>
        </w:rPr>
        <w:t xml:space="preserve">ПКФ </w:t>
      </w:r>
      <w:r w:rsidRPr="00416E75">
        <w:rPr>
          <w:color w:val="3B3B3B"/>
          <w:w w:val="105"/>
          <w:lang w:val="ru-RU"/>
        </w:rPr>
        <w:t>«</w:t>
      </w:r>
      <w:r w:rsidRPr="00416E75">
        <w:rPr>
          <w:color w:val="1A1C1A"/>
          <w:w w:val="105"/>
          <w:lang w:val="ru-RU"/>
        </w:rPr>
        <w:t xml:space="preserve">Согласие </w:t>
      </w:r>
      <w:r w:rsidRPr="00416E75">
        <w:rPr>
          <w:color w:val="3B3B3B"/>
          <w:w w:val="105"/>
          <w:lang w:val="ru-RU"/>
        </w:rPr>
        <w:t xml:space="preserve">» </w:t>
      </w:r>
      <w:r w:rsidRPr="00416E75">
        <w:rPr>
          <w:color w:val="1A1C1A"/>
          <w:w w:val="105"/>
          <w:lang w:val="ru-RU"/>
        </w:rPr>
        <w:t>(ОГРН</w:t>
      </w:r>
      <w:r w:rsidRPr="00416E75">
        <w:rPr>
          <w:color w:val="1A1C1A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1142311020037</w:t>
      </w:r>
      <w:r w:rsidRPr="00416E75">
        <w:rPr>
          <w:color w:val="3B3B3B"/>
          <w:w w:val="105"/>
          <w:lang w:val="ru-RU"/>
        </w:rPr>
        <w:t xml:space="preserve">, </w:t>
      </w:r>
      <w:r w:rsidRPr="00416E75">
        <w:rPr>
          <w:color w:val="1A1C1A"/>
          <w:w w:val="105"/>
          <w:lang w:val="ru-RU"/>
        </w:rPr>
        <w:t>адрес:</w:t>
      </w:r>
      <w:r w:rsidRPr="00416E75">
        <w:rPr>
          <w:color w:val="1A1C1A"/>
          <w:spacing w:val="-47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350000</w:t>
      </w:r>
      <w:r w:rsidRPr="00416E75">
        <w:rPr>
          <w:color w:val="1A1C1A"/>
          <w:spacing w:val="-32"/>
          <w:w w:val="105"/>
          <w:lang w:val="ru-RU"/>
        </w:rPr>
        <w:t xml:space="preserve"> </w:t>
      </w:r>
      <w:r w:rsidRPr="00416E75">
        <w:rPr>
          <w:color w:val="3B3B3B"/>
          <w:w w:val="105"/>
          <w:lang w:val="ru-RU"/>
        </w:rPr>
        <w:t>,</w:t>
      </w:r>
      <w:r w:rsidRPr="00416E75">
        <w:rPr>
          <w:color w:val="3B3B3B"/>
          <w:spacing w:val="1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г</w:t>
      </w:r>
      <w:r w:rsidRPr="00416E75">
        <w:rPr>
          <w:color w:val="3B3B3B"/>
          <w:w w:val="105"/>
          <w:lang w:val="ru-RU"/>
        </w:rPr>
        <w:t>.</w:t>
      </w:r>
      <w:r w:rsidRPr="00416E75">
        <w:rPr>
          <w:color w:val="3B3B3B"/>
          <w:spacing w:val="-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Краснодар,</w:t>
      </w:r>
      <w:r w:rsidRPr="00416E75">
        <w:rPr>
          <w:color w:val="1A1C1A"/>
          <w:spacing w:val="7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ул.</w:t>
      </w:r>
      <w:r w:rsidRPr="00416E75">
        <w:rPr>
          <w:color w:val="1A1C1A"/>
          <w:spacing w:val="-3"/>
          <w:w w:val="105"/>
          <w:lang w:val="ru-RU"/>
        </w:rPr>
        <w:t xml:space="preserve"> </w:t>
      </w:r>
      <w:proofErr w:type="spellStart"/>
      <w:r>
        <w:rPr>
          <w:color w:val="1A1C1A"/>
          <w:w w:val="105"/>
        </w:rPr>
        <w:t>Красных</w:t>
      </w:r>
      <w:proofErr w:type="spellEnd"/>
      <w:r>
        <w:rPr>
          <w:color w:val="1A1C1A"/>
          <w:spacing w:val="13"/>
          <w:w w:val="105"/>
        </w:rPr>
        <w:t xml:space="preserve"> </w:t>
      </w:r>
      <w:proofErr w:type="spellStart"/>
      <w:r>
        <w:rPr>
          <w:color w:val="1A1C1A"/>
          <w:w w:val="105"/>
        </w:rPr>
        <w:t>партизан</w:t>
      </w:r>
      <w:proofErr w:type="spellEnd"/>
      <w:r>
        <w:rPr>
          <w:color w:val="3B3B3B"/>
          <w:w w:val="105"/>
        </w:rPr>
        <w:t>,</w:t>
      </w:r>
      <w:r>
        <w:rPr>
          <w:color w:val="3B3B3B"/>
          <w:spacing w:val="4"/>
          <w:w w:val="105"/>
        </w:rPr>
        <w:t xml:space="preserve"> </w:t>
      </w:r>
      <w:r>
        <w:rPr>
          <w:color w:val="1A1C1A"/>
          <w:w w:val="105"/>
        </w:rPr>
        <w:t>д.</w:t>
      </w:r>
      <w:r>
        <w:rPr>
          <w:color w:val="1A1C1A"/>
          <w:spacing w:val="-9"/>
          <w:w w:val="105"/>
        </w:rPr>
        <w:t xml:space="preserve"> </w:t>
      </w:r>
      <w:r>
        <w:rPr>
          <w:color w:val="1A1C1A"/>
          <w:w w:val="105"/>
        </w:rPr>
        <w:t>425)</w:t>
      </w:r>
      <w:r>
        <w:rPr>
          <w:color w:val="3B3B3B"/>
          <w:w w:val="105"/>
        </w:rPr>
        <w:t>.</w:t>
      </w:r>
    </w:p>
    <w:p w:rsidR="002D7A92" w:rsidRDefault="002D7A92">
      <w:pPr>
        <w:pStyle w:val="a3"/>
        <w:spacing w:before="7"/>
        <w:rPr>
          <w:sz w:val="20"/>
        </w:rPr>
      </w:pPr>
    </w:p>
    <w:p w:rsidR="002D7A92" w:rsidRPr="00416E75" w:rsidRDefault="00416E75">
      <w:pPr>
        <w:pStyle w:val="1"/>
        <w:jc w:val="both"/>
        <w:rPr>
          <w:lang w:val="ru-RU"/>
        </w:rPr>
      </w:pPr>
      <w:r w:rsidRPr="00416E75">
        <w:rPr>
          <w:color w:val="1A1C1A"/>
          <w:spacing w:val="-1"/>
          <w:w w:val="105"/>
          <w:lang w:val="ru-RU"/>
        </w:rPr>
        <w:t>По</w:t>
      </w:r>
      <w:r w:rsidRPr="00416E75">
        <w:rPr>
          <w:color w:val="1A1C1A"/>
          <w:spacing w:val="-11"/>
          <w:w w:val="105"/>
          <w:lang w:val="ru-RU"/>
        </w:rPr>
        <w:t xml:space="preserve"> </w:t>
      </w:r>
      <w:r w:rsidRPr="00416E75">
        <w:rPr>
          <w:color w:val="1A1C1A"/>
          <w:spacing w:val="-1"/>
          <w:w w:val="105"/>
          <w:lang w:val="ru-RU"/>
        </w:rPr>
        <w:t>третьему</w:t>
      </w:r>
      <w:r w:rsidRPr="00416E75">
        <w:rPr>
          <w:color w:val="1A1C1A"/>
          <w:spacing w:val="9"/>
          <w:w w:val="105"/>
          <w:lang w:val="ru-RU"/>
        </w:rPr>
        <w:t xml:space="preserve"> </w:t>
      </w:r>
      <w:r w:rsidRPr="00416E75">
        <w:rPr>
          <w:color w:val="1A1C1A"/>
          <w:spacing w:val="-1"/>
          <w:w w:val="105"/>
          <w:lang w:val="ru-RU"/>
        </w:rPr>
        <w:t>вопросу</w:t>
      </w:r>
      <w:r w:rsidRPr="00416E75">
        <w:rPr>
          <w:color w:val="1A1C1A"/>
          <w:spacing w:val="-2"/>
          <w:w w:val="105"/>
          <w:lang w:val="ru-RU"/>
        </w:rPr>
        <w:t xml:space="preserve"> </w:t>
      </w:r>
      <w:r w:rsidRPr="00416E75">
        <w:rPr>
          <w:color w:val="1A1C1A"/>
          <w:spacing w:val="-1"/>
          <w:w w:val="105"/>
          <w:lang w:val="ru-RU"/>
        </w:rPr>
        <w:t>повестки</w:t>
      </w:r>
      <w:r w:rsidRPr="00416E75">
        <w:rPr>
          <w:color w:val="1A1C1A"/>
          <w:spacing w:val="6"/>
          <w:w w:val="105"/>
          <w:lang w:val="ru-RU"/>
        </w:rPr>
        <w:t xml:space="preserve"> </w:t>
      </w:r>
      <w:proofErr w:type="spellStart"/>
      <w:r w:rsidRPr="00416E75">
        <w:rPr>
          <w:color w:val="1A1C1A"/>
          <w:w w:val="105"/>
          <w:lang w:val="ru-RU"/>
        </w:rPr>
        <w:t>дн.я</w:t>
      </w:r>
      <w:proofErr w:type="spellEnd"/>
      <w:r w:rsidRPr="00416E75">
        <w:rPr>
          <w:color w:val="1A1C1A"/>
          <w:w w:val="105"/>
          <w:lang w:val="ru-RU"/>
        </w:rPr>
        <w:t>:</w:t>
      </w:r>
    </w:p>
    <w:p w:rsidR="00416E75" w:rsidRDefault="00416E75">
      <w:pPr>
        <w:pStyle w:val="a3"/>
        <w:tabs>
          <w:tab w:val="left" w:pos="4714"/>
          <w:tab w:val="left" w:pos="5098"/>
        </w:tabs>
        <w:spacing w:before="3" w:line="249" w:lineRule="auto"/>
        <w:ind w:left="843" w:right="132" w:hanging="1"/>
        <w:jc w:val="both"/>
        <w:rPr>
          <w:color w:val="3B3B3B"/>
          <w:spacing w:val="1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3pt;margin-top:20.7pt;width:96.8pt;height:6.1pt;z-index:-251658752;mso-position-horizontal-relative:page" filled="f" stroked="f">
            <v:textbox inset="0,0,0,0">
              <w:txbxContent>
                <w:p w:rsidR="002D7A92" w:rsidRDefault="00416E75">
                  <w:pPr>
                    <w:tabs>
                      <w:tab w:val="left" w:pos="1553"/>
                    </w:tabs>
                    <w:spacing w:line="122" w:lineRule="exact"/>
                    <w:rPr>
                      <w:sz w:val="11"/>
                    </w:rPr>
                  </w:pPr>
                  <w:r>
                    <w:rPr>
                      <w:color w:val="1A1C1A"/>
                      <w:w w:val="90"/>
                      <w:sz w:val="11"/>
                    </w:rPr>
                    <w:t>"</w:t>
                  </w:r>
                  <w:r>
                    <w:rPr>
                      <w:color w:val="1A1C1A"/>
                      <w:w w:val="90"/>
                      <w:sz w:val="11"/>
                    </w:rPr>
                    <w:tab/>
                  </w:r>
                  <w:r>
                    <w:rPr>
                      <w:color w:val="6B7EBA"/>
                      <w:spacing w:val="-3"/>
                      <w:w w:val="75"/>
                      <w:sz w:val="11"/>
                    </w:rPr>
                    <w:t>r;,olf:.i.6</w:t>
                  </w:r>
                  <w:r>
                    <w:rPr>
                      <w:color w:val="6B7EBA"/>
                      <w:spacing w:val="5"/>
                      <w:w w:val="75"/>
                      <w:sz w:val="11"/>
                    </w:rPr>
                    <w:t xml:space="preserve"> </w:t>
                  </w:r>
                  <w:r>
                    <w:rPr>
                      <w:color w:val="9EA3C1"/>
                      <w:spacing w:val="-2"/>
                      <w:w w:val="75"/>
                      <w:sz w:val="11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Pr="00416E75">
        <w:rPr>
          <w:color w:val="1A1C1A"/>
          <w:lang w:val="ru-RU"/>
        </w:rPr>
        <w:t>-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Внести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изменения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в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свидетельство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о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допуске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к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видам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работам,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которые</w:t>
      </w:r>
      <w:r w:rsidRPr="00416E75">
        <w:rPr>
          <w:color w:val="1A1C1A"/>
          <w:spacing w:val="1"/>
          <w:lang w:val="ru-RU"/>
        </w:rPr>
        <w:t xml:space="preserve"> </w:t>
      </w:r>
      <w:r>
        <w:rPr>
          <w:color w:val="1A1C1A"/>
          <w:lang w:val="ru-RU"/>
        </w:rPr>
        <w:t>оказыв</w:t>
      </w:r>
      <w:r w:rsidRPr="00416E75">
        <w:rPr>
          <w:color w:val="1A1C1A"/>
          <w:lang w:val="ru-RU"/>
        </w:rPr>
        <w:t>ают</w:t>
      </w:r>
      <w:r w:rsidRPr="00416E75">
        <w:rPr>
          <w:color w:val="1A1C1A"/>
          <w:spacing w:val="47"/>
          <w:lang w:val="ru-RU"/>
        </w:rPr>
        <w:t xml:space="preserve"> </w:t>
      </w:r>
      <w:r w:rsidRPr="00416E75">
        <w:rPr>
          <w:color w:val="1A1C1A"/>
          <w:lang w:val="ru-RU"/>
        </w:rPr>
        <w:t>влияние</w:t>
      </w:r>
      <w:r w:rsidRPr="00416E75">
        <w:rPr>
          <w:color w:val="1A1C1A"/>
          <w:spacing w:val="48"/>
          <w:lang w:val="ru-RU"/>
        </w:rPr>
        <w:t xml:space="preserve"> </w:t>
      </w:r>
      <w:r w:rsidRPr="00416E75">
        <w:rPr>
          <w:color w:val="1A1C1A"/>
          <w:lang w:val="ru-RU"/>
        </w:rPr>
        <w:t>на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 xml:space="preserve">безопасность   </w:t>
      </w:r>
      <w:r w:rsidRPr="00416E75">
        <w:rPr>
          <w:color w:val="1A1C1A"/>
          <w:spacing w:val="4"/>
          <w:lang w:val="ru-RU"/>
        </w:rPr>
        <w:t xml:space="preserve"> </w:t>
      </w:r>
      <w:r>
        <w:rPr>
          <w:color w:val="1A1C1A"/>
          <w:lang w:val="ru-RU"/>
        </w:rPr>
        <w:t>объектов капитального строительства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члена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СРО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1A1C1A"/>
          <w:lang w:val="ru-RU"/>
        </w:rPr>
        <w:t>НП</w:t>
      </w:r>
      <w:r w:rsidRPr="00416E75">
        <w:rPr>
          <w:color w:val="1A1C1A"/>
          <w:spacing w:val="1"/>
          <w:lang w:val="ru-RU"/>
        </w:rPr>
        <w:t xml:space="preserve"> </w:t>
      </w:r>
      <w:r w:rsidRPr="00416E75">
        <w:rPr>
          <w:color w:val="3B3B3B"/>
          <w:lang w:val="ru-RU"/>
        </w:rPr>
        <w:t>«</w:t>
      </w:r>
      <w:r w:rsidRPr="00416E75">
        <w:rPr>
          <w:color w:val="1A1C1A"/>
          <w:lang w:val="ru-RU"/>
        </w:rPr>
        <w:t xml:space="preserve">ПроЭк </w:t>
      </w:r>
      <w:r w:rsidRPr="00416E75">
        <w:rPr>
          <w:color w:val="3B3B3B"/>
          <w:lang w:val="ru-RU"/>
        </w:rPr>
        <w:t>»</w:t>
      </w:r>
      <w:r w:rsidRPr="00416E75">
        <w:rPr>
          <w:color w:val="3B3B3B"/>
          <w:spacing w:val="1"/>
          <w:lang w:val="ru-RU"/>
        </w:rPr>
        <w:t xml:space="preserve"> </w:t>
      </w:r>
    </w:p>
    <w:p w:rsidR="002D7A92" w:rsidRPr="00416E75" w:rsidRDefault="00416E75" w:rsidP="00416E75">
      <w:pPr>
        <w:pStyle w:val="a3"/>
        <w:tabs>
          <w:tab w:val="left" w:pos="4714"/>
          <w:tab w:val="left" w:pos="5098"/>
        </w:tabs>
        <w:spacing w:before="3" w:line="249" w:lineRule="auto"/>
        <w:ind w:left="843" w:right="132" w:hanging="1"/>
        <w:jc w:val="both"/>
        <w:rPr>
          <w:lang w:val="ru-RU"/>
        </w:rPr>
        <w:sectPr w:rsidR="002D7A92" w:rsidRPr="00416E75">
          <w:type w:val="continuous"/>
          <w:pgSz w:w="11910" w:h="16840"/>
          <w:pgMar w:top="280" w:right="720" w:bottom="280" w:left="1260" w:header="720" w:footer="720" w:gutter="0"/>
          <w:cols w:space="720"/>
        </w:sectPr>
      </w:pPr>
      <w:r w:rsidRPr="00416E75">
        <w:rPr>
          <w:color w:val="1A1C1A"/>
          <w:lang w:val="ru-RU"/>
        </w:rPr>
        <w:t>-</w:t>
      </w:r>
      <w:r w:rsidRPr="00416E75">
        <w:rPr>
          <w:color w:val="1A1C1A"/>
          <w:spacing w:val="1"/>
          <w:lang w:val="ru-RU"/>
        </w:rPr>
        <w:t xml:space="preserve"> </w:t>
      </w:r>
      <w:r>
        <w:rPr>
          <w:color w:val="1A1C1A"/>
          <w:lang w:val="ru-RU"/>
        </w:rPr>
        <w:t>Общество с ограниченной ответственностью «Экспертн</w:t>
      </w:r>
      <w:r w:rsidRPr="00416E75">
        <w:rPr>
          <w:color w:val="1A1C1A"/>
          <w:w w:val="105"/>
          <w:lang w:val="ru-RU"/>
        </w:rPr>
        <w:t>о-</w:t>
      </w:r>
      <w:r>
        <w:rPr>
          <w:color w:val="1A1C1A"/>
          <w:w w:val="105"/>
          <w:lang w:val="ru-RU"/>
        </w:rPr>
        <w:t xml:space="preserve">консультативное </w:t>
      </w:r>
      <w:r w:rsidRPr="00416E75">
        <w:rPr>
          <w:color w:val="1A1C1A"/>
          <w:spacing w:val="-1"/>
          <w:w w:val="106"/>
          <w:lang w:val="ru-RU"/>
        </w:rPr>
        <w:t>бюр</w:t>
      </w:r>
      <w:r w:rsidRPr="00416E75">
        <w:rPr>
          <w:color w:val="1A1C1A"/>
          <w:w w:val="106"/>
          <w:lang w:val="ru-RU"/>
        </w:rPr>
        <w:t>о</w:t>
      </w:r>
      <w:r>
        <w:rPr>
          <w:color w:val="1A1C1A"/>
          <w:w w:val="106"/>
          <w:lang w:val="ru-RU"/>
        </w:rPr>
        <w:t xml:space="preserve"> </w:t>
      </w:r>
      <w:r>
        <w:rPr>
          <w:color w:val="1A1C1A"/>
          <w:w w:val="103"/>
          <w:lang w:val="ru-RU"/>
        </w:rPr>
        <w:t>«</w:t>
      </w:r>
      <w:proofErr w:type="spellStart"/>
      <w:r>
        <w:rPr>
          <w:color w:val="1A1C1A"/>
          <w:w w:val="103"/>
          <w:lang w:val="ru-RU"/>
        </w:rPr>
        <w:t>Техносфера</w:t>
      </w:r>
      <w:proofErr w:type="spellEnd"/>
      <w:r>
        <w:rPr>
          <w:color w:val="1A1C1A"/>
          <w:w w:val="103"/>
          <w:lang w:val="ru-RU"/>
        </w:rPr>
        <w:t xml:space="preserve">» (ОГРН: </w:t>
      </w:r>
    </w:p>
    <w:p w:rsidR="002D7A92" w:rsidRPr="00416E75" w:rsidRDefault="00416E75" w:rsidP="00416E75">
      <w:pPr>
        <w:pStyle w:val="a3"/>
        <w:spacing w:line="214" w:lineRule="exact"/>
        <w:rPr>
          <w:lang w:val="ru-RU"/>
        </w:rPr>
      </w:pPr>
      <w:r w:rsidRPr="00416E75">
        <w:rPr>
          <w:color w:val="1A1C1A"/>
          <w:spacing w:val="-2"/>
          <w:w w:val="105"/>
          <w:lang w:val="ru-RU"/>
        </w:rPr>
        <w:lastRenderedPageBreak/>
        <w:t>1112309004048;</w:t>
      </w:r>
      <w:r w:rsidRPr="00416E75">
        <w:rPr>
          <w:color w:val="1A1C1A"/>
          <w:spacing w:val="-10"/>
          <w:w w:val="105"/>
          <w:lang w:val="ru-RU"/>
        </w:rPr>
        <w:t xml:space="preserve"> </w:t>
      </w:r>
      <w:r>
        <w:rPr>
          <w:color w:val="1A1C1A"/>
          <w:spacing w:val="-1"/>
          <w:w w:val="105"/>
          <w:lang w:val="ru-RU"/>
        </w:rPr>
        <w:t xml:space="preserve">адрес: 350033, г. Краснодар, ул. </w:t>
      </w:r>
      <w:r w:rsidRPr="00416E75">
        <w:rPr>
          <w:color w:val="1A1C1A"/>
          <w:w w:val="105"/>
          <w:lang w:val="ru-RU"/>
        </w:rPr>
        <w:t>Ставропольская</w:t>
      </w:r>
      <w:r w:rsidRPr="00416E75">
        <w:rPr>
          <w:color w:val="3B3B3B"/>
          <w:w w:val="105"/>
          <w:lang w:val="ru-RU"/>
        </w:rPr>
        <w:t>,</w:t>
      </w:r>
      <w:r w:rsidRPr="00416E75">
        <w:rPr>
          <w:color w:val="3B3B3B"/>
          <w:spacing w:val="-2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д.</w:t>
      </w:r>
      <w:r w:rsidRPr="00416E75">
        <w:rPr>
          <w:color w:val="1A1C1A"/>
          <w:spacing w:val="-6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96</w:t>
      </w:r>
      <w:r w:rsidRPr="00416E75">
        <w:rPr>
          <w:color w:val="1A1C1A"/>
          <w:spacing w:val="-3"/>
          <w:w w:val="105"/>
          <w:lang w:val="ru-RU"/>
        </w:rPr>
        <w:t xml:space="preserve"> </w:t>
      </w:r>
      <w:r w:rsidRPr="00416E75">
        <w:rPr>
          <w:color w:val="1A1C1A"/>
          <w:w w:val="105"/>
          <w:lang w:val="ru-RU"/>
        </w:rPr>
        <w:t>А).</w:t>
      </w:r>
    </w:p>
    <w:p w:rsidR="002D7A92" w:rsidRPr="00416E75" w:rsidRDefault="002D7A92">
      <w:pPr>
        <w:spacing w:line="214" w:lineRule="exact"/>
        <w:rPr>
          <w:lang w:val="ru-RU"/>
        </w:rPr>
        <w:sectPr w:rsidR="002D7A92" w:rsidRPr="00416E75" w:rsidSect="00416E75">
          <w:type w:val="continuous"/>
          <w:pgSz w:w="11910" w:h="16840"/>
          <w:pgMar w:top="280" w:right="720" w:bottom="280" w:left="1260" w:header="720" w:footer="720" w:gutter="0"/>
          <w:cols w:space="720"/>
        </w:sectPr>
      </w:pPr>
    </w:p>
    <w:p w:rsidR="002D7A92" w:rsidRPr="00416E75" w:rsidRDefault="002D7A92">
      <w:pPr>
        <w:pStyle w:val="a3"/>
        <w:rPr>
          <w:sz w:val="20"/>
          <w:lang w:val="ru-RU"/>
        </w:rPr>
      </w:pPr>
    </w:p>
    <w:p w:rsidR="002D7A92" w:rsidRPr="00416E75" w:rsidRDefault="002D7A92">
      <w:pPr>
        <w:pStyle w:val="a3"/>
        <w:spacing w:before="1"/>
        <w:rPr>
          <w:sz w:val="16"/>
          <w:lang w:val="ru-RU"/>
        </w:rPr>
      </w:pPr>
    </w:p>
    <w:p w:rsidR="00416E75" w:rsidRPr="00416E75" w:rsidRDefault="00416E75" w:rsidP="00416E75">
      <w:pPr>
        <w:spacing w:before="101" w:line="518" w:lineRule="auto"/>
        <w:ind w:left="119" w:right="34" w:firstLine="732"/>
        <w:rPr>
          <w:b/>
          <w:color w:val="1A1C1A"/>
          <w:w w:val="110"/>
          <w:lang w:val="ru-RU"/>
        </w:rPr>
      </w:pPr>
      <w:bookmarkStart w:id="0" w:name="_GoBack"/>
      <w:r w:rsidRPr="00416E75">
        <w:rPr>
          <w:b/>
          <w:color w:val="1A1C1A"/>
          <w:w w:val="110"/>
          <w:lang w:val="ru-RU"/>
        </w:rPr>
        <w:t>Председатель</w:t>
      </w:r>
      <w:r w:rsidRPr="00416E75">
        <w:rPr>
          <w:b/>
          <w:color w:val="1A1C1A"/>
          <w:spacing w:val="6"/>
          <w:w w:val="110"/>
          <w:lang w:val="ru-RU"/>
        </w:rPr>
        <w:t xml:space="preserve"> </w:t>
      </w:r>
      <w:r w:rsidRPr="00416E75">
        <w:rPr>
          <w:b/>
          <w:color w:val="1A1C1A"/>
          <w:w w:val="110"/>
          <w:lang w:val="ru-RU"/>
        </w:rPr>
        <w:t xml:space="preserve">собрания                                   </w:t>
      </w:r>
      <w:r w:rsidRPr="00416E75">
        <w:rPr>
          <w:b/>
          <w:lang w:val="ru-RU"/>
        </w:rPr>
        <w:t>Мирзоев</w:t>
      </w:r>
      <w:r w:rsidRPr="00416E75">
        <w:rPr>
          <w:b/>
          <w:color w:val="1A1C1A"/>
          <w:w w:val="120"/>
          <w:lang w:val="ru-RU"/>
        </w:rPr>
        <w:t xml:space="preserve"> В.В</w:t>
      </w:r>
      <w:r w:rsidRPr="00416E75">
        <w:rPr>
          <w:b/>
          <w:color w:val="1A1C1A"/>
          <w:w w:val="120"/>
          <w:lang w:val="ru-RU"/>
        </w:rPr>
        <w:t>.</w:t>
      </w:r>
    </w:p>
    <w:p w:rsidR="002D7A92" w:rsidRPr="00416E75" w:rsidRDefault="00416E75" w:rsidP="00416E75">
      <w:pPr>
        <w:pStyle w:val="a3"/>
        <w:ind w:left="142" w:firstLine="732"/>
        <w:rPr>
          <w:b/>
          <w:sz w:val="22"/>
          <w:szCs w:val="22"/>
          <w:lang w:val="ru-RU"/>
        </w:rPr>
      </w:pPr>
      <w:r w:rsidRPr="00416E75">
        <w:rPr>
          <w:b/>
          <w:color w:val="1A1C1A"/>
          <w:spacing w:val="-52"/>
          <w:w w:val="110"/>
          <w:sz w:val="22"/>
          <w:szCs w:val="22"/>
          <w:lang w:val="ru-RU"/>
        </w:rPr>
        <w:t xml:space="preserve"> </w:t>
      </w:r>
      <w:r w:rsidRPr="00416E75">
        <w:rPr>
          <w:b/>
          <w:color w:val="1A1C1A"/>
          <w:w w:val="110"/>
          <w:sz w:val="22"/>
          <w:szCs w:val="22"/>
          <w:lang w:val="ru-RU"/>
        </w:rPr>
        <w:t>Секретарь</w:t>
      </w:r>
      <w:r w:rsidRPr="00416E75">
        <w:rPr>
          <w:b/>
          <w:color w:val="1A1C1A"/>
          <w:spacing w:val="8"/>
          <w:w w:val="110"/>
          <w:sz w:val="22"/>
          <w:szCs w:val="22"/>
          <w:lang w:val="ru-RU"/>
        </w:rPr>
        <w:t xml:space="preserve"> </w:t>
      </w:r>
      <w:r w:rsidRPr="00416E75">
        <w:rPr>
          <w:b/>
          <w:color w:val="1A1C1A"/>
          <w:w w:val="110"/>
          <w:sz w:val="22"/>
          <w:szCs w:val="22"/>
          <w:lang w:val="ru-RU"/>
        </w:rPr>
        <w:t>собрания                                        Ах</w:t>
      </w:r>
      <w:r w:rsidRPr="00416E75">
        <w:rPr>
          <w:b/>
          <w:color w:val="1A1C1A"/>
          <w:w w:val="115"/>
          <w:sz w:val="22"/>
          <w:szCs w:val="22"/>
          <w:lang w:val="ru-RU"/>
        </w:rPr>
        <w:t>метов Я.И.</w:t>
      </w:r>
      <w:bookmarkEnd w:id="0"/>
    </w:p>
    <w:sectPr w:rsidR="002D7A92" w:rsidRPr="00416E75" w:rsidSect="00416E75">
      <w:type w:val="continuous"/>
      <w:pgSz w:w="11910" w:h="16840"/>
      <w:pgMar w:top="280" w:right="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B37CD"/>
    <w:multiLevelType w:val="hybridMultilevel"/>
    <w:tmpl w:val="C96A7148"/>
    <w:lvl w:ilvl="0" w:tplc="67A46810">
      <w:start w:val="1"/>
      <w:numFmt w:val="decimal"/>
      <w:lvlText w:val="%1."/>
      <w:lvlJc w:val="left"/>
      <w:pPr>
        <w:ind w:left="1226" w:hanging="360"/>
        <w:jc w:val="left"/>
      </w:pPr>
      <w:rPr>
        <w:rFonts w:hint="default"/>
        <w:w w:val="106"/>
      </w:rPr>
    </w:lvl>
    <w:lvl w:ilvl="1" w:tplc="8D80EE9E"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B4F6C2F2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58C4DA72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F5B6FE30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05A87930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ADBEBEDC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887EBA84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F642CDD4">
      <w:numFmt w:val="bullet"/>
      <w:lvlText w:val="•"/>
      <w:lvlJc w:val="left"/>
      <w:pPr>
        <w:ind w:left="81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D7A92"/>
    <w:rsid w:val="002D7A92"/>
    <w:rsid w:val="004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499C98"/>
  <w15:docId w15:val="{19F88564-85F1-47B3-9A4E-416286F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1"/>
      <w:outlineLvl w:val="0"/>
    </w:pPr>
    <w:rPr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119"/>
      <w:ind w:left="77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122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2022-02-09T10:08:00Z</dcterms:created>
  <dcterms:modified xsi:type="dcterms:W3CDTF">2022-02-09T10:25:00Z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