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A5" w:rsidRPr="006231DB" w:rsidRDefault="006231DB">
      <w:pPr>
        <w:pStyle w:val="a3"/>
        <w:spacing w:before="71"/>
        <w:ind w:left="530" w:right="585"/>
        <w:jc w:val="center"/>
        <w:rPr>
          <w:lang w:val="ru-RU"/>
        </w:rPr>
      </w:pPr>
      <w:r w:rsidRPr="006231DB">
        <w:rPr>
          <w:color w:val="1C1D1C"/>
          <w:w w:val="105"/>
          <w:lang w:val="ru-RU"/>
        </w:rPr>
        <w:t>ПРОТОКОЛ</w:t>
      </w:r>
      <w:r w:rsidRPr="006231DB">
        <w:rPr>
          <w:color w:val="1C1D1C"/>
          <w:spacing w:val="5"/>
          <w:w w:val="105"/>
          <w:lang w:val="ru-RU"/>
        </w:rPr>
        <w:t xml:space="preserve"> </w:t>
      </w:r>
      <w:r w:rsidRPr="006231DB">
        <w:rPr>
          <w:rFonts w:ascii="Arial" w:hAnsi="Arial"/>
          <w:color w:val="1C1D1C"/>
          <w:w w:val="105"/>
          <w:sz w:val="21"/>
          <w:lang w:val="ru-RU"/>
        </w:rPr>
        <w:t>№</w:t>
      </w:r>
      <w:r w:rsidRPr="006231DB">
        <w:rPr>
          <w:rFonts w:ascii="Arial" w:hAnsi="Arial"/>
          <w:color w:val="1C1D1C"/>
          <w:spacing w:val="-18"/>
          <w:w w:val="105"/>
          <w:sz w:val="21"/>
          <w:lang w:val="ru-RU"/>
        </w:rPr>
        <w:t xml:space="preserve"> </w:t>
      </w:r>
      <w:r w:rsidRPr="006231DB">
        <w:rPr>
          <w:color w:val="1C1D1C"/>
          <w:w w:val="105"/>
          <w:lang w:val="ru-RU"/>
        </w:rPr>
        <w:t>117</w:t>
      </w:r>
    </w:p>
    <w:p w:rsidR="009D33A5" w:rsidRPr="006231DB" w:rsidRDefault="006231DB">
      <w:pPr>
        <w:pStyle w:val="a3"/>
        <w:spacing w:before="13" w:line="237" w:lineRule="auto"/>
        <w:ind w:left="530" w:right="587"/>
        <w:jc w:val="center"/>
        <w:rPr>
          <w:lang w:val="ru-RU"/>
        </w:rPr>
      </w:pPr>
      <w:r w:rsidRPr="006231DB">
        <w:rPr>
          <w:color w:val="1C1D1C"/>
          <w:w w:val="105"/>
          <w:lang w:val="ru-RU"/>
        </w:rPr>
        <w:t>собрания Президиума</w:t>
      </w:r>
      <w:r w:rsidRPr="006231DB">
        <w:rPr>
          <w:color w:val="1C1D1C"/>
          <w:spacing w:val="1"/>
          <w:w w:val="105"/>
          <w:lang w:val="ru-RU"/>
        </w:rPr>
        <w:t xml:space="preserve"> </w:t>
      </w:r>
      <w:r w:rsidRPr="006231DB">
        <w:rPr>
          <w:color w:val="1C1D1C"/>
          <w:w w:val="105"/>
          <w:lang w:val="ru-RU"/>
        </w:rPr>
        <w:t>Саморегулируемой организации</w:t>
      </w:r>
      <w:r w:rsidRPr="006231DB">
        <w:rPr>
          <w:color w:val="1C1D1C"/>
          <w:spacing w:val="1"/>
          <w:w w:val="105"/>
          <w:lang w:val="ru-RU"/>
        </w:rPr>
        <w:t xml:space="preserve"> </w:t>
      </w:r>
      <w:r w:rsidRPr="006231DB">
        <w:rPr>
          <w:color w:val="1C1D1C"/>
          <w:w w:val="105"/>
          <w:lang w:val="ru-RU"/>
        </w:rPr>
        <w:t>Некоммерческого партнерства</w:t>
      </w:r>
      <w:r w:rsidRPr="006231DB">
        <w:rPr>
          <w:color w:val="1C1D1C"/>
          <w:spacing w:val="1"/>
          <w:w w:val="105"/>
          <w:lang w:val="ru-RU"/>
        </w:rPr>
        <w:t xml:space="preserve"> </w:t>
      </w:r>
      <w:r w:rsidRPr="006231DB">
        <w:rPr>
          <w:color w:val="1C1D1C"/>
          <w:w w:val="105"/>
          <w:lang w:val="ru-RU"/>
        </w:rPr>
        <w:t>по</w:t>
      </w:r>
      <w:r w:rsidRPr="006231DB">
        <w:rPr>
          <w:color w:val="1C1D1C"/>
          <w:spacing w:val="-55"/>
          <w:w w:val="105"/>
          <w:lang w:val="ru-RU"/>
        </w:rPr>
        <w:t xml:space="preserve"> </w:t>
      </w:r>
      <w:r w:rsidRPr="006231DB">
        <w:rPr>
          <w:color w:val="1C1D1C"/>
          <w:w w:val="105"/>
          <w:lang w:val="ru-RU"/>
        </w:rPr>
        <w:t>содействию</w:t>
      </w:r>
      <w:r w:rsidRPr="006231DB">
        <w:rPr>
          <w:color w:val="1C1D1C"/>
          <w:spacing w:val="12"/>
          <w:w w:val="105"/>
          <w:lang w:val="ru-RU"/>
        </w:rPr>
        <w:t xml:space="preserve"> </w:t>
      </w:r>
      <w:r w:rsidRPr="006231DB">
        <w:rPr>
          <w:color w:val="1C1D1C"/>
          <w:w w:val="105"/>
          <w:lang w:val="ru-RU"/>
        </w:rPr>
        <w:t>в</w:t>
      </w:r>
      <w:r w:rsidRPr="006231DB">
        <w:rPr>
          <w:color w:val="1C1D1C"/>
          <w:spacing w:val="20"/>
          <w:w w:val="105"/>
          <w:lang w:val="ru-RU"/>
        </w:rPr>
        <w:t xml:space="preserve"> </w:t>
      </w:r>
      <w:r w:rsidRPr="006231DB">
        <w:rPr>
          <w:color w:val="1C1D1C"/>
          <w:w w:val="105"/>
          <w:lang w:val="ru-RU"/>
        </w:rPr>
        <w:t>реализации</w:t>
      </w:r>
      <w:r w:rsidRPr="006231DB">
        <w:rPr>
          <w:color w:val="1C1D1C"/>
          <w:spacing w:val="12"/>
          <w:w w:val="105"/>
          <w:lang w:val="ru-RU"/>
        </w:rPr>
        <w:t xml:space="preserve"> </w:t>
      </w:r>
      <w:r w:rsidRPr="006231DB">
        <w:rPr>
          <w:color w:val="1C1D1C"/>
          <w:w w:val="105"/>
          <w:lang w:val="ru-RU"/>
        </w:rPr>
        <w:t>архитектурно-строительного</w:t>
      </w:r>
      <w:r w:rsidRPr="006231DB">
        <w:rPr>
          <w:color w:val="1C1D1C"/>
          <w:spacing w:val="-5"/>
          <w:w w:val="105"/>
          <w:lang w:val="ru-RU"/>
        </w:rPr>
        <w:t xml:space="preserve"> </w:t>
      </w:r>
      <w:r w:rsidRPr="006231DB">
        <w:rPr>
          <w:color w:val="1C1D1C"/>
          <w:w w:val="105"/>
          <w:lang w:val="ru-RU"/>
        </w:rPr>
        <w:t>проектирования</w:t>
      </w:r>
      <w:r w:rsidRPr="006231DB">
        <w:rPr>
          <w:color w:val="1C1D1C"/>
          <w:spacing w:val="-15"/>
          <w:w w:val="105"/>
          <w:lang w:val="ru-RU"/>
        </w:rPr>
        <w:t xml:space="preserve"> </w:t>
      </w:r>
      <w:r>
        <w:rPr>
          <w:color w:val="1C1D1C"/>
          <w:w w:val="105"/>
          <w:lang w:val="ru-RU"/>
        </w:rPr>
        <w:t>«ПроЭк»</w:t>
      </w:r>
    </w:p>
    <w:p w:rsidR="009D33A5" w:rsidRPr="006231DB" w:rsidRDefault="009D33A5">
      <w:pPr>
        <w:pStyle w:val="a3"/>
        <w:spacing w:before="10"/>
        <w:rPr>
          <w:sz w:val="21"/>
          <w:lang w:val="ru-RU"/>
        </w:rPr>
      </w:pPr>
    </w:p>
    <w:p w:rsidR="009D33A5" w:rsidRPr="006231DB" w:rsidRDefault="006231DB">
      <w:pPr>
        <w:pStyle w:val="a3"/>
        <w:tabs>
          <w:tab w:val="left" w:pos="7505"/>
        </w:tabs>
        <w:ind w:left="119"/>
        <w:rPr>
          <w:lang w:val="ru-RU"/>
        </w:rPr>
      </w:pPr>
      <w:r w:rsidRPr="006231DB">
        <w:rPr>
          <w:color w:val="1C1D1C"/>
          <w:w w:val="105"/>
          <w:position w:val="-1"/>
          <w:lang w:val="ru-RU"/>
        </w:rPr>
        <w:t>г.</w:t>
      </w:r>
      <w:r w:rsidRPr="006231DB">
        <w:rPr>
          <w:color w:val="1C1D1C"/>
          <w:spacing w:val="8"/>
          <w:w w:val="105"/>
          <w:position w:val="-1"/>
          <w:lang w:val="ru-RU"/>
        </w:rPr>
        <w:t xml:space="preserve"> </w:t>
      </w:r>
      <w:r w:rsidRPr="006231DB">
        <w:rPr>
          <w:color w:val="1C1D1C"/>
          <w:w w:val="105"/>
          <w:position w:val="-1"/>
          <w:lang w:val="ru-RU"/>
        </w:rPr>
        <w:t>Москва</w:t>
      </w:r>
      <w:r w:rsidRPr="006231DB">
        <w:rPr>
          <w:color w:val="1C1D1C"/>
          <w:w w:val="105"/>
          <w:position w:val="-1"/>
          <w:lang w:val="ru-RU"/>
        </w:rPr>
        <w:tab/>
      </w:r>
      <w:r w:rsidRPr="006231DB">
        <w:rPr>
          <w:color w:val="1C1D1C"/>
          <w:w w:val="105"/>
          <w:lang w:val="ru-RU"/>
        </w:rPr>
        <w:t>«07»</w:t>
      </w:r>
      <w:r w:rsidRPr="006231DB">
        <w:rPr>
          <w:color w:val="1C1D1C"/>
          <w:spacing w:val="-7"/>
          <w:w w:val="105"/>
          <w:lang w:val="ru-RU"/>
        </w:rPr>
        <w:t xml:space="preserve"> </w:t>
      </w:r>
      <w:r w:rsidRPr="006231DB">
        <w:rPr>
          <w:color w:val="1C1D1C"/>
          <w:w w:val="105"/>
          <w:lang w:val="ru-RU"/>
        </w:rPr>
        <w:t>октябрь</w:t>
      </w:r>
      <w:r w:rsidRPr="006231DB">
        <w:rPr>
          <w:color w:val="1C1D1C"/>
          <w:spacing w:val="56"/>
          <w:w w:val="105"/>
          <w:lang w:val="ru-RU"/>
        </w:rPr>
        <w:t xml:space="preserve"> </w:t>
      </w:r>
      <w:r w:rsidRPr="006231DB">
        <w:rPr>
          <w:color w:val="1C1D1C"/>
          <w:w w:val="105"/>
          <w:lang w:val="ru-RU"/>
        </w:rPr>
        <w:t>2014</w:t>
      </w:r>
      <w:r w:rsidRPr="006231DB">
        <w:rPr>
          <w:color w:val="1C1D1C"/>
          <w:spacing w:val="2"/>
          <w:w w:val="105"/>
          <w:lang w:val="ru-RU"/>
        </w:rPr>
        <w:t xml:space="preserve"> </w:t>
      </w:r>
      <w:r w:rsidRPr="006231DB">
        <w:rPr>
          <w:color w:val="1C1D1C"/>
          <w:w w:val="105"/>
          <w:lang w:val="ru-RU"/>
        </w:rPr>
        <w:t>г.</w:t>
      </w:r>
    </w:p>
    <w:p w:rsidR="009D33A5" w:rsidRPr="006231DB" w:rsidRDefault="009D33A5">
      <w:pPr>
        <w:pStyle w:val="a3"/>
        <w:spacing w:before="6"/>
        <w:rPr>
          <w:sz w:val="23"/>
          <w:lang w:val="ru-RU"/>
        </w:rPr>
      </w:pPr>
    </w:p>
    <w:p w:rsidR="009D33A5" w:rsidRPr="006231DB" w:rsidRDefault="006231DB">
      <w:pPr>
        <w:ind w:left="113"/>
        <w:rPr>
          <w:b/>
          <w:sz w:val="21"/>
          <w:lang w:val="ru-RU"/>
        </w:rPr>
      </w:pPr>
      <w:r w:rsidRPr="006231DB">
        <w:rPr>
          <w:b/>
          <w:color w:val="1C1D1C"/>
          <w:w w:val="105"/>
          <w:sz w:val="21"/>
          <w:lang w:val="ru-RU"/>
        </w:rPr>
        <w:t>Время</w:t>
      </w:r>
      <w:r w:rsidRPr="006231DB">
        <w:rPr>
          <w:b/>
          <w:color w:val="1C1D1C"/>
          <w:spacing w:val="4"/>
          <w:w w:val="105"/>
          <w:sz w:val="21"/>
          <w:lang w:val="ru-RU"/>
        </w:rPr>
        <w:t xml:space="preserve"> </w:t>
      </w:r>
      <w:r w:rsidRPr="006231DB">
        <w:rPr>
          <w:b/>
          <w:color w:val="1C1D1C"/>
          <w:w w:val="105"/>
          <w:sz w:val="21"/>
          <w:lang w:val="ru-RU"/>
        </w:rPr>
        <w:t>проведения</w:t>
      </w:r>
      <w:r w:rsidRPr="006231DB">
        <w:rPr>
          <w:b/>
          <w:color w:val="1C1D1C"/>
          <w:spacing w:val="18"/>
          <w:w w:val="105"/>
          <w:sz w:val="21"/>
          <w:lang w:val="ru-RU"/>
        </w:rPr>
        <w:t xml:space="preserve"> </w:t>
      </w:r>
      <w:r w:rsidRPr="006231DB">
        <w:rPr>
          <w:b/>
          <w:color w:val="1C1D1C"/>
          <w:w w:val="105"/>
          <w:sz w:val="21"/>
          <w:lang w:val="ru-RU"/>
        </w:rPr>
        <w:t>собрания</w:t>
      </w:r>
      <w:r w:rsidRPr="006231DB">
        <w:rPr>
          <w:b/>
          <w:color w:val="1C1D1C"/>
          <w:spacing w:val="6"/>
          <w:w w:val="105"/>
          <w:sz w:val="21"/>
          <w:lang w:val="ru-RU"/>
        </w:rPr>
        <w:t xml:space="preserve"> </w:t>
      </w:r>
      <w:r w:rsidRPr="006231DB">
        <w:rPr>
          <w:b/>
          <w:color w:val="1C1D1C"/>
          <w:w w:val="105"/>
          <w:sz w:val="21"/>
          <w:lang w:val="ru-RU"/>
        </w:rPr>
        <w:t>09</w:t>
      </w:r>
      <w:r w:rsidRPr="006231DB">
        <w:rPr>
          <w:b/>
          <w:color w:val="1C1D1C"/>
          <w:spacing w:val="-4"/>
          <w:w w:val="105"/>
          <w:sz w:val="21"/>
          <w:lang w:val="ru-RU"/>
        </w:rPr>
        <w:t xml:space="preserve"> </w:t>
      </w:r>
      <w:r w:rsidRPr="006231DB">
        <w:rPr>
          <w:b/>
          <w:color w:val="1C1D1C"/>
          <w:w w:val="105"/>
          <w:sz w:val="21"/>
          <w:lang w:val="ru-RU"/>
        </w:rPr>
        <w:t>ч.</w:t>
      </w:r>
      <w:r w:rsidRPr="006231DB">
        <w:rPr>
          <w:b/>
          <w:color w:val="1C1D1C"/>
          <w:spacing w:val="-5"/>
          <w:w w:val="105"/>
          <w:sz w:val="21"/>
          <w:lang w:val="ru-RU"/>
        </w:rPr>
        <w:t xml:space="preserve"> </w:t>
      </w:r>
      <w:r w:rsidRPr="006231DB">
        <w:rPr>
          <w:b/>
          <w:color w:val="1C1D1C"/>
          <w:w w:val="105"/>
          <w:sz w:val="21"/>
          <w:lang w:val="ru-RU"/>
        </w:rPr>
        <w:t>30</w:t>
      </w:r>
      <w:r w:rsidRPr="006231DB">
        <w:rPr>
          <w:b/>
          <w:color w:val="1C1D1C"/>
          <w:spacing w:val="-3"/>
          <w:w w:val="105"/>
          <w:sz w:val="21"/>
          <w:lang w:val="ru-RU"/>
        </w:rPr>
        <w:t xml:space="preserve"> </w:t>
      </w:r>
      <w:r w:rsidRPr="006231DB">
        <w:rPr>
          <w:b/>
          <w:color w:val="1C1D1C"/>
          <w:w w:val="105"/>
          <w:sz w:val="21"/>
          <w:lang w:val="ru-RU"/>
        </w:rPr>
        <w:t>м.</w:t>
      </w:r>
      <w:r w:rsidRPr="006231DB">
        <w:rPr>
          <w:b/>
          <w:color w:val="1C1D1C"/>
          <w:spacing w:val="-10"/>
          <w:w w:val="105"/>
          <w:sz w:val="21"/>
          <w:lang w:val="ru-RU"/>
        </w:rPr>
        <w:t xml:space="preserve"> </w:t>
      </w:r>
      <w:r w:rsidRPr="006231DB">
        <w:rPr>
          <w:b/>
          <w:color w:val="0E0F0E"/>
          <w:w w:val="105"/>
          <w:sz w:val="21"/>
          <w:lang w:val="ru-RU"/>
        </w:rPr>
        <w:t>-10</w:t>
      </w:r>
      <w:r w:rsidRPr="006231DB">
        <w:rPr>
          <w:b/>
          <w:color w:val="0E0F0E"/>
          <w:spacing w:val="43"/>
          <w:w w:val="105"/>
          <w:sz w:val="21"/>
          <w:lang w:val="ru-RU"/>
        </w:rPr>
        <w:t xml:space="preserve"> </w:t>
      </w:r>
      <w:r w:rsidRPr="006231DB">
        <w:rPr>
          <w:b/>
          <w:color w:val="1C1D1C"/>
          <w:w w:val="105"/>
          <w:sz w:val="21"/>
          <w:lang w:val="ru-RU"/>
        </w:rPr>
        <w:t>ч.</w:t>
      </w:r>
      <w:r w:rsidRPr="006231DB">
        <w:rPr>
          <w:b/>
          <w:color w:val="1C1D1C"/>
          <w:spacing w:val="-5"/>
          <w:w w:val="105"/>
          <w:sz w:val="21"/>
          <w:lang w:val="ru-RU"/>
        </w:rPr>
        <w:t xml:space="preserve"> </w:t>
      </w:r>
      <w:r w:rsidRPr="006231DB">
        <w:rPr>
          <w:b/>
          <w:color w:val="1C1D1C"/>
          <w:w w:val="105"/>
          <w:sz w:val="21"/>
          <w:lang w:val="ru-RU"/>
        </w:rPr>
        <w:t>00</w:t>
      </w:r>
      <w:r w:rsidRPr="006231DB">
        <w:rPr>
          <w:b/>
          <w:color w:val="1C1D1C"/>
          <w:spacing w:val="-1"/>
          <w:w w:val="105"/>
          <w:sz w:val="21"/>
          <w:lang w:val="ru-RU"/>
        </w:rPr>
        <w:t xml:space="preserve"> </w:t>
      </w:r>
      <w:r w:rsidRPr="006231DB">
        <w:rPr>
          <w:b/>
          <w:color w:val="1C1D1C"/>
          <w:w w:val="105"/>
          <w:sz w:val="21"/>
          <w:lang w:val="ru-RU"/>
        </w:rPr>
        <w:t>м.</w:t>
      </w:r>
    </w:p>
    <w:p w:rsidR="009D33A5" w:rsidRPr="006231DB" w:rsidRDefault="006231DB">
      <w:pPr>
        <w:spacing w:before="8"/>
        <w:ind w:left="114"/>
        <w:rPr>
          <w:b/>
          <w:sz w:val="21"/>
          <w:lang w:val="ru-RU"/>
        </w:rPr>
      </w:pPr>
      <w:r w:rsidRPr="006231DB">
        <w:rPr>
          <w:b/>
          <w:color w:val="1C1D1C"/>
          <w:w w:val="105"/>
          <w:sz w:val="21"/>
          <w:lang w:val="ru-RU"/>
        </w:rPr>
        <w:t>Место</w:t>
      </w:r>
      <w:r w:rsidRPr="006231DB">
        <w:rPr>
          <w:b/>
          <w:color w:val="1C1D1C"/>
          <w:spacing w:val="4"/>
          <w:w w:val="105"/>
          <w:sz w:val="21"/>
          <w:lang w:val="ru-RU"/>
        </w:rPr>
        <w:t xml:space="preserve"> </w:t>
      </w:r>
      <w:r w:rsidRPr="006231DB">
        <w:rPr>
          <w:b/>
          <w:color w:val="1C1D1C"/>
          <w:w w:val="105"/>
          <w:sz w:val="21"/>
          <w:lang w:val="ru-RU"/>
        </w:rPr>
        <w:t>проведения</w:t>
      </w:r>
      <w:r w:rsidRPr="006231DB">
        <w:rPr>
          <w:b/>
          <w:color w:val="1C1D1C"/>
          <w:spacing w:val="8"/>
          <w:w w:val="105"/>
          <w:sz w:val="21"/>
          <w:lang w:val="ru-RU"/>
        </w:rPr>
        <w:t xml:space="preserve"> </w:t>
      </w:r>
      <w:r w:rsidRPr="006231DB">
        <w:rPr>
          <w:b/>
          <w:color w:val="1C1D1C"/>
          <w:w w:val="105"/>
          <w:sz w:val="21"/>
          <w:lang w:val="ru-RU"/>
        </w:rPr>
        <w:t>собрания:</w:t>
      </w:r>
      <w:r w:rsidRPr="006231DB">
        <w:rPr>
          <w:b/>
          <w:color w:val="1C1D1C"/>
          <w:spacing w:val="10"/>
          <w:w w:val="105"/>
          <w:sz w:val="21"/>
          <w:lang w:val="ru-RU"/>
        </w:rPr>
        <w:t xml:space="preserve"> </w:t>
      </w:r>
      <w:r w:rsidRPr="006231DB">
        <w:rPr>
          <w:b/>
          <w:color w:val="1C1D1C"/>
          <w:w w:val="105"/>
          <w:sz w:val="21"/>
          <w:lang w:val="ru-RU"/>
        </w:rPr>
        <w:t>111033,</w:t>
      </w:r>
      <w:r w:rsidRPr="006231DB">
        <w:rPr>
          <w:b/>
          <w:color w:val="1C1D1C"/>
          <w:spacing w:val="-2"/>
          <w:w w:val="105"/>
          <w:sz w:val="21"/>
          <w:lang w:val="ru-RU"/>
        </w:rPr>
        <w:t xml:space="preserve"> </w:t>
      </w:r>
      <w:r w:rsidRPr="006231DB">
        <w:rPr>
          <w:b/>
          <w:color w:val="1C1D1C"/>
          <w:w w:val="105"/>
          <w:sz w:val="21"/>
          <w:lang w:val="ru-RU"/>
        </w:rPr>
        <w:t>г.</w:t>
      </w:r>
      <w:r w:rsidRPr="006231DB">
        <w:rPr>
          <w:b/>
          <w:color w:val="1C1D1C"/>
          <w:spacing w:val="-11"/>
          <w:w w:val="105"/>
          <w:sz w:val="21"/>
          <w:lang w:val="ru-RU"/>
        </w:rPr>
        <w:t xml:space="preserve"> </w:t>
      </w:r>
      <w:r w:rsidRPr="006231DB">
        <w:rPr>
          <w:b/>
          <w:color w:val="1C1D1C"/>
          <w:w w:val="105"/>
          <w:sz w:val="21"/>
          <w:lang w:val="ru-RU"/>
        </w:rPr>
        <w:t>Москва,</w:t>
      </w:r>
      <w:r w:rsidRPr="006231DB">
        <w:rPr>
          <w:b/>
          <w:color w:val="1C1D1C"/>
          <w:spacing w:val="1"/>
          <w:w w:val="105"/>
          <w:sz w:val="21"/>
          <w:lang w:val="ru-RU"/>
        </w:rPr>
        <w:t xml:space="preserve"> </w:t>
      </w:r>
      <w:r w:rsidRPr="006231DB">
        <w:rPr>
          <w:b/>
          <w:color w:val="1C1D1C"/>
          <w:w w:val="105"/>
          <w:sz w:val="21"/>
          <w:lang w:val="ru-RU"/>
        </w:rPr>
        <w:t>ул.</w:t>
      </w:r>
      <w:r w:rsidRPr="006231DB">
        <w:rPr>
          <w:b/>
          <w:color w:val="1C1D1C"/>
          <w:spacing w:val="-7"/>
          <w:w w:val="105"/>
          <w:sz w:val="21"/>
          <w:lang w:val="ru-RU"/>
        </w:rPr>
        <w:t xml:space="preserve"> </w:t>
      </w:r>
      <w:proofErr w:type="spellStart"/>
      <w:r w:rsidRPr="006231DB">
        <w:rPr>
          <w:b/>
          <w:color w:val="1C1D1C"/>
          <w:w w:val="105"/>
          <w:sz w:val="21"/>
          <w:lang w:val="ru-RU"/>
        </w:rPr>
        <w:t>Волочаевская</w:t>
      </w:r>
      <w:proofErr w:type="spellEnd"/>
      <w:r w:rsidRPr="006231DB">
        <w:rPr>
          <w:b/>
          <w:color w:val="1C1D1C"/>
          <w:w w:val="105"/>
          <w:sz w:val="21"/>
          <w:lang w:val="ru-RU"/>
        </w:rPr>
        <w:t>,</w:t>
      </w:r>
      <w:r w:rsidRPr="006231DB">
        <w:rPr>
          <w:b/>
          <w:color w:val="1C1D1C"/>
          <w:spacing w:val="3"/>
          <w:w w:val="105"/>
          <w:sz w:val="21"/>
          <w:lang w:val="ru-RU"/>
        </w:rPr>
        <w:t xml:space="preserve"> </w:t>
      </w:r>
      <w:r w:rsidRPr="006231DB">
        <w:rPr>
          <w:b/>
          <w:color w:val="1C1D1C"/>
          <w:w w:val="105"/>
          <w:sz w:val="21"/>
          <w:lang w:val="ru-RU"/>
        </w:rPr>
        <w:t>д.</w:t>
      </w:r>
      <w:r w:rsidRPr="006231DB">
        <w:rPr>
          <w:b/>
          <w:color w:val="1C1D1C"/>
          <w:spacing w:val="-4"/>
          <w:w w:val="105"/>
          <w:sz w:val="21"/>
          <w:lang w:val="ru-RU"/>
        </w:rPr>
        <w:t xml:space="preserve"> </w:t>
      </w:r>
      <w:r w:rsidRPr="006231DB">
        <w:rPr>
          <w:b/>
          <w:color w:val="1C1D1C"/>
          <w:w w:val="105"/>
          <w:sz w:val="21"/>
          <w:lang w:val="ru-RU"/>
        </w:rPr>
        <w:t>17А,</w:t>
      </w:r>
      <w:r w:rsidRPr="006231DB">
        <w:rPr>
          <w:b/>
          <w:color w:val="1C1D1C"/>
          <w:spacing w:val="-4"/>
          <w:w w:val="105"/>
          <w:sz w:val="21"/>
          <w:lang w:val="ru-RU"/>
        </w:rPr>
        <w:t xml:space="preserve"> </w:t>
      </w:r>
      <w:r w:rsidRPr="006231DB">
        <w:rPr>
          <w:b/>
          <w:color w:val="1C1D1C"/>
          <w:w w:val="105"/>
          <w:sz w:val="21"/>
          <w:lang w:val="ru-RU"/>
        </w:rPr>
        <w:t>пом.1</w:t>
      </w:r>
    </w:p>
    <w:p w:rsidR="009D33A5" w:rsidRPr="006231DB" w:rsidRDefault="009D33A5">
      <w:pPr>
        <w:pStyle w:val="a3"/>
        <w:rPr>
          <w:b/>
          <w:lang w:val="ru-RU"/>
        </w:rPr>
      </w:pPr>
    </w:p>
    <w:p w:rsidR="009D33A5" w:rsidRPr="006231DB" w:rsidRDefault="009D33A5">
      <w:pPr>
        <w:pStyle w:val="a3"/>
        <w:spacing w:before="9"/>
        <w:rPr>
          <w:b/>
          <w:sz w:val="21"/>
          <w:lang w:val="ru-RU"/>
        </w:rPr>
      </w:pPr>
    </w:p>
    <w:p w:rsidR="009D33A5" w:rsidRPr="006231DB" w:rsidRDefault="006231DB">
      <w:pPr>
        <w:pStyle w:val="a3"/>
        <w:ind w:left="123" w:right="141" w:firstLine="707"/>
        <w:jc w:val="both"/>
        <w:rPr>
          <w:lang w:val="ru-RU"/>
        </w:rPr>
      </w:pPr>
      <w:proofErr w:type="spellStart"/>
      <w:r w:rsidRPr="006231DB">
        <w:rPr>
          <w:color w:val="1C1D1C"/>
          <w:lang w:val="ru-RU"/>
        </w:rPr>
        <w:t>Прису</w:t>
      </w:r>
      <w:proofErr w:type="spellEnd"/>
      <w:r>
        <w:rPr>
          <w:color w:val="1C1D1C"/>
        </w:rPr>
        <w:t>r</w:t>
      </w:r>
      <w:proofErr w:type="spellStart"/>
      <w:r w:rsidRPr="006231DB">
        <w:rPr>
          <w:color w:val="1C1D1C"/>
          <w:lang w:val="ru-RU"/>
        </w:rPr>
        <w:t>ствовали</w:t>
      </w:r>
      <w:proofErr w:type="spellEnd"/>
      <w:r w:rsidRPr="006231DB">
        <w:rPr>
          <w:color w:val="1C1D1C"/>
          <w:lang w:val="ru-RU"/>
        </w:rPr>
        <w:t>: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члены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Президиума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Саморегулируемой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организации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Некоммерческого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партнерства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по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содействию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в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реализации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архитектурно-строительного проектирования</w:t>
      </w:r>
      <w:r w:rsidRPr="006231DB">
        <w:rPr>
          <w:color w:val="1C1D1C"/>
          <w:spacing w:val="1"/>
          <w:lang w:val="ru-RU"/>
        </w:rPr>
        <w:t xml:space="preserve"> </w:t>
      </w:r>
      <w:r>
        <w:rPr>
          <w:color w:val="313131"/>
          <w:lang w:val="ru-RU"/>
        </w:rPr>
        <w:t>«ПроЭк»</w:t>
      </w:r>
      <w:r w:rsidRPr="006231DB">
        <w:rPr>
          <w:color w:val="313131"/>
          <w:spacing w:val="1"/>
          <w:lang w:val="ru-RU"/>
        </w:rPr>
        <w:t xml:space="preserve"> </w:t>
      </w:r>
      <w:r w:rsidRPr="006231DB">
        <w:rPr>
          <w:color w:val="313131"/>
          <w:lang w:val="ru-RU"/>
        </w:rPr>
        <w:t>(далее</w:t>
      </w:r>
      <w:r w:rsidRPr="006231DB">
        <w:rPr>
          <w:color w:val="313131"/>
          <w:spacing w:val="-10"/>
          <w:lang w:val="ru-RU"/>
        </w:rPr>
        <w:t xml:space="preserve"> </w:t>
      </w:r>
      <w:r w:rsidRPr="006231DB">
        <w:rPr>
          <w:color w:val="0E0F0E"/>
          <w:lang w:val="ru-RU"/>
        </w:rPr>
        <w:t>-</w:t>
      </w:r>
      <w:r w:rsidRPr="006231DB">
        <w:rPr>
          <w:color w:val="0E0F0E"/>
          <w:spacing w:val="54"/>
          <w:lang w:val="ru-RU"/>
        </w:rPr>
        <w:t xml:space="preserve"> </w:t>
      </w:r>
      <w:r w:rsidRPr="006231DB">
        <w:rPr>
          <w:color w:val="1C1D1C"/>
          <w:lang w:val="ru-RU"/>
        </w:rPr>
        <w:t>Партнерства):</w:t>
      </w:r>
    </w:p>
    <w:p w:rsidR="009D33A5" w:rsidRPr="006231DB" w:rsidRDefault="006231DB">
      <w:pPr>
        <w:pStyle w:val="a3"/>
        <w:spacing w:before="1"/>
        <w:ind w:left="849" w:right="5448" w:firstLine="26"/>
        <w:rPr>
          <w:lang w:val="ru-RU"/>
        </w:rPr>
      </w:pPr>
      <w:r>
        <w:rPr>
          <w:color w:val="1C1D1C"/>
          <w:w w:val="95"/>
        </w:rPr>
        <w:t>l</w:t>
      </w:r>
      <w:r w:rsidRPr="006231DB">
        <w:rPr>
          <w:color w:val="1C1D1C"/>
          <w:w w:val="95"/>
          <w:lang w:val="ru-RU"/>
        </w:rPr>
        <w:t>. Чапаев Никита</w:t>
      </w:r>
      <w:r w:rsidRPr="006231DB">
        <w:rPr>
          <w:color w:val="1C1D1C"/>
          <w:spacing w:val="1"/>
          <w:w w:val="95"/>
          <w:lang w:val="ru-RU"/>
        </w:rPr>
        <w:t xml:space="preserve"> </w:t>
      </w:r>
      <w:r w:rsidRPr="006231DB">
        <w:rPr>
          <w:color w:val="1C1D1C"/>
          <w:w w:val="95"/>
          <w:lang w:val="ru-RU"/>
        </w:rPr>
        <w:t>Николаевич;</w:t>
      </w:r>
      <w:r w:rsidRPr="006231DB">
        <w:rPr>
          <w:color w:val="1C1D1C"/>
          <w:spacing w:val="1"/>
          <w:w w:val="95"/>
          <w:lang w:val="ru-RU"/>
        </w:rPr>
        <w:t xml:space="preserve"> </w:t>
      </w:r>
      <w:r w:rsidRPr="006231DB">
        <w:rPr>
          <w:color w:val="1C1D1C"/>
          <w:lang w:val="ru-RU"/>
        </w:rPr>
        <w:t>2.Ахметов</w:t>
      </w:r>
      <w:r w:rsidRPr="006231DB">
        <w:rPr>
          <w:color w:val="1C1D1C"/>
          <w:spacing w:val="9"/>
          <w:lang w:val="ru-RU"/>
        </w:rPr>
        <w:t xml:space="preserve"> </w:t>
      </w:r>
      <w:proofErr w:type="spellStart"/>
      <w:r w:rsidRPr="006231DB">
        <w:rPr>
          <w:color w:val="1C1D1C"/>
          <w:lang w:val="ru-RU"/>
        </w:rPr>
        <w:t>Якуб</w:t>
      </w:r>
      <w:proofErr w:type="spellEnd"/>
      <w:r w:rsidRPr="006231DB">
        <w:rPr>
          <w:color w:val="1C1D1C"/>
          <w:spacing w:val="3"/>
          <w:lang w:val="ru-RU"/>
        </w:rPr>
        <w:t xml:space="preserve"> </w:t>
      </w:r>
      <w:proofErr w:type="spellStart"/>
      <w:r w:rsidRPr="006231DB">
        <w:rPr>
          <w:color w:val="1C1D1C"/>
          <w:lang w:val="ru-RU"/>
        </w:rPr>
        <w:t>Искандярович</w:t>
      </w:r>
      <w:proofErr w:type="spellEnd"/>
      <w:r w:rsidRPr="006231DB">
        <w:rPr>
          <w:color w:val="1C1D1C"/>
          <w:lang w:val="ru-RU"/>
        </w:rPr>
        <w:t>;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3</w:t>
      </w:r>
      <w:r w:rsidRPr="006231DB">
        <w:rPr>
          <w:color w:val="313131"/>
          <w:lang w:val="ru-RU"/>
        </w:rPr>
        <w:t>.Гудыма</w:t>
      </w:r>
      <w:r w:rsidRPr="006231DB">
        <w:rPr>
          <w:color w:val="313131"/>
          <w:spacing w:val="-1"/>
          <w:lang w:val="ru-RU"/>
        </w:rPr>
        <w:t xml:space="preserve"> </w:t>
      </w:r>
      <w:r w:rsidRPr="006231DB">
        <w:rPr>
          <w:color w:val="1C1D1C"/>
          <w:lang w:val="ru-RU"/>
        </w:rPr>
        <w:t>Александр</w:t>
      </w:r>
      <w:r w:rsidRPr="006231DB">
        <w:rPr>
          <w:color w:val="1C1D1C"/>
          <w:spacing w:val="3"/>
          <w:lang w:val="ru-RU"/>
        </w:rPr>
        <w:t xml:space="preserve"> </w:t>
      </w:r>
      <w:r w:rsidRPr="006231DB">
        <w:rPr>
          <w:color w:val="1C1D1C"/>
          <w:lang w:val="ru-RU"/>
        </w:rPr>
        <w:t>Николаевич;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4.Страхов</w:t>
      </w:r>
      <w:r w:rsidRPr="006231DB">
        <w:rPr>
          <w:color w:val="1C1D1C"/>
          <w:spacing w:val="5"/>
          <w:lang w:val="ru-RU"/>
        </w:rPr>
        <w:t xml:space="preserve"> </w:t>
      </w:r>
      <w:r w:rsidRPr="006231DB">
        <w:rPr>
          <w:color w:val="1C1D1C"/>
          <w:lang w:val="ru-RU"/>
        </w:rPr>
        <w:t>Юрий</w:t>
      </w:r>
      <w:r w:rsidRPr="006231DB">
        <w:rPr>
          <w:color w:val="1C1D1C"/>
          <w:spacing w:val="5"/>
          <w:lang w:val="ru-RU"/>
        </w:rPr>
        <w:t xml:space="preserve"> </w:t>
      </w:r>
      <w:r w:rsidRPr="006231DB">
        <w:rPr>
          <w:color w:val="1C1D1C"/>
          <w:lang w:val="ru-RU"/>
        </w:rPr>
        <w:t>Михайлович;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5</w:t>
      </w:r>
      <w:r w:rsidRPr="006231DB">
        <w:rPr>
          <w:color w:val="0E0F0E"/>
          <w:lang w:val="ru-RU"/>
        </w:rPr>
        <w:t>.Жом</w:t>
      </w:r>
      <w:r w:rsidRPr="006231DB">
        <w:rPr>
          <w:color w:val="1C1D1C"/>
          <w:lang w:val="ru-RU"/>
        </w:rPr>
        <w:t>ов</w:t>
      </w:r>
      <w:r w:rsidRPr="006231DB">
        <w:rPr>
          <w:color w:val="1C1D1C"/>
          <w:spacing w:val="-4"/>
          <w:lang w:val="ru-RU"/>
        </w:rPr>
        <w:t xml:space="preserve"> </w:t>
      </w:r>
      <w:r w:rsidRPr="006231DB">
        <w:rPr>
          <w:color w:val="1C1D1C"/>
          <w:lang w:val="ru-RU"/>
        </w:rPr>
        <w:t>Андрей</w:t>
      </w:r>
      <w:r w:rsidRPr="006231DB">
        <w:rPr>
          <w:color w:val="1C1D1C"/>
          <w:spacing w:val="9"/>
          <w:lang w:val="ru-RU"/>
        </w:rPr>
        <w:t xml:space="preserve"> </w:t>
      </w:r>
      <w:r w:rsidRPr="006231DB">
        <w:rPr>
          <w:color w:val="1C1D1C"/>
          <w:lang w:val="ru-RU"/>
        </w:rPr>
        <w:t>Александрович;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6.Скоробогатый</w:t>
      </w:r>
      <w:r w:rsidRPr="006231DB">
        <w:rPr>
          <w:color w:val="1C1D1C"/>
          <w:spacing w:val="-9"/>
          <w:lang w:val="ru-RU"/>
        </w:rPr>
        <w:t xml:space="preserve"> </w:t>
      </w:r>
      <w:r w:rsidRPr="006231DB">
        <w:rPr>
          <w:color w:val="1C1D1C"/>
          <w:lang w:val="ru-RU"/>
        </w:rPr>
        <w:t>Виктор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Николаевич.</w:t>
      </w:r>
    </w:p>
    <w:p w:rsidR="009D33A5" w:rsidRDefault="006231DB">
      <w:pPr>
        <w:pStyle w:val="a3"/>
        <w:ind w:left="133"/>
      </w:pPr>
      <w:proofErr w:type="spellStart"/>
      <w:r>
        <w:rPr>
          <w:color w:val="1C1D1C"/>
        </w:rPr>
        <w:t>Приглашенные</w:t>
      </w:r>
      <w:proofErr w:type="spellEnd"/>
      <w:r>
        <w:rPr>
          <w:color w:val="1C1D1C"/>
        </w:rPr>
        <w:t>:</w:t>
      </w:r>
    </w:p>
    <w:p w:rsidR="009D33A5" w:rsidRPr="006231DB" w:rsidRDefault="006231DB">
      <w:pPr>
        <w:pStyle w:val="a4"/>
        <w:numPr>
          <w:ilvl w:val="0"/>
          <w:numId w:val="1"/>
        </w:numPr>
        <w:tabs>
          <w:tab w:val="left" w:pos="1557"/>
          <w:tab w:val="left" w:pos="1558"/>
        </w:tabs>
        <w:spacing w:before="2"/>
        <w:ind w:hanging="697"/>
        <w:rPr>
          <w:color w:val="313131"/>
          <w:lang w:val="ru-RU"/>
        </w:rPr>
      </w:pPr>
      <w:r w:rsidRPr="006231DB">
        <w:rPr>
          <w:color w:val="1C1D1C"/>
          <w:lang w:val="ru-RU"/>
        </w:rPr>
        <w:t>Директор</w:t>
      </w:r>
      <w:r w:rsidRPr="006231DB">
        <w:rPr>
          <w:color w:val="1C1D1C"/>
          <w:spacing w:val="-3"/>
          <w:lang w:val="ru-RU"/>
        </w:rPr>
        <w:t xml:space="preserve"> </w:t>
      </w:r>
      <w:r w:rsidRPr="006231DB">
        <w:rPr>
          <w:color w:val="1C1D1C"/>
          <w:lang w:val="ru-RU"/>
        </w:rPr>
        <w:t>Партнерства</w:t>
      </w:r>
      <w:r w:rsidRPr="006231DB">
        <w:rPr>
          <w:color w:val="1C1D1C"/>
          <w:spacing w:val="7"/>
          <w:lang w:val="ru-RU"/>
        </w:rPr>
        <w:t xml:space="preserve"> </w:t>
      </w:r>
      <w:r w:rsidRPr="006231DB">
        <w:rPr>
          <w:color w:val="1C1D1C"/>
          <w:lang w:val="ru-RU"/>
        </w:rPr>
        <w:t>Павлов</w:t>
      </w:r>
      <w:r w:rsidRPr="006231DB">
        <w:rPr>
          <w:color w:val="1C1D1C"/>
          <w:spacing w:val="-1"/>
          <w:lang w:val="ru-RU"/>
        </w:rPr>
        <w:t xml:space="preserve"> </w:t>
      </w:r>
      <w:r w:rsidRPr="006231DB">
        <w:rPr>
          <w:color w:val="1C1D1C"/>
          <w:lang w:val="ru-RU"/>
        </w:rPr>
        <w:t>Борис</w:t>
      </w:r>
      <w:r w:rsidRPr="006231DB">
        <w:rPr>
          <w:color w:val="1C1D1C"/>
          <w:spacing w:val="-5"/>
          <w:lang w:val="ru-RU"/>
        </w:rPr>
        <w:t xml:space="preserve"> </w:t>
      </w:r>
      <w:r w:rsidRPr="006231DB">
        <w:rPr>
          <w:color w:val="1C1D1C"/>
          <w:lang w:val="ru-RU"/>
        </w:rPr>
        <w:t>Геннадьевич.</w:t>
      </w:r>
    </w:p>
    <w:p w:rsidR="009D33A5" w:rsidRPr="006231DB" w:rsidRDefault="009D33A5">
      <w:pPr>
        <w:pStyle w:val="a3"/>
        <w:spacing w:before="1"/>
        <w:rPr>
          <w:sz w:val="23"/>
          <w:lang w:val="ru-RU"/>
        </w:rPr>
      </w:pPr>
    </w:p>
    <w:p w:rsidR="009D33A5" w:rsidRPr="006231DB" w:rsidRDefault="006231DB">
      <w:pPr>
        <w:ind w:left="133"/>
        <w:rPr>
          <w:b/>
          <w:sz w:val="21"/>
          <w:lang w:val="ru-RU"/>
        </w:rPr>
      </w:pPr>
      <w:r w:rsidRPr="006231DB">
        <w:rPr>
          <w:b/>
          <w:color w:val="1C1D1C"/>
          <w:w w:val="105"/>
          <w:sz w:val="21"/>
          <w:lang w:val="ru-RU"/>
        </w:rPr>
        <w:t>ПОВЕСТКА</w:t>
      </w:r>
      <w:r w:rsidRPr="006231DB">
        <w:rPr>
          <w:b/>
          <w:color w:val="1C1D1C"/>
          <w:spacing w:val="10"/>
          <w:w w:val="105"/>
          <w:sz w:val="21"/>
          <w:lang w:val="ru-RU"/>
        </w:rPr>
        <w:t xml:space="preserve"> </w:t>
      </w:r>
      <w:r w:rsidRPr="006231DB">
        <w:rPr>
          <w:b/>
          <w:color w:val="1C1D1C"/>
          <w:w w:val="105"/>
          <w:sz w:val="21"/>
          <w:lang w:val="ru-RU"/>
        </w:rPr>
        <w:t>ДНЯ:</w:t>
      </w:r>
    </w:p>
    <w:p w:rsidR="009D33A5" w:rsidRPr="006231DB" w:rsidRDefault="006231DB">
      <w:pPr>
        <w:pStyle w:val="a3"/>
        <w:spacing w:before="4" w:line="252" w:lineRule="exact"/>
        <w:ind w:left="885"/>
        <w:jc w:val="both"/>
        <w:rPr>
          <w:lang w:val="ru-RU"/>
        </w:rPr>
      </w:pPr>
      <w:r>
        <w:rPr>
          <w:color w:val="1C1D1C"/>
          <w:w w:val="95"/>
        </w:rPr>
        <w:t>l</w:t>
      </w:r>
      <w:r w:rsidRPr="006231DB">
        <w:rPr>
          <w:color w:val="1C1D1C"/>
          <w:spacing w:val="-16"/>
          <w:w w:val="95"/>
          <w:lang w:val="ru-RU"/>
        </w:rPr>
        <w:t xml:space="preserve"> </w:t>
      </w:r>
      <w:r w:rsidRPr="006231DB">
        <w:rPr>
          <w:color w:val="1C1D1C"/>
          <w:w w:val="95"/>
          <w:lang w:val="ru-RU"/>
        </w:rPr>
        <w:t>.</w:t>
      </w:r>
      <w:r w:rsidRPr="006231DB">
        <w:rPr>
          <w:color w:val="1C1D1C"/>
          <w:spacing w:val="48"/>
          <w:w w:val="95"/>
          <w:lang w:val="ru-RU"/>
        </w:rPr>
        <w:t xml:space="preserve"> </w:t>
      </w:r>
      <w:r w:rsidRPr="006231DB">
        <w:rPr>
          <w:color w:val="1C1D1C"/>
          <w:w w:val="95"/>
          <w:lang w:val="ru-RU"/>
        </w:rPr>
        <w:t>Избрание</w:t>
      </w:r>
      <w:r w:rsidRPr="006231DB">
        <w:rPr>
          <w:color w:val="1C1D1C"/>
          <w:spacing w:val="38"/>
          <w:w w:val="95"/>
          <w:lang w:val="ru-RU"/>
        </w:rPr>
        <w:t xml:space="preserve"> </w:t>
      </w:r>
      <w:r w:rsidRPr="006231DB">
        <w:rPr>
          <w:color w:val="1C1D1C"/>
          <w:w w:val="95"/>
          <w:lang w:val="ru-RU"/>
        </w:rPr>
        <w:t>председателя</w:t>
      </w:r>
      <w:r w:rsidRPr="006231DB">
        <w:rPr>
          <w:color w:val="1C1D1C"/>
          <w:spacing w:val="49"/>
          <w:w w:val="95"/>
          <w:lang w:val="ru-RU"/>
        </w:rPr>
        <w:t xml:space="preserve"> </w:t>
      </w:r>
      <w:r w:rsidRPr="006231DB">
        <w:rPr>
          <w:color w:val="1C1D1C"/>
          <w:w w:val="95"/>
          <w:lang w:val="ru-RU"/>
        </w:rPr>
        <w:t>и</w:t>
      </w:r>
      <w:r w:rsidRPr="006231DB">
        <w:rPr>
          <w:color w:val="1C1D1C"/>
          <w:spacing w:val="6"/>
          <w:w w:val="95"/>
          <w:lang w:val="ru-RU"/>
        </w:rPr>
        <w:t xml:space="preserve"> </w:t>
      </w:r>
      <w:r w:rsidRPr="006231DB">
        <w:rPr>
          <w:color w:val="1C1D1C"/>
          <w:w w:val="95"/>
          <w:lang w:val="ru-RU"/>
        </w:rPr>
        <w:t>секретаря</w:t>
      </w:r>
      <w:r w:rsidRPr="006231DB">
        <w:rPr>
          <w:color w:val="1C1D1C"/>
          <w:spacing w:val="26"/>
          <w:w w:val="95"/>
          <w:lang w:val="ru-RU"/>
        </w:rPr>
        <w:t xml:space="preserve"> </w:t>
      </w:r>
      <w:r w:rsidRPr="006231DB">
        <w:rPr>
          <w:color w:val="1C1D1C"/>
          <w:w w:val="95"/>
          <w:lang w:val="ru-RU"/>
        </w:rPr>
        <w:t>собрания</w:t>
      </w:r>
      <w:r w:rsidRPr="006231DB">
        <w:rPr>
          <w:color w:val="1C1D1C"/>
          <w:spacing w:val="27"/>
          <w:w w:val="95"/>
          <w:lang w:val="ru-RU"/>
        </w:rPr>
        <w:t xml:space="preserve"> </w:t>
      </w:r>
      <w:r w:rsidRPr="006231DB">
        <w:rPr>
          <w:color w:val="1C1D1C"/>
          <w:w w:val="95"/>
          <w:lang w:val="ru-RU"/>
        </w:rPr>
        <w:t>Президиума</w:t>
      </w:r>
      <w:r w:rsidRPr="006231DB">
        <w:rPr>
          <w:color w:val="1C1D1C"/>
          <w:spacing w:val="38"/>
          <w:w w:val="95"/>
          <w:lang w:val="ru-RU"/>
        </w:rPr>
        <w:t xml:space="preserve"> </w:t>
      </w:r>
      <w:r w:rsidRPr="006231DB">
        <w:rPr>
          <w:color w:val="1C1D1C"/>
          <w:w w:val="95"/>
          <w:lang w:val="ru-RU"/>
        </w:rPr>
        <w:t>Партнерства;</w:t>
      </w:r>
    </w:p>
    <w:p w:rsidR="009D33A5" w:rsidRPr="006231DB" w:rsidRDefault="006231DB">
      <w:pPr>
        <w:pStyle w:val="1"/>
        <w:numPr>
          <w:ilvl w:val="0"/>
          <w:numId w:val="1"/>
        </w:numPr>
        <w:tabs>
          <w:tab w:val="left" w:pos="1226"/>
        </w:tabs>
        <w:ind w:left="1225" w:right="146" w:hanging="367"/>
        <w:jc w:val="both"/>
        <w:rPr>
          <w:color w:val="1C1D1C"/>
          <w:lang w:val="ru-RU"/>
        </w:rPr>
      </w:pPr>
      <w:r w:rsidRPr="006231DB">
        <w:rPr>
          <w:color w:val="1C1D1C"/>
          <w:lang w:val="ru-RU"/>
        </w:rPr>
        <w:t>Рассмотрение вопроса о внесении изменений в свидетельство о допуске к видам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работам,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которые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оказывают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влияние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на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безопасность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объектов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капитального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строительства,</w:t>
      </w:r>
      <w:r w:rsidRPr="006231DB">
        <w:rPr>
          <w:color w:val="1C1D1C"/>
          <w:spacing w:val="-3"/>
          <w:lang w:val="ru-RU"/>
        </w:rPr>
        <w:t xml:space="preserve"> </w:t>
      </w:r>
      <w:r w:rsidRPr="006231DB">
        <w:rPr>
          <w:color w:val="1C1D1C"/>
          <w:lang w:val="ru-RU"/>
        </w:rPr>
        <w:t>поступившего</w:t>
      </w:r>
      <w:r w:rsidRPr="006231DB">
        <w:rPr>
          <w:color w:val="1C1D1C"/>
          <w:spacing w:val="17"/>
          <w:lang w:val="ru-RU"/>
        </w:rPr>
        <w:t xml:space="preserve"> </w:t>
      </w:r>
      <w:r w:rsidRPr="006231DB">
        <w:rPr>
          <w:color w:val="1C1D1C"/>
          <w:lang w:val="ru-RU"/>
        </w:rPr>
        <w:t>от</w:t>
      </w:r>
      <w:r w:rsidRPr="006231DB">
        <w:rPr>
          <w:color w:val="1C1D1C"/>
          <w:spacing w:val="-10"/>
          <w:lang w:val="ru-RU"/>
        </w:rPr>
        <w:t xml:space="preserve"> </w:t>
      </w:r>
      <w:r w:rsidRPr="006231DB">
        <w:rPr>
          <w:color w:val="1C1D1C"/>
          <w:lang w:val="ru-RU"/>
        </w:rPr>
        <w:t>члена</w:t>
      </w:r>
      <w:r w:rsidRPr="006231DB">
        <w:rPr>
          <w:color w:val="1C1D1C"/>
          <w:spacing w:val="-1"/>
          <w:lang w:val="ru-RU"/>
        </w:rPr>
        <w:t xml:space="preserve"> </w:t>
      </w:r>
      <w:r w:rsidRPr="006231DB">
        <w:rPr>
          <w:color w:val="1C1D1C"/>
          <w:lang w:val="ru-RU"/>
        </w:rPr>
        <w:t>Партнерства.</w:t>
      </w:r>
    </w:p>
    <w:p w:rsidR="009D33A5" w:rsidRPr="006231DB" w:rsidRDefault="009D33A5">
      <w:pPr>
        <w:pStyle w:val="a3"/>
        <w:spacing w:before="1"/>
        <w:rPr>
          <w:sz w:val="23"/>
          <w:lang w:val="ru-RU"/>
        </w:rPr>
      </w:pPr>
    </w:p>
    <w:p w:rsidR="009D33A5" w:rsidRPr="006231DB" w:rsidRDefault="006231DB">
      <w:pPr>
        <w:spacing w:line="241" w:lineRule="exact"/>
        <w:ind w:left="140"/>
        <w:rPr>
          <w:b/>
          <w:i/>
          <w:sz w:val="21"/>
          <w:lang w:val="ru-RU"/>
        </w:rPr>
      </w:pPr>
      <w:r w:rsidRPr="006231DB">
        <w:rPr>
          <w:b/>
          <w:i/>
          <w:color w:val="1C1D1C"/>
          <w:w w:val="105"/>
          <w:sz w:val="21"/>
          <w:lang w:val="ru-RU"/>
        </w:rPr>
        <w:t>ПО</w:t>
      </w:r>
      <w:r w:rsidRPr="006231DB">
        <w:rPr>
          <w:b/>
          <w:i/>
          <w:color w:val="1C1D1C"/>
          <w:spacing w:val="-11"/>
          <w:w w:val="105"/>
          <w:sz w:val="21"/>
          <w:lang w:val="ru-RU"/>
        </w:rPr>
        <w:t xml:space="preserve"> </w:t>
      </w:r>
      <w:r w:rsidRPr="006231DB">
        <w:rPr>
          <w:b/>
          <w:i/>
          <w:color w:val="1C1D1C"/>
          <w:w w:val="105"/>
          <w:sz w:val="21"/>
          <w:lang w:val="ru-RU"/>
        </w:rPr>
        <w:t>ПЕРВОМУ</w:t>
      </w:r>
      <w:r w:rsidRPr="006231DB">
        <w:rPr>
          <w:b/>
          <w:i/>
          <w:color w:val="1C1D1C"/>
          <w:spacing w:val="8"/>
          <w:w w:val="105"/>
          <w:sz w:val="21"/>
          <w:lang w:val="ru-RU"/>
        </w:rPr>
        <w:t xml:space="preserve"> </w:t>
      </w:r>
      <w:r w:rsidRPr="006231DB">
        <w:rPr>
          <w:b/>
          <w:i/>
          <w:color w:val="1C1D1C"/>
          <w:w w:val="105"/>
          <w:sz w:val="21"/>
          <w:lang w:val="ru-RU"/>
        </w:rPr>
        <w:t>ВОПРОСУ</w:t>
      </w:r>
      <w:r w:rsidRPr="006231DB">
        <w:rPr>
          <w:b/>
          <w:i/>
          <w:color w:val="1C1D1C"/>
          <w:spacing w:val="3"/>
          <w:w w:val="105"/>
          <w:sz w:val="21"/>
          <w:lang w:val="ru-RU"/>
        </w:rPr>
        <w:t xml:space="preserve"> </w:t>
      </w:r>
      <w:r w:rsidRPr="006231DB">
        <w:rPr>
          <w:b/>
          <w:i/>
          <w:color w:val="1C1D1C"/>
          <w:w w:val="105"/>
          <w:sz w:val="21"/>
          <w:lang w:val="ru-RU"/>
        </w:rPr>
        <w:t>повестки</w:t>
      </w:r>
      <w:r w:rsidRPr="006231DB">
        <w:rPr>
          <w:b/>
          <w:i/>
          <w:color w:val="1C1D1C"/>
          <w:spacing w:val="1"/>
          <w:w w:val="105"/>
          <w:sz w:val="21"/>
          <w:lang w:val="ru-RU"/>
        </w:rPr>
        <w:t xml:space="preserve"> </w:t>
      </w:r>
      <w:r w:rsidRPr="006231DB">
        <w:rPr>
          <w:b/>
          <w:i/>
          <w:color w:val="1C1D1C"/>
          <w:w w:val="105"/>
          <w:sz w:val="21"/>
          <w:lang w:val="ru-RU"/>
        </w:rPr>
        <w:t>дня</w:t>
      </w:r>
      <w:r w:rsidRPr="006231DB">
        <w:rPr>
          <w:b/>
          <w:i/>
          <w:color w:val="1C1D1C"/>
          <w:spacing w:val="-10"/>
          <w:w w:val="105"/>
          <w:sz w:val="21"/>
          <w:lang w:val="ru-RU"/>
        </w:rPr>
        <w:t xml:space="preserve"> </w:t>
      </w:r>
      <w:r>
        <w:rPr>
          <w:b/>
          <w:i/>
          <w:color w:val="1C1D1C"/>
          <w:w w:val="105"/>
          <w:sz w:val="21"/>
          <w:lang w:val="ru-RU"/>
        </w:rPr>
        <w:t>слушал</w:t>
      </w:r>
      <w:r w:rsidRPr="006231DB">
        <w:rPr>
          <w:b/>
          <w:i/>
          <w:color w:val="1C1D1C"/>
          <w:w w:val="105"/>
          <w:sz w:val="21"/>
          <w:lang w:val="ru-RU"/>
        </w:rPr>
        <w:t>и:</w:t>
      </w:r>
    </w:p>
    <w:p w:rsidR="009D33A5" w:rsidRPr="006231DB" w:rsidRDefault="006231DB">
      <w:pPr>
        <w:pStyle w:val="a3"/>
        <w:spacing w:before="2" w:line="237" w:lineRule="auto"/>
        <w:ind w:left="864" w:right="149" w:firstLine="1"/>
        <w:jc w:val="both"/>
        <w:rPr>
          <w:lang w:val="ru-RU"/>
        </w:rPr>
      </w:pPr>
      <w:r w:rsidRPr="006231DB">
        <w:rPr>
          <w:color w:val="1C1D1C"/>
          <w:lang w:val="ru-RU"/>
        </w:rPr>
        <w:t>Директор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Партнерства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Павлов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Б.Г.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выдвинул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на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кандидатуру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председателя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собрания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Президиума</w:t>
      </w:r>
      <w:r w:rsidRPr="006231DB">
        <w:rPr>
          <w:color w:val="1C1D1C"/>
          <w:spacing w:val="10"/>
          <w:lang w:val="ru-RU"/>
        </w:rPr>
        <w:t xml:space="preserve"> </w:t>
      </w:r>
      <w:r w:rsidRPr="006231DB">
        <w:rPr>
          <w:color w:val="1C1D1C"/>
          <w:lang w:val="ru-RU"/>
        </w:rPr>
        <w:t>Партнерства</w:t>
      </w:r>
      <w:r w:rsidRPr="006231DB">
        <w:rPr>
          <w:color w:val="1C1D1C"/>
          <w:spacing w:val="11"/>
          <w:lang w:val="ru-RU"/>
        </w:rPr>
        <w:t xml:space="preserve"> </w:t>
      </w:r>
      <w:r w:rsidRPr="006231DB">
        <w:rPr>
          <w:color w:val="0E0F0E"/>
          <w:lang w:val="ru-RU"/>
        </w:rPr>
        <w:t>-</w:t>
      </w:r>
      <w:r w:rsidRPr="006231DB">
        <w:rPr>
          <w:color w:val="0E0F0E"/>
          <w:spacing w:val="-7"/>
          <w:lang w:val="ru-RU"/>
        </w:rPr>
        <w:t xml:space="preserve"> </w:t>
      </w:r>
      <w:r w:rsidRPr="006231DB">
        <w:rPr>
          <w:color w:val="1C1D1C"/>
          <w:lang w:val="ru-RU"/>
        </w:rPr>
        <w:t>Чапаева</w:t>
      </w:r>
      <w:r w:rsidRPr="006231DB">
        <w:rPr>
          <w:color w:val="1C1D1C"/>
          <w:spacing w:val="6"/>
          <w:lang w:val="ru-RU"/>
        </w:rPr>
        <w:t xml:space="preserve"> </w:t>
      </w:r>
      <w:r w:rsidRPr="006231DB">
        <w:rPr>
          <w:color w:val="1C1D1C"/>
          <w:lang w:val="ru-RU"/>
        </w:rPr>
        <w:t>Н.Н.,</w:t>
      </w:r>
      <w:r w:rsidRPr="006231DB">
        <w:rPr>
          <w:color w:val="1C1D1C"/>
          <w:spacing w:val="3"/>
          <w:lang w:val="ru-RU"/>
        </w:rPr>
        <w:t xml:space="preserve"> </w:t>
      </w:r>
      <w:r w:rsidRPr="006231DB">
        <w:rPr>
          <w:color w:val="1C1D1C"/>
          <w:lang w:val="ru-RU"/>
        </w:rPr>
        <w:t>секретаря</w:t>
      </w:r>
      <w:r w:rsidRPr="006231DB">
        <w:rPr>
          <w:color w:val="1C1D1C"/>
          <w:spacing w:val="8"/>
          <w:lang w:val="ru-RU"/>
        </w:rPr>
        <w:t xml:space="preserve"> </w:t>
      </w:r>
      <w:r w:rsidRPr="006231DB">
        <w:rPr>
          <w:color w:val="0E0F0E"/>
          <w:lang w:val="ru-RU"/>
        </w:rPr>
        <w:t>-</w:t>
      </w:r>
      <w:r w:rsidRPr="006231DB">
        <w:rPr>
          <w:color w:val="0E0F0E"/>
          <w:spacing w:val="47"/>
          <w:lang w:val="ru-RU"/>
        </w:rPr>
        <w:t xml:space="preserve"> </w:t>
      </w:r>
      <w:r w:rsidRPr="006231DB">
        <w:rPr>
          <w:color w:val="1C1D1C"/>
          <w:lang w:val="ru-RU"/>
        </w:rPr>
        <w:t>Ахметова</w:t>
      </w:r>
      <w:r w:rsidRPr="006231DB">
        <w:rPr>
          <w:color w:val="1C1D1C"/>
          <w:spacing w:val="8"/>
          <w:lang w:val="ru-RU"/>
        </w:rPr>
        <w:t xml:space="preserve"> </w:t>
      </w:r>
      <w:r w:rsidRPr="006231DB">
        <w:rPr>
          <w:color w:val="1C1D1C"/>
          <w:lang w:val="ru-RU"/>
        </w:rPr>
        <w:t>Я.И.;</w:t>
      </w:r>
    </w:p>
    <w:p w:rsidR="009D33A5" w:rsidRPr="006231DB" w:rsidRDefault="009D33A5">
      <w:pPr>
        <w:pStyle w:val="a3"/>
        <w:spacing w:before="8"/>
        <w:rPr>
          <w:lang w:val="ru-RU"/>
        </w:rPr>
      </w:pPr>
    </w:p>
    <w:p w:rsidR="009D33A5" w:rsidRPr="006231DB" w:rsidRDefault="006231DB">
      <w:pPr>
        <w:spacing w:line="239" w:lineRule="exact"/>
        <w:ind w:left="140"/>
        <w:rPr>
          <w:b/>
          <w:i/>
          <w:sz w:val="21"/>
          <w:lang w:val="ru-RU"/>
        </w:rPr>
      </w:pPr>
      <w:r w:rsidRPr="006231DB">
        <w:rPr>
          <w:b/>
          <w:i/>
          <w:color w:val="1C1D1C"/>
          <w:w w:val="105"/>
          <w:sz w:val="21"/>
          <w:lang w:val="ru-RU"/>
        </w:rPr>
        <w:t>ПО</w:t>
      </w:r>
      <w:r w:rsidRPr="006231DB">
        <w:rPr>
          <w:b/>
          <w:i/>
          <w:color w:val="1C1D1C"/>
          <w:spacing w:val="-6"/>
          <w:w w:val="105"/>
          <w:sz w:val="21"/>
          <w:lang w:val="ru-RU"/>
        </w:rPr>
        <w:t xml:space="preserve"> </w:t>
      </w:r>
      <w:r w:rsidRPr="006231DB">
        <w:rPr>
          <w:b/>
          <w:i/>
          <w:color w:val="1C1D1C"/>
          <w:w w:val="105"/>
          <w:sz w:val="21"/>
          <w:lang w:val="ru-RU"/>
        </w:rPr>
        <w:t>ВТОРОМУ</w:t>
      </w:r>
      <w:r w:rsidRPr="006231DB">
        <w:rPr>
          <w:b/>
          <w:i/>
          <w:color w:val="1C1D1C"/>
          <w:spacing w:val="10"/>
          <w:w w:val="105"/>
          <w:sz w:val="21"/>
          <w:lang w:val="ru-RU"/>
        </w:rPr>
        <w:t xml:space="preserve"> </w:t>
      </w:r>
      <w:r w:rsidRPr="006231DB">
        <w:rPr>
          <w:b/>
          <w:i/>
          <w:color w:val="1C1D1C"/>
          <w:w w:val="105"/>
          <w:sz w:val="21"/>
          <w:lang w:val="ru-RU"/>
        </w:rPr>
        <w:t>ВОПРОСУ</w:t>
      </w:r>
      <w:r w:rsidRPr="006231DB">
        <w:rPr>
          <w:b/>
          <w:i/>
          <w:color w:val="1C1D1C"/>
          <w:spacing w:val="4"/>
          <w:w w:val="105"/>
          <w:sz w:val="21"/>
          <w:lang w:val="ru-RU"/>
        </w:rPr>
        <w:t xml:space="preserve"> </w:t>
      </w:r>
      <w:r w:rsidRPr="006231DB">
        <w:rPr>
          <w:b/>
          <w:i/>
          <w:color w:val="1C1D1C"/>
          <w:w w:val="105"/>
          <w:sz w:val="21"/>
          <w:lang w:val="ru-RU"/>
        </w:rPr>
        <w:t>повестки</w:t>
      </w:r>
      <w:r w:rsidRPr="006231DB">
        <w:rPr>
          <w:b/>
          <w:i/>
          <w:color w:val="1C1D1C"/>
          <w:spacing w:val="-1"/>
          <w:w w:val="105"/>
          <w:sz w:val="21"/>
          <w:lang w:val="ru-RU"/>
        </w:rPr>
        <w:t xml:space="preserve"> </w:t>
      </w:r>
      <w:r w:rsidRPr="006231DB">
        <w:rPr>
          <w:b/>
          <w:i/>
          <w:color w:val="1C1D1C"/>
          <w:w w:val="105"/>
          <w:sz w:val="21"/>
          <w:lang w:val="ru-RU"/>
        </w:rPr>
        <w:t>дня</w:t>
      </w:r>
      <w:r w:rsidRPr="006231DB">
        <w:rPr>
          <w:b/>
          <w:i/>
          <w:color w:val="1C1D1C"/>
          <w:spacing w:val="-9"/>
          <w:w w:val="105"/>
          <w:sz w:val="21"/>
          <w:lang w:val="ru-RU"/>
        </w:rPr>
        <w:t xml:space="preserve"> </w:t>
      </w:r>
      <w:r>
        <w:rPr>
          <w:b/>
          <w:i/>
          <w:color w:val="1C1D1C"/>
          <w:w w:val="105"/>
          <w:sz w:val="21"/>
          <w:lang w:val="ru-RU"/>
        </w:rPr>
        <w:t>слушал</w:t>
      </w:r>
      <w:r w:rsidRPr="006231DB">
        <w:rPr>
          <w:b/>
          <w:i/>
          <w:color w:val="1C1D1C"/>
          <w:w w:val="105"/>
          <w:sz w:val="21"/>
          <w:lang w:val="ru-RU"/>
        </w:rPr>
        <w:t>и:</w:t>
      </w:r>
    </w:p>
    <w:p w:rsidR="009D33A5" w:rsidRPr="006231DB" w:rsidRDefault="006231DB">
      <w:pPr>
        <w:pStyle w:val="1"/>
        <w:ind w:left="864" w:right="136" w:firstLine="0"/>
        <w:rPr>
          <w:lang w:val="ru-RU"/>
        </w:rPr>
      </w:pPr>
      <w:r w:rsidRPr="006231DB">
        <w:rPr>
          <w:color w:val="1C1D1C"/>
          <w:lang w:val="ru-RU"/>
        </w:rPr>
        <w:t>Директор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Партнерства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Павлов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rFonts w:ascii="Arial" w:hAnsi="Arial"/>
          <w:color w:val="1C1D1C"/>
          <w:sz w:val="23"/>
          <w:lang w:val="ru-RU"/>
        </w:rPr>
        <w:t>Б.Г</w:t>
      </w:r>
      <w:r w:rsidRPr="006231DB">
        <w:rPr>
          <w:rFonts w:ascii="Arial" w:hAnsi="Arial"/>
          <w:color w:val="1C1D1C"/>
          <w:spacing w:val="1"/>
          <w:sz w:val="23"/>
          <w:lang w:val="ru-RU"/>
        </w:rPr>
        <w:t xml:space="preserve"> </w:t>
      </w:r>
      <w:r w:rsidRPr="006231DB">
        <w:rPr>
          <w:color w:val="1C1D1C"/>
          <w:lang w:val="ru-RU"/>
        </w:rPr>
        <w:t>доложил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присутствующим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о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результатах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 xml:space="preserve">рассмотрения заявления на внесение изменений </w:t>
      </w:r>
      <w:r w:rsidRPr="006231DB">
        <w:rPr>
          <w:color w:val="0E0F0E"/>
          <w:lang w:val="ru-RU"/>
        </w:rPr>
        <w:t xml:space="preserve">в </w:t>
      </w:r>
      <w:r w:rsidRPr="006231DB">
        <w:rPr>
          <w:color w:val="1C1D1C"/>
          <w:lang w:val="ru-RU"/>
        </w:rPr>
        <w:t>свидетельство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о допуске к видам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работам,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которые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оказывают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влияние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на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безопасность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объектов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капитального</w:t>
      </w:r>
      <w:r w:rsidRPr="006231DB">
        <w:rPr>
          <w:color w:val="1C1D1C"/>
          <w:spacing w:val="1"/>
          <w:lang w:val="ru-RU"/>
        </w:rPr>
        <w:t xml:space="preserve"> </w:t>
      </w:r>
      <w:r w:rsidRPr="006231DB">
        <w:rPr>
          <w:color w:val="1C1D1C"/>
          <w:lang w:val="ru-RU"/>
        </w:rPr>
        <w:t>строительства,</w:t>
      </w:r>
      <w:r w:rsidRPr="006231DB">
        <w:rPr>
          <w:color w:val="1C1D1C"/>
          <w:spacing w:val="-2"/>
          <w:lang w:val="ru-RU"/>
        </w:rPr>
        <w:t xml:space="preserve"> </w:t>
      </w:r>
      <w:r w:rsidRPr="006231DB">
        <w:rPr>
          <w:color w:val="1C1D1C"/>
          <w:lang w:val="ru-RU"/>
        </w:rPr>
        <w:t>поступившег</w:t>
      </w:r>
      <w:r w:rsidRPr="006231DB">
        <w:rPr>
          <w:color w:val="1C1D1C"/>
          <w:lang w:val="ru-RU"/>
        </w:rPr>
        <w:t>о</w:t>
      </w:r>
      <w:r w:rsidRPr="006231DB">
        <w:rPr>
          <w:color w:val="1C1D1C"/>
          <w:spacing w:val="13"/>
          <w:lang w:val="ru-RU"/>
        </w:rPr>
        <w:t xml:space="preserve"> </w:t>
      </w:r>
      <w:r w:rsidRPr="006231DB">
        <w:rPr>
          <w:color w:val="1C1D1C"/>
          <w:lang w:val="ru-RU"/>
        </w:rPr>
        <w:t>от</w:t>
      </w:r>
      <w:r w:rsidRPr="006231DB">
        <w:rPr>
          <w:color w:val="1C1D1C"/>
          <w:spacing w:val="-7"/>
          <w:lang w:val="ru-RU"/>
        </w:rPr>
        <w:t xml:space="preserve"> </w:t>
      </w:r>
      <w:r w:rsidRPr="006231DB">
        <w:rPr>
          <w:color w:val="1C1D1C"/>
          <w:lang w:val="ru-RU"/>
        </w:rPr>
        <w:t>члена</w:t>
      </w:r>
      <w:r w:rsidRPr="006231DB">
        <w:rPr>
          <w:color w:val="1C1D1C"/>
          <w:spacing w:val="-4"/>
          <w:lang w:val="ru-RU"/>
        </w:rPr>
        <w:t xml:space="preserve"> </w:t>
      </w:r>
      <w:r w:rsidRPr="006231DB">
        <w:rPr>
          <w:color w:val="1C1D1C"/>
          <w:lang w:val="ru-RU"/>
        </w:rPr>
        <w:t>Партнерства,</w:t>
      </w:r>
      <w:r w:rsidRPr="006231DB">
        <w:rPr>
          <w:color w:val="1C1D1C"/>
          <w:spacing w:val="21"/>
          <w:lang w:val="ru-RU"/>
        </w:rPr>
        <w:t xml:space="preserve"> </w:t>
      </w:r>
      <w:r w:rsidRPr="006231DB">
        <w:rPr>
          <w:color w:val="1C1D1C"/>
          <w:lang w:val="ru-RU"/>
        </w:rPr>
        <w:t>и</w:t>
      </w:r>
      <w:r w:rsidRPr="006231DB">
        <w:rPr>
          <w:color w:val="1C1D1C"/>
          <w:spacing w:val="-10"/>
          <w:lang w:val="ru-RU"/>
        </w:rPr>
        <w:t xml:space="preserve"> </w:t>
      </w:r>
      <w:r w:rsidRPr="006231DB">
        <w:rPr>
          <w:color w:val="1C1D1C"/>
          <w:lang w:val="ru-RU"/>
        </w:rPr>
        <w:t>представил</w:t>
      </w:r>
      <w:r w:rsidRPr="006231DB">
        <w:rPr>
          <w:color w:val="1C1D1C"/>
          <w:spacing w:val="15"/>
          <w:lang w:val="ru-RU"/>
        </w:rPr>
        <w:t xml:space="preserve"> </w:t>
      </w:r>
      <w:r w:rsidRPr="006231DB">
        <w:rPr>
          <w:color w:val="1C1D1C"/>
          <w:lang w:val="ru-RU"/>
        </w:rPr>
        <w:t>Президиуму:</w:t>
      </w:r>
    </w:p>
    <w:p w:rsidR="009D33A5" w:rsidRPr="006231DB" w:rsidRDefault="006231DB">
      <w:pPr>
        <w:spacing w:before="6" w:line="237" w:lineRule="auto"/>
        <w:ind w:left="863" w:right="127" w:firstLine="380"/>
        <w:jc w:val="both"/>
        <w:rPr>
          <w:sz w:val="24"/>
          <w:lang w:val="ru-RU"/>
        </w:rPr>
      </w:pPr>
      <w:r w:rsidRPr="006231DB">
        <w:rPr>
          <w:color w:val="1C1D1C"/>
          <w:sz w:val="24"/>
          <w:lang w:val="ru-RU"/>
        </w:rPr>
        <w:t>Открытое</w:t>
      </w:r>
      <w:r w:rsidRPr="006231DB">
        <w:rPr>
          <w:color w:val="1C1D1C"/>
          <w:spacing w:val="1"/>
          <w:sz w:val="24"/>
          <w:lang w:val="ru-RU"/>
        </w:rPr>
        <w:t xml:space="preserve"> </w:t>
      </w:r>
      <w:r w:rsidRPr="006231DB">
        <w:rPr>
          <w:color w:val="1C1D1C"/>
          <w:sz w:val="24"/>
          <w:lang w:val="ru-RU"/>
        </w:rPr>
        <w:t>акционерное</w:t>
      </w:r>
      <w:r w:rsidRPr="006231DB">
        <w:rPr>
          <w:color w:val="1C1D1C"/>
          <w:spacing w:val="1"/>
          <w:sz w:val="24"/>
          <w:lang w:val="ru-RU"/>
        </w:rPr>
        <w:t xml:space="preserve"> </w:t>
      </w:r>
      <w:r w:rsidRPr="006231DB">
        <w:rPr>
          <w:color w:val="1C1D1C"/>
          <w:sz w:val="24"/>
          <w:lang w:val="ru-RU"/>
        </w:rPr>
        <w:t>общество</w:t>
      </w:r>
      <w:r w:rsidRPr="006231DB">
        <w:rPr>
          <w:color w:val="1C1D1C"/>
          <w:spacing w:val="1"/>
          <w:sz w:val="24"/>
          <w:lang w:val="ru-RU"/>
        </w:rPr>
        <w:t xml:space="preserve"> </w:t>
      </w:r>
      <w:r w:rsidRPr="006231DB">
        <w:rPr>
          <w:color w:val="313131"/>
          <w:sz w:val="24"/>
          <w:lang w:val="ru-RU"/>
        </w:rPr>
        <w:t>«Энергетический</w:t>
      </w:r>
      <w:r w:rsidRPr="006231DB">
        <w:rPr>
          <w:color w:val="313131"/>
          <w:spacing w:val="1"/>
          <w:sz w:val="24"/>
          <w:lang w:val="ru-RU"/>
        </w:rPr>
        <w:t xml:space="preserve"> </w:t>
      </w:r>
      <w:r w:rsidRPr="006231DB">
        <w:rPr>
          <w:color w:val="1C1D1C"/>
          <w:sz w:val="24"/>
          <w:lang w:val="ru-RU"/>
        </w:rPr>
        <w:t>институт</w:t>
      </w:r>
      <w:r w:rsidRPr="006231DB">
        <w:rPr>
          <w:color w:val="1C1D1C"/>
          <w:spacing w:val="1"/>
          <w:sz w:val="24"/>
          <w:lang w:val="ru-RU"/>
        </w:rPr>
        <w:t xml:space="preserve"> </w:t>
      </w:r>
      <w:r w:rsidRPr="006231DB">
        <w:rPr>
          <w:color w:val="1C1D1C"/>
          <w:sz w:val="23"/>
          <w:lang w:val="ru-RU"/>
        </w:rPr>
        <w:t>им.</w:t>
      </w:r>
      <w:r w:rsidRPr="006231DB">
        <w:rPr>
          <w:color w:val="1C1D1C"/>
          <w:spacing w:val="1"/>
          <w:sz w:val="23"/>
          <w:lang w:val="ru-RU"/>
        </w:rPr>
        <w:t xml:space="preserve"> </w:t>
      </w:r>
      <w:r w:rsidRPr="006231DB">
        <w:rPr>
          <w:color w:val="1C1D1C"/>
          <w:sz w:val="24"/>
          <w:lang w:val="ru-RU"/>
        </w:rPr>
        <w:t>Г.М.</w:t>
      </w:r>
      <w:r w:rsidRPr="006231DB">
        <w:rPr>
          <w:color w:val="1C1D1C"/>
          <w:spacing w:val="1"/>
          <w:sz w:val="24"/>
          <w:lang w:val="ru-RU"/>
        </w:rPr>
        <w:t xml:space="preserve"> </w:t>
      </w:r>
      <w:r w:rsidRPr="006231DB">
        <w:rPr>
          <w:color w:val="1C1D1C"/>
          <w:sz w:val="24"/>
          <w:lang w:val="ru-RU"/>
        </w:rPr>
        <w:t xml:space="preserve">Кржижановского» </w:t>
      </w:r>
      <w:r w:rsidRPr="006231DB">
        <w:rPr>
          <w:color w:val="313131"/>
          <w:sz w:val="24"/>
          <w:lang w:val="ru-RU"/>
        </w:rPr>
        <w:t xml:space="preserve">(ОГРН: </w:t>
      </w:r>
      <w:r w:rsidRPr="006231DB">
        <w:rPr>
          <w:color w:val="1C1D1C"/>
          <w:sz w:val="24"/>
          <w:lang w:val="ru-RU"/>
        </w:rPr>
        <w:t xml:space="preserve">1027739431752; адрес </w:t>
      </w:r>
      <w:r w:rsidRPr="006231DB">
        <w:rPr>
          <w:color w:val="0E0F0E"/>
          <w:sz w:val="24"/>
          <w:lang w:val="ru-RU"/>
        </w:rPr>
        <w:t xml:space="preserve">- </w:t>
      </w:r>
      <w:r w:rsidRPr="006231DB">
        <w:rPr>
          <w:color w:val="1C1D1C"/>
          <w:sz w:val="24"/>
          <w:lang w:val="ru-RU"/>
        </w:rPr>
        <w:t xml:space="preserve">119991, г. Москва, Ленинский </w:t>
      </w:r>
      <w:proofErr w:type="spellStart"/>
      <w:r w:rsidRPr="006231DB">
        <w:rPr>
          <w:color w:val="1C1D1C"/>
          <w:sz w:val="24"/>
          <w:lang w:val="ru-RU"/>
        </w:rPr>
        <w:t>пр</w:t>
      </w:r>
      <w:proofErr w:type="spellEnd"/>
      <w:r w:rsidRPr="006231DB">
        <w:rPr>
          <w:color w:val="1C1D1C"/>
          <w:sz w:val="24"/>
          <w:lang w:val="ru-RU"/>
        </w:rPr>
        <w:t>­</w:t>
      </w:r>
      <w:r w:rsidRPr="006231DB">
        <w:rPr>
          <w:color w:val="1C1D1C"/>
          <w:spacing w:val="1"/>
          <w:sz w:val="24"/>
          <w:lang w:val="ru-RU"/>
        </w:rPr>
        <w:t xml:space="preserve"> </w:t>
      </w:r>
      <w:proofErr w:type="spellStart"/>
      <w:r w:rsidRPr="006231DB">
        <w:rPr>
          <w:color w:val="1C1D1C"/>
          <w:sz w:val="24"/>
          <w:lang w:val="ru-RU"/>
        </w:rPr>
        <w:t>кт</w:t>
      </w:r>
      <w:proofErr w:type="spellEnd"/>
      <w:r w:rsidRPr="006231DB">
        <w:rPr>
          <w:color w:val="1C1D1C"/>
          <w:sz w:val="24"/>
          <w:lang w:val="ru-RU"/>
        </w:rPr>
        <w:t>,</w:t>
      </w:r>
      <w:r w:rsidRPr="006231DB">
        <w:rPr>
          <w:color w:val="1C1D1C"/>
          <w:spacing w:val="-4"/>
          <w:sz w:val="24"/>
          <w:lang w:val="ru-RU"/>
        </w:rPr>
        <w:t xml:space="preserve"> </w:t>
      </w:r>
      <w:r w:rsidRPr="006231DB">
        <w:rPr>
          <w:color w:val="1C1D1C"/>
          <w:sz w:val="24"/>
          <w:lang w:val="ru-RU"/>
        </w:rPr>
        <w:t>д.</w:t>
      </w:r>
      <w:r w:rsidRPr="006231DB">
        <w:rPr>
          <w:color w:val="1C1D1C"/>
          <w:spacing w:val="-3"/>
          <w:sz w:val="24"/>
          <w:lang w:val="ru-RU"/>
        </w:rPr>
        <w:t xml:space="preserve"> </w:t>
      </w:r>
      <w:r w:rsidRPr="006231DB">
        <w:rPr>
          <w:color w:val="1C1D1C"/>
          <w:sz w:val="24"/>
          <w:lang w:val="ru-RU"/>
        </w:rPr>
        <w:t>19).</w:t>
      </w:r>
    </w:p>
    <w:p w:rsidR="009D33A5" w:rsidRPr="006231DB" w:rsidRDefault="009D33A5">
      <w:pPr>
        <w:pStyle w:val="a3"/>
        <w:spacing w:before="4"/>
        <w:rPr>
          <w:sz w:val="25"/>
          <w:lang w:val="ru-RU"/>
        </w:rPr>
      </w:pPr>
    </w:p>
    <w:p w:rsidR="009D33A5" w:rsidRPr="006231DB" w:rsidRDefault="006231DB" w:rsidP="006231DB">
      <w:pPr>
        <w:ind w:left="144"/>
        <w:rPr>
          <w:b/>
          <w:i/>
          <w:sz w:val="21"/>
          <w:lang w:val="ru-RU"/>
        </w:rPr>
      </w:pPr>
      <w:r w:rsidRPr="006231DB">
        <w:rPr>
          <w:b/>
          <w:i/>
          <w:color w:val="1C1D1C"/>
          <w:w w:val="105"/>
          <w:sz w:val="21"/>
          <w:lang w:val="ru-RU"/>
        </w:rPr>
        <w:t>По</w:t>
      </w:r>
      <w:r w:rsidRPr="006231DB">
        <w:rPr>
          <w:b/>
          <w:i/>
          <w:color w:val="1C1D1C"/>
          <w:spacing w:val="-11"/>
          <w:w w:val="105"/>
          <w:sz w:val="21"/>
          <w:lang w:val="ru-RU"/>
        </w:rPr>
        <w:t xml:space="preserve"> </w:t>
      </w:r>
      <w:r w:rsidRPr="006231DB">
        <w:rPr>
          <w:b/>
          <w:i/>
          <w:color w:val="1C1D1C"/>
          <w:w w:val="105"/>
          <w:sz w:val="21"/>
          <w:lang w:val="ru-RU"/>
        </w:rPr>
        <w:t>всем</w:t>
      </w:r>
      <w:r w:rsidRPr="006231DB">
        <w:rPr>
          <w:b/>
          <w:i/>
          <w:color w:val="1C1D1C"/>
          <w:spacing w:val="-4"/>
          <w:w w:val="105"/>
          <w:sz w:val="21"/>
          <w:lang w:val="ru-RU"/>
        </w:rPr>
        <w:t xml:space="preserve"> </w:t>
      </w:r>
      <w:r w:rsidRPr="006231DB">
        <w:rPr>
          <w:b/>
          <w:i/>
          <w:color w:val="1C1D1C"/>
          <w:w w:val="105"/>
          <w:sz w:val="21"/>
          <w:lang w:val="ru-RU"/>
        </w:rPr>
        <w:t>вопросам</w:t>
      </w:r>
      <w:r w:rsidRPr="006231DB">
        <w:rPr>
          <w:b/>
          <w:i/>
          <w:color w:val="1C1D1C"/>
          <w:spacing w:val="-1"/>
          <w:w w:val="105"/>
          <w:sz w:val="21"/>
          <w:lang w:val="ru-RU"/>
        </w:rPr>
        <w:t xml:space="preserve"> </w:t>
      </w:r>
      <w:r>
        <w:rPr>
          <w:b/>
          <w:i/>
          <w:color w:val="1C1D1C"/>
          <w:w w:val="105"/>
          <w:sz w:val="21"/>
          <w:lang w:val="ru-RU"/>
        </w:rPr>
        <w:t>голосовал</w:t>
      </w:r>
      <w:r w:rsidRPr="006231DB">
        <w:rPr>
          <w:b/>
          <w:i/>
          <w:color w:val="1C1D1C"/>
          <w:w w:val="105"/>
          <w:sz w:val="21"/>
          <w:lang w:val="ru-RU"/>
        </w:rPr>
        <w:t>и</w:t>
      </w:r>
      <w:r w:rsidRPr="006231DB">
        <w:rPr>
          <w:b/>
          <w:i/>
          <w:color w:val="1C1D1C"/>
          <w:spacing w:val="2"/>
          <w:w w:val="105"/>
          <w:sz w:val="21"/>
          <w:lang w:val="ru-RU"/>
        </w:rPr>
        <w:t xml:space="preserve"> </w:t>
      </w:r>
      <w:r w:rsidRPr="006231DB">
        <w:rPr>
          <w:b/>
          <w:i/>
          <w:color w:val="1C1D1C"/>
          <w:w w:val="105"/>
          <w:sz w:val="21"/>
          <w:lang w:val="ru-RU"/>
        </w:rPr>
        <w:t>«ЗА»</w:t>
      </w:r>
      <w:r w:rsidRPr="006231DB">
        <w:rPr>
          <w:b/>
          <w:i/>
          <w:color w:val="1C1D1C"/>
          <w:spacing w:val="-2"/>
          <w:w w:val="105"/>
          <w:sz w:val="21"/>
          <w:lang w:val="ru-RU"/>
        </w:rPr>
        <w:t xml:space="preserve"> </w:t>
      </w:r>
      <w:r w:rsidRPr="006231DB">
        <w:rPr>
          <w:b/>
          <w:i/>
          <w:color w:val="1C1D1C"/>
          <w:w w:val="105"/>
          <w:sz w:val="21"/>
          <w:lang w:val="ru-RU"/>
        </w:rPr>
        <w:t>единогласно</w:t>
      </w:r>
    </w:p>
    <w:p w:rsidR="009D33A5" w:rsidRPr="006231DB" w:rsidRDefault="009D33A5">
      <w:pPr>
        <w:pStyle w:val="a3"/>
        <w:spacing w:before="2"/>
        <w:rPr>
          <w:b/>
          <w:i/>
          <w:lang w:val="ru-RU"/>
        </w:rPr>
      </w:pPr>
    </w:p>
    <w:p w:rsidR="009D33A5" w:rsidRPr="006231DB" w:rsidRDefault="006231DB">
      <w:pPr>
        <w:ind w:left="143"/>
        <w:rPr>
          <w:sz w:val="21"/>
          <w:lang w:val="ru-RU"/>
        </w:rPr>
      </w:pPr>
      <w:r w:rsidRPr="006231DB">
        <w:rPr>
          <w:color w:val="1C1D1C"/>
          <w:w w:val="105"/>
          <w:sz w:val="21"/>
          <w:lang w:val="ru-RU"/>
        </w:rPr>
        <w:t>РЕШИЛИ:</w:t>
      </w:r>
    </w:p>
    <w:p w:rsidR="006231DB" w:rsidRPr="006231DB" w:rsidRDefault="006231DB" w:rsidP="006231DB">
      <w:pPr>
        <w:spacing w:before="11"/>
        <w:ind w:left="1095" w:hanging="953"/>
        <w:rPr>
          <w:b/>
          <w:i/>
          <w:sz w:val="21"/>
          <w:lang w:val="ru-RU"/>
        </w:rPr>
      </w:pPr>
      <w:r w:rsidRPr="006231DB">
        <w:rPr>
          <w:b/>
          <w:i/>
          <w:color w:val="161616"/>
          <w:w w:val="105"/>
          <w:sz w:val="24"/>
          <w:szCs w:val="24"/>
          <w:lang w:val="ru-RU"/>
        </w:rPr>
        <w:t>По</w:t>
      </w:r>
      <w:r w:rsidRPr="006231DB">
        <w:rPr>
          <w:b/>
          <w:i/>
          <w:color w:val="161616"/>
          <w:spacing w:val="-8"/>
          <w:w w:val="105"/>
          <w:sz w:val="24"/>
          <w:szCs w:val="24"/>
          <w:lang w:val="ru-RU"/>
        </w:rPr>
        <w:t xml:space="preserve"> </w:t>
      </w:r>
      <w:r w:rsidRPr="006231DB">
        <w:rPr>
          <w:b/>
          <w:i/>
          <w:color w:val="161616"/>
          <w:w w:val="105"/>
          <w:sz w:val="24"/>
          <w:szCs w:val="24"/>
          <w:lang w:val="ru-RU"/>
        </w:rPr>
        <w:t>первому</w:t>
      </w:r>
      <w:r w:rsidRPr="006231DB">
        <w:rPr>
          <w:b/>
          <w:i/>
          <w:color w:val="161616"/>
          <w:spacing w:val="5"/>
          <w:w w:val="105"/>
          <w:sz w:val="24"/>
          <w:szCs w:val="24"/>
          <w:lang w:val="ru-RU"/>
        </w:rPr>
        <w:t xml:space="preserve"> </w:t>
      </w:r>
      <w:r w:rsidRPr="006231DB">
        <w:rPr>
          <w:b/>
          <w:i/>
          <w:color w:val="161616"/>
          <w:w w:val="105"/>
          <w:sz w:val="24"/>
          <w:szCs w:val="24"/>
          <w:lang w:val="ru-RU"/>
        </w:rPr>
        <w:t>вопросу</w:t>
      </w:r>
      <w:r w:rsidRPr="006231DB">
        <w:rPr>
          <w:b/>
          <w:i/>
          <w:color w:val="161616"/>
          <w:spacing w:val="6"/>
          <w:w w:val="105"/>
          <w:sz w:val="24"/>
          <w:szCs w:val="24"/>
          <w:lang w:val="ru-RU"/>
        </w:rPr>
        <w:t xml:space="preserve"> </w:t>
      </w:r>
      <w:r w:rsidRPr="006231DB">
        <w:rPr>
          <w:b/>
          <w:i/>
          <w:color w:val="161616"/>
          <w:w w:val="105"/>
          <w:sz w:val="24"/>
          <w:szCs w:val="24"/>
          <w:lang w:val="ru-RU"/>
        </w:rPr>
        <w:t>повестки</w:t>
      </w:r>
      <w:r w:rsidRPr="006231DB">
        <w:rPr>
          <w:b/>
          <w:i/>
          <w:color w:val="161616"/>
          <w:spacing w:val="-2"/>
          <w:w w:val="105"/>
          <w:sz w:val="24"/>
          <w:szCs w:val="24"/>
          <w:lang w:val="ru-RU"/>
        </w:rPr>
        <w:t xml:space="preserve"> </w:t>
      </w:r>
      <w:r w:rsidRPr="006231DB">
        <w:rPr>
          <w:b/>
          <w:i/>
          <w:color w:val="161616"/>
          <w:w w:val="105"/>
          <w:sz w:val="24"/>
          <w:szCs w:val="24"/>
          <w:lang w:val="ru-RU"/>
        </w:rPr>
        <w:t>дня</w:t>
      </w:r>
      <w:r w:rsidRPr="006231DB">
        <w:rPr>
          <w:b/>
          <w:i/>
          <w:color w:val="161616"/>
          <w:w w:val="105"/>
          <w:sz w:val="21"/>
          <w:lang w:val="ru-RU"/>
        </w:rPr>
        <w:t>:</w:t>
      </w:r>
    </w:p>
    <w:p w:rsidR="006231DB" w:rsidRPr="006231DB" w:rsidRDefault="006231DB" w:rsidP="006231DB">
      <w:pPr>
        <w:pStyle w:val="a3"/>
        <w:spacing w:line="242" w:lineRule="auto"/>
        <w:ind w:left="862"/>
        <w:rPr>
          <w:rFonts w:ascii="Arial" w:hAnsi="Arial"/>
          <w:b/>
          <w:sz w:val="20"/>
          <w:lang w:val="ru-RU"/>
        </w:rPr>
      </w:pPr>
      <w:r>
        <w:rPr>
          <w:color w:val="161616"/>
          <w:lang w:val="ru-RU"/>
        </w:rPr>
        <w:t xml:space="preserve">- </w:t>
      </w:r>
      <w:r w:rsidRPr="006231DB">
        <w:rPr>
          <w:color w:val="161616"/>
          <w:lang w:val="ru-RU"/>
        </w:rPr>
        <w:t>Избрать</w:t>
      </w:r>
      <w:r w:rsidRPr="006231DB">
        <w:rPr>
          <w:color w:val="161616"/>
          <w:spacing w:val="8"/>
          <w:lang w:val="ru-RU"/>
        </w:rPr>
        <w:t xml:space="preserve"> </w:t>
      </w:r>
      <w:r w:rsidRPr="006231DB">
        <w:rPr>
          <w:color w:val="161616"/>
          <w:lang w:val="ru-RU"/>
        </w:rPr>
        <w:t>председателем</w:t>
      </w:r>
      <w:r w:rsidRPr="006231DB">
        <w:rPr>
          <w:color w:val="161616"/>
          <w:spacing w:val="9"/>
          <w:lang w:val="ru-RU"/>
        </w:rPr>
        <w:t xml:space="preserve"> </w:t>
      </w:r>
      <w:r w:rsidRPr="006231DB">
        <w:rPr>
          <w:color w:val="161616"/>
          <w:lang w:val="ru-RU"/>
        </w:rPr>
        <w:t>собрания</w:t>
      </w:r>
      <w:r w:rsidRPr="006231DB">
        <w:rPr>
          <w:color w:val="161616"/>
          <w:spacing w:val="6"/>
          <w:lang w:val="ru-RU"/>
        </w:rPr>
        <w:t xml:space="preserve"> </w:t>
      </w:r>
      <w:r w:rsidRPr="006231DB">
        <w:rPr>
          <w:color w:val="161616"/>
          <w:lang w:val="ru-RU"/>
        </w:rPr>
        <w:t>Президиума</w:t>
      </w:r>
      <w:r w:rsidRPr="006231DB">
        <w:rPr>
          <w:color w:val="161616"/>
          <w:spacing w:val="15"/>
          <w:lang w:val="ru-RU"/>
        </w:rPr>
        <w:t xml:space="preserve"> </w:t>
      </w:r>
      <w:r w:rsidRPr="006231DB">
        <w:rPr>
          <w:color w:val="161616"/>
          <w:lang w:val="ru-RU"/>
        </w:rPr>
        <w:t>Партнерства</w:t>
      </w:r>
      <w:r w:rsidRPr="006231DB">
        <w:rPr>
          <w:color w:val="161616"/>
          <w:spacing w:val="3"/>
          <w:lang w:val="ru-RU"/>
        </w:rPr>
        <w:t xml:space="preserve"> </w:t>
      </w:r>
      <w:r w:rsidRPr="006231DB">
        <w:rPr>
          <w:color w:val="161616"/>
          <w:lang w:val="ru-RU"/>
        </w:rPr>
        <w:t>Чапаева</w:t>
      </w:r>
      <w:r w:rsidRPr="006231DB">
        <w:rPr>
          <w:color w:val="161616"/>
          <w:spacing w:val="53"/>
          <w:lang w:val="ru-RU"/>
        </w:rPr>
        <w:t xml:space="preserve"> </w:t>
      </w:r>
      <w:r w:rsidRPr="006231DB">
        <w:rPr>
          <w:color w:val="161616"/>
          <w:lang w:val="ru-RU"/>
        </w:rPr>
        <w:t>Н.Н.,</w:t>
      </w:r>
      <w:r w:rsidRPr="006231DB">
        <w:rPr>
          <w:color w:val="161616"/>
          <w:spacing w:val="52"/>
          <w:lang w:val="ru-RU"/>
        </w:rPr>
        <w:t xml:space="preserve"> </w:t>
      </w:r>
      <w:r w:rsidRPr="006231DB">
        <w:rPr>
          <w:color w:val="161616"/>
          <w:lang w:val="ru-RU"/>
        </w:rPr>
        <w:t>секретарем</w:t>
      </w:r>
      <w:r w:rsidRPr="006231DB">
        <w:rPr>
          <w:color w:val="161616"/>
          <w:spacing w:val="1"/>
          <w:lang w:val="ru-RU"/>
        </w:rPr>
        <w:t xml:space="preserve"> </w:t>
      </w:r>
      <w:r w:rsidRPr="006231DB">
        <w:rPr>
          <w:color w:val="161616"/>
          <w:lang w:val="ru-RU"/>
        </w:rPr>
        <w:t>собрания</w:t>
      </w:r>
      <w:r w:rsidRPr="006231DB">
        <w:rPr>
          <w:color w:val="161616"/>
          <w:spacing w:val="7"/>
          <w:lang w:val="ru-RU"/>
        </w:rPr>
        <w:t xml:space="preserve"> </w:t>
      </w:r>
      <w:r w:rsidRPr="006231DB">
        <w:rPr>
          <w:color w:val="161616"/>
          <w:lang w:val="ru-RU"/>
        </w:rPr>
        <w:t>Президиума</w:t>
      </w:r>
      <w:r w:rsidRPr="006231DB">
        <w:rPr>
          <w:color w:val="161616"/>
          <w:spacing w:val="13"/>
          <w:lang w:val="ru-RU"/>
        </w:rPr>
        <w:t xml:space="preserve"> </w:t>
      </w:r>
      <w:r w:rsidRPr="006231DB">
        <w:rPr>
          <w:color w:val="161616"/>
          <w:lang w:val="ru-RU"/>
        </w:rPr>
        <w:t>Партнерства</w:t>
      </w:r>
      <w:r w:rsidRPr="006231DB">
        <w:rPr>
          <w:color w:val="161616"/>
          <w:spacing w:val="14"/>
          <w:lang w:val="ru-RU"/>
        </w:rPr>
        <w:t xml:space="preserve"> </w:t>
      </w:r>
      <w:r w:rsidRPr="006231DB">
        <w:rPr>
          <w:color w:val="161616"/>
          <w:lang w:val="ru-RU"/>
        </w:rPr>
        <w:t>Ахметова</w:t>
      </w:r>
      <w:r w:rsidRPr="006231DB">
        <w:rPr>
          <w:color w:val="161616"/>
          <w:spacing w:val="6"/>
          <w:lang w:val="ru-RU"/>
        </w:rPr>
        <w:t xml:space="preserve"> </w:t>
      </w:r>
      <w:r w:rsidRPr="006231DB">
        <w:rPr>
          <w:rFonts w:ascii="Arial" w:hAnsi="Arial"/>
          <w:b/>
          <w:color w:val="161616"/>
          <w:sz w:val="20"/>
          <w:lang w:val="ru-RU"/>
        </w:rPr>
        <w:t>Я.И.;</w:t>
      </w:r>
    </w:p>
    <w:p w:rsidR="006231DB" w:rsidRDefault="006231DB" w:rsidP="006231DB">
      <w:pPr>
        <w:spacing w:before="2" w:line="241" w:lineRule="exact"/>
        <w:ind w:left="1090" w:hanging="953"/>
        <w:rPr>
          <w:b/>
          <w:i/>
          <w:color w:val="161616"/>
          <w:w w:val="105"/>
          <w:sz w:val="24"/>
          <w:szCs w:val="24"/>
          <w:lang w:val="ru-RU"/>
        </w:rPr>
      </w:pPr>
      <w:r w:rsidRPr="006231DB">
        <w:rPr>
          <w:b/>
          <w:i/>
          <w:color w:val="161616"/>
          <w:w w:val="105"/>
          <w:sz w:val="24"/>
          <w:szCs w:val="24"/>
          <w:lang w:val="ru-RU"/>
        </w:rPr>
        <w:t>По</w:t>
      </w:r>
      <w:r w:rsidRPr="006231DB">
        <w:rPr>
          <w:b/>
          <w:i/>
          <w:color w:val="161616"/>
          <w:spacing w:val="-9"/>
          <w:w w:val="105"/>
          <w:sz w:val="24"/>
          <w:szCs w:val="24"/>
          <w:lang w:val="ru-RU"/>
        </w:rPr>
        <w:t xml:space="preserve"> </w:t>
      </w:r>
      <w:r w:rsidRPr="006231DB">
        <w:rPr>
          <w:b/>
          <w:i/>
          <w:color w:val="161616"/>
          <w:w w:val="105"/>
          <w:sz w:val="24"/>
          <w:szCs w:val="24"/>
          <w:lang w:val="ru-RU"/>
        </w:rPr>
        <w:t>второму</w:t>
      </w:r>
      <w:r w:rsidRPr="006231DB">
        <w:rPr>
          <w:b/>
          <w:i/>
          <w:color w:val="161616"/>
          <w:spacing w:val="10"/>
          <w:w w:val="105"/>
          <w:sz w:val="24"/>
          <w:szCs w:val="24"/>
          <w:lang w:val="ru-RU"/>
        </w:rPr>
        <w:t xml:space="preserve"> </w:t>
      </w:r>
      <w:r w:rsidRPr="006231DB">
        <w:rPr>
          <w:b/>
          <w:i/>
          <w:color w:val="161616"/>
          <w:w w:val="105"/>
          <w:sz w:val="24"/>
          <w:szCs w:val="24"/>
          <w:lang w:val="ru-RU"/>
        </w:rPr>
        <w:t>вопросу</w:t>
      </w:r>
      <w:r w:rsidRPr="006231DB">
        <w:rPr>
          <w:b/>
          <w:i/>
          <w:color w:val="161616"/>
          <w:spacing w:val="6"/>
          <w:w w:val="105"/>
          <w:sz w:val="24"/>
          <w:szCs w:val="24"/>
          <w:lang w:val="ru-RU"/>
        </w:rPr>
        <w:t xml:space="preserve"> </w:t>
      </w:r>
      <w:r w:rsidRPr="006231DB">
        <w:rPr>
          <w:b/>
          <w:i/>
          <w:color w:val="161616"/>
          <w:w w:val="105"/>
          <w:sz w:val="24"/>
          <w:szCs w:val="24"/>
          <w:lang w:val="ru-RU"/>
        </w:rPr>
        <w:t>повестки</w:t>
      </w:r>
      <w:r w:rsidRPr="006231DB">
        <w:rPr>
          <w:b/>
          <w:i/>
          <w:color w:val="161616"/>
          <w:spacing w:val="2"/>
          <w:w w:val="105"/>
          <w:sz w:val="24"/>
          <w:szCs w:val="24"/>
          <w:lang w:val="ru-RU"/>
        </w:rPr>
        <w:t xml:space="preserve"> </w:t>
      </w:r>
      <w:r w:rsidRPr="006231DB">
        <w:rPr>
          <w:b/>
          <w:i/>
          <w:color w:val="161616"/>
          <w:w w:val="105"/>
          <w:sz w:val="24"/>
          <w:szCs w:val="24"/>
          <w:lang w:val="ru-RU"/>
        </w:rPr>
        <w:t>дня:</w:t>
      </w:r>
    </w:p>
    <w:p w:rsidR="006231DB" w:rsidRDefault="006231DB" w:rsidP="006231DB">
      <w:pPr>
        <w:spacing w:before="2" w:line="241" w:lineRule="exact"/>
        <w:ind w:left="851"/>
        <w:rPr>
          <w:color w:val="161616"/>
          <w:w w:val="105"/>
          <w:lang w:val="ru-RU"/>
        </w:rPr>
      </w:pPr>
      <w:r w:rsidRPr="006231DB">
        <w:rPr>
          <w:color w:val="161616"/>
          <w:w w:val="105"/>
          <w:lang w:val="ru-RU"/>
        </w:rPr>
        <w:t>- Внести изменения в свидетельство о допуске к видам работ, которые оказывают влияние на безопасность объектов капитального строительства члена СРО НП «ПроЭк» Открытое акционерное общество «Энергетический институт им. Г.М. Кржижановского» (ОГРН: 1027739431752; адрес – 119991, г. Москва, Ленинский пр-т, д. 19).</w:t>
      </w:r>
    </w:p>
    <w:p w:rsidR="006231DB" w:rsidRDefault="006231DB" w:rsidP="006231DB">
      <w:pPr>
        <w:spacing w:before="2" w:line="241" w:lineRule="exact"/>
        <w:ind w:left="851"/>
        <w:rPr>
          <w:color w:val="161616"/>
          <w:w w:val="105"/>
          <w:lang w:val="ru-RU"/>
        </w:rPr>
      </w:pPr>
    </w:p>
    <w:p w:rsidR="006231DB" w:rsidRPr="006231DB" w:rsidRDefault="006231DB" w:rsidP="006231DB">
      <w:pPr>
        <w:spacing w:before="2" w:line="241" w:lineRule="exact"/>
        <w:ind w:left="851"/>
        <w:rPr>
          <w:b/>
          <w:color w:val="161616"/>
          <w:w w:val="105"/>
          <w:lang w:val="ru-RU"/>
        </w:rPr>
      </w:pPr>
    </w:p>
    <w:p w:rsidR="006231DB" w:rsidRPr="006231DB" w:rsidRDefault="006231DB" w:rsidP="006231DB">
      <w:pPr>
        <w:spacing w:before="2" w:line="241" w:lineRule="exact"/>
        <w:ind w:firstLine="851"/>
        <w:rPr>
          <w:b/>
          <w:color w:val="161616"/>
          <w:w w:val="105"/>
          <w:sz w:val="24"/>
          <w:szCs w:val="24"/>
          <w:lang w:val="ru-RU"/>
        </w:rPr>
      </w:pPr>
      <w:r w:rsidRPr="006231DB">
        <w:rPr>
          <w:b/>
          <w:color w:val="161616"/>
          <w:w w:val="105"/>
          <w:sz w:val="24"/>
          <w:szCs w:val="24"/>
          <w:lang w:val="ru-RU"/>
        </w:rPr>
        <w:t>Председатель собрания                      Чапаев Н.Н.</w:t>
      </w:r>
      <w:bookmarkStart w:id="0" w:name="_GoBack"/>
      <w:bookmarkEnd w:id="0"/>
    </w:p>
    <w:p w:rsidR="006231DB" w:rsidRPr="006231DB" w:rsidRDefault="006231DB" w:rsidP="006231DB">
      <w:pPr>
        <w:spacing w:before="2" w:line="241" w:lineRule="exact"/>
        <w:ind w:left="851"/>
        <w:rPr>
          <w:b/>
          <w:color w:val="161616"/>
          <w:w w:val="105"/>
          <w:sz w:val="24"/>
          <w:szCs w:val="24"/>
          <w:lang w:val="ru-RU"/>
        </w:rPr>
      </w:pPr>
    </w:p>
    <w:p w:rsidR="006231DB" w:rsidRPr="006231DB" w:rsidRDefault="006231DB" w:rsidP="006231DB">
      <w:pPr>
        <w:spacing w:before="2" w:line="241" w:lineRule="exact"/>
        <w:ind w:left="851"/>
        <w:rPr>
          <w:b/>
          <w:color w:val="161616"/>
          <w:w w:val="105"/>
          <w:sz w:val="24"/>
          <w:szCs w:val="24"/>
          <w:lang w:val="ru-RU"/>
        </w:rPr>
      </w:pPr>
      <w:r w:rsidRPr="006231DB">
        <w:rPr>
          <w:b/>
          <w:color w:val="161616"/>
          <w:w w:val="105"/>
          <w:sz w:val="24"/>
          <w:szCs w:val="24"/>
          <w:lang w:val="ru-RU"/>
        </w:rPr>
        <w:t>Секретарь собрания                             Ахметов Я.И.</w:t>
      </w:r>
    </w:p>
    <w:p w:rsidR="006231DB" w:rsidRPr="006231DB" w:rsidRDefault="006231DB" w:rsidP="006231DB">
      <w:pPr>
        <w:spacing w:before="2" w:line="241" w:lineRule="exact"/>
        <w:ind w:left="1090" w:hanging="953"/>
        <w:rPr>
          <w:b/>
          <w:i/>
          <w:sz w:val="24"/>
          <w:szCs w:val="24"/>
          <w:lang w:val="ru-RU"/>
        </w:rPr>
      </w:pPr>
    </w:p>
    <w:p w:rsidR="009D33A5" w:rsidRPr="006231DB" w:rsidRDefault="009D33A5">
      <w:pPr>
        <w:pStyle w:val="a3"/>
        <w:spacing w:before="11"/>
        <w:rPr>
          <w:sz w:val="21"/>
          <w:lang w:val="ru-RU"/>
        </w:rPr>
      </w:pPr>
    </w:p>
    <w:sectPr w:rsidR="009D33A5" w:rsidRPr="006231DB">
      <w:type w:val="continuous"/>
      <w:pgSz w:w="11910" w:h="16840"/>
      <w:pgMar w:top="320" w:right="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0540E"/>
    <w:multiLevelType w:val="hybridMultilevel"/>
    <w:tmpl w:val="AC723FF2"/>
    <w:lvl w:ilvl="0" w:tplc="7318BDF8">
      <w:start w:val="1"/>
      <w:numFmt w:val="decimal"/>
      <w:lvlText w:val="%1."/>
      <w:lvlJc w:val="left"/>
      <w:pPr>
        <w:ind w:left="1557" w:hanging="696"/>
        <w:jc w:val="left"/>
      </w:pPr>
      <w:rPr>
        <w:rFonts w:hint="default"/>
        <w:w w:val="103"/>
      </w:rPr>
    </w:lvl>
    <w:lvl w:ilvl="1" w:tplc="4654720E">
      <w:numFmt w:val="bullet"/>
      <w:lvlText w:val="•"/>
      <w:lvlJc w:val="left"/>
      <w:pPr>
        <w:ind w:left="2400" w:hanging="696"/>
      </w:pPr>
      <w:rPr>
        <w:rFonts w:hint="default"/>
      </w:rPr>
    </w:lvl>
    <w:lvl w:ilvl="2" w:tplc="0240A872">
      <w:numFmt w:val="bullet"/>
      <w:lvlText w:val="•"/>
      <w:lvlJc w:val="left"/>
      <w:pPr>
        <w:ind w:left="3240" w:hanging="696"/>
      </w:pPr>
      <w:rPr>
        <w:rFonts w:hint="default"/>
      </w:rPr>
    </w:lvl>
    <w:lvl w:ilvl="3" w:tplc="CF0806E2">
      <w:numFmt w:val="bullet"/>
      <w:lvlText w:val="•"/>
      <w:lvlJc w:val="left"/>
      <w:pPr>
        <w:ind w:left="4081" w:hanging="696"/>
      </w:pPr>
      <w:rPr>
        <w:rFonts w:hint="default"/>
      </w:rPr>
    </w:lvl>
    <w:lvl w:ilvl="4" w:tplc="56B85660">
      <w:numFmt w:val="bullet"/>
      <w:lvlText w:val="•"/>
      <w:lvlJc w:val="left"/>
      <w:pPr>
        <w:ind w:left="4921" w:hanging="696"/>
      </w:pPr>
      <w:rPr>
        <w:rFonts w:hint="default"/>
      </w:rPr>
    </w:lvl>
    <w:lvl w:ilvl="5" w:tplc="FC5ACB00">
      <w:numFmt w:val="bullet"/>
      <w:lvlText w:val="•"/>
      <w:lvlJc w:val="left"/>
      <w:pPr>
        <w:ind w:left="5762" w:hanging="696"/>
      </w:pPr>
      <w:rPr>
        <w:rFonts w:hint="default"/>
      </w:rPr>
    </w:lvl>
    <w:lvl w:ilvl="6" w:tplc="4F085F60">
      <w:numFmt w:val="bullet"/>
      <w:lvlText w:val="•"/>
      <w:lvlJc w:val="left"/>
      <w:pPr>
        <w:ind w:left="6602" w:hanging="696"/>
      </w:pPr>
      <w:rPr>
        <w:rFonts w:hint="default"/>
      </w:rPr>
    </w:lvl>
    <w:lvl w:ilvl="7" w:tplc="4F049C06">
      <w:numFmt w:val="bullet"/>
      <w:lvlText w:val="•"/>
      <w:lvlJc w:val="left"/>
      <w:pPr>
        <w:ind w:left="7442" w:hanging="696"/>
      </w:pPr>
      <w:rPr>
        <w:rFonts w:hint="default"/>
      </w:rPr>
    </w:lvl>
    <w:lvl w:ilvl="8" w:tplc="30CEA2FE">
      <w:numFmt w:val="bullet"/>
      <w:lvlText w:val="•"/>
      <w:lvlJc w:val="left"/>
      <w:pPr>
        <w:ind w:left="8283" w:hanging="6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D33A5"/>
    <w:rsid w:val="006231DB"/>
    <w:rsid w:val="009D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0E52"/>
  <w15:docId w15:val="{2A774919-4893-40F4-B3C4-6F74ABC0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63" w:right="127" w:hanging="367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25" w:hanging="69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2022-02-09T07:25:00Z</dcterms:created>
  <dcterms:modified xsi:type="dcterms:W3CDTF">2022-02-09T07:36:00Z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