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1" w:rsidRPr="00F90E92" w:rsidRDefault="00F90E92">
      <w:pPr>
        <w:pStyle w:val="a3"/>
        <w:spacing w:before="69"/>
        <w:ind w:left="466" w:right="493"/>
        <w:jc w:val="center"/>
        <w:rPr>
          <w:lang w:val="ru-RU"/>
        </w:rPr>
      </w:pPr>
      <w:r w:rsidRPr="00F90E92">
        <w:rPr>
          <w:color w:val="181A18"/>
          <w:w w:val="110"/>
          <w:lang w:val="ru-RU"/>
        </w:rPr>
        <w:t>ПРОТОКОЛ№</w:t>
      </w:r>
      <w:r w:rsidRPr="00F90E92">
        <w:rPr>
          <w:color w:val="181A18"/>
          <w:spacing w:val="1"/>
          <w:w w:val="110"/>
          <w:lang w:val="ru-RU"/>
        </w:rPr>
        <w:t xml:space="preserve"> </w:t>
      </w:r>
      <w:r w:rsidRPr="00F90E92">
        <w:rPr>
          <w:color w:val="181A18"/>
          <w:w w:val="110"/>
          <w:lang w:val="ru-RU"/>
        </w:rPr>
        <w:t>109</w:t>
      </w:r>
    </w:p>
    <w:p w:rsidR="00E21571" w:rsidRPr="00F90E92" w:rsidRDefault="00F90E92">
      <w:pPr>
        <w:pStyle w:val="a3"/>
        <w:spacing w:before="13" w:line="237" w:lineRule="auto"/>
        <w:ind w:left="470" w:right="493"/>
        <w:jc w:val="center"/>
        <w:rPr>
          <w:lang w:val="ru-RU"/>
        </w:rPr>
      </w:pPr>
      <w:r w:rsidRPr="00F90E92">
        <w:rPr>
          <w:color w:val="181A18"/>
          <w:w w:val="105"/>
          <w:lang w:val="ru-RU"/>
        </w:rPr>
        <w:t>собрания</w:t>
      </w:r>
      <w:r w:rsidRPr="00F90E92">
        <w:rPr>
          <w:color w:val="181A18"/>
          <w:spacing w:val="24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Президиума</w:t>
      </w:r>
      <w:r w:rsidRPr="00F90E92">
        <w:rPr>
          <w:color w:val="181A18"/>
          <w:spacing w:val="21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Саморегулируемой</w:t>
      </w:r>
      <w:r w:rsidRPr="00F90E92">
        <w:rPr>
          <w:color w:val="181A18"/>
          <w:spacing w:val="20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организации</w:t>
      </w:r>
      <w:r w:rsidRPr="00F90E92">
        <w:rPr>
          <w:color w:val="181A18"/>
          <w:spacing w:val="29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Некоммерческого</w:t>
      </w:r>
      <w:r w:rsidRPr="00F90E92">
        <w:rPr>
          <w:color w:val="181A18"/>
          <w:spacing w:val="-11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партнерства</w:t>
      </w:r>
      <w:r w:rsidRPr="00F90E92">
        <w:rPr>
          <w:color w:val="181A18"/>
          <w:spacing w:val="35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по</w:t>
      </w:r>
      <w:r w:rsidRPr="00F90E92">
        <w:rPr>
          <w:color w:val="181A18"/>
          <w:spacing w:val="1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содействию</w:t>
      </w:r>
      <w:r w:rsidRPr="00F90E92">
        <w:rPr>
          <w:color w:val="181A18"/>
          <w:spacing w:val="11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в</w:t>
      </w:r>
      <w:r w:rsidRPr="00F90E92">
        <w:rPr>
          <w:color w:val="181A18"/>
          <w:spacing w:val="20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реализации</w:t>
      </w:r>
      <w:r w:rsidRPr="00F90E92">
        <w:rPr>
          <w:color w:val="181A18"/>
          <w:spacing w:val="10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архитектурно-строительного</w:t>
      </w:r>
      <w:r w:rsidRPr="00F90E92">
        <w:rPr>
          <w:color w:val="181A18"/>
          <w:spacing w:val="-11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проектирования</w:t>
      </w:r>
      <w:r w:rsidRPr="00F90E92">
        <w:rPr>
          <w:color w:val="181A18"/>
          <w:spacing w:val="1"/>
          <w:w w:val="105"/>
          <w:lang w:val="ru-RU"/>
        </w:rPr>
        <w:t xml:space="preserve"> </w:t>
      </w:r>
      <w:r w:rsidRPr="00F90E92">
        <w:rPr>
          <w:color w:val="181A18"/>
          <w:w w:val="105"/>
          <w:lang w:val="ru-RU"/>
        </w:rPr>
        <w:t>«</w:t>
      </w:r>
      <w:proofErr w:type="spellStart"/>
      <w:r w:rsidRPr="00F90E92">
        <w:rPr>
          <w:color w:val="181A18"/>
          <w:w w:val="105"/>
          <w:lang w:val="ru-RU"/>
        </w:rPr>
        <w:t>ПроЭю</w:t>
      </w:r>
      <w:proofErr w:type="spellEnd"/>
      <w:r w:rsidRPr="00F90E92">
        <w:rPr>
          <w:color w:val="181A18"/>
          <w:w w:val="105"/>
          <w:lang w:val="ru-RU"/>
        </w:rPr>
        <w:t>&gt;</w:t>
      </w:r>
    </w:p>
    <w:p w:rsidR="00E21571" w:rsidRPr="00F90E92" w:rsidRDefault="00E21571">
      <w:pPr>
        <w:pStyle w:val="a3"/>
        <w:spacing w:before="2"/>
        <w:rPr>
          <w:lang w:val="ru-RU"/>
        </w:rPr>
      </w:pPr>
    </w:p>
    <w:p w:rsidR="00E21571" w:rsidRPr="00F90E92" w:rsidRDefault="00F90E92">
      <w:pPr>
        <w:tabs>
          <w:tab w:val="left" w:pos="7495"/>
        </w:tabs>
        <w:spacing w:before="1"/>
        <w:ind w:left="106"/>
        <w:jc w:val="both"/>
        <w:rPr>
          <w:rFonts w:ascii="Arial" w:hAnsi="Arial"/>
          <w:b/>
          <w:sz w:val="19"/>
          <w:lang w:val="ru-RU"/>
        </w:rPr>
      </w:pPr>
      <w:proofErr w:type="spellStart"/>
      <w:r w:rsidRPr="00F90E92">
        <w:rPr>
          <w:color w:val="181A18"/>
          <w:w w:val="105"/>
          <w:lang w:val="ru-RU"/>
        </w:rPr>
        <w:t>г.Москва</w:t>
      </w:r>
      <w:proofErr w:type="spellEnd"/>
      <w:r w:rsidRPr="00F90E92">
        <w:rPr>
          <w:color w:val="181A18"/>
          <w:w w:val="105"/>
          <w:lang w:val="ru-RU"/>
        </w:rPr>
        <w:tab/>
      </w:r>
      <w:r w:rsidRPr="00F90E92">
        <w:rPr>
          <w:b/>
          <w:color w:val="181A18"/>
          <w:w w:val="105"/>
          <w:position w:val="1"/>
          <w:sz w:val="21"/>
          <w:lang w:val="ru-RU"/>
        </w:rPr>
        <w:t>«11» сентября</w:t>
      </w:r>
      <w:r w:rsidRPr="00F90E92">
        <w:rPr>
          <w:b/>
          <w:color w:val="181A18"/>
          <w:spacing w:val="4"/>
          <w:w w:val="105"/>
          <w:position w:val="1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position w:val="1"/>
          <w:sz w:val="21"/>
          <w:lang w:val="ru-RU"/>
        </w:rPr>
        <w:t>2014</w:t>
      </w:r>
      <w:r w:rsidRPr="00F90E92">
        <w:rPr>
          <w:b/>
          <w:color w:val="181A18"/>
          <w:spacing w:val="-3"/>
          <w:w w:val="105"/>
          <w:position w:val="1"/>
          <w:sz w:val="21"/>
          <w:lang w:val="ru-RU"/>
        </w:rPr>
        <w:t xml:space="preserve"> </w:t>
      </w:r>
      <w:r w:rsidRPr="00F90E92">
        <w:rPr>
          <w:rFonts w:ascii="Arial" w:hAnsi="Arial"/>
          <w:b/>
          <w:color w:val="181A18"/>
          <w:w w:val="105"/>
          <w:position w:val="1"/>
          <w:sz w:val="19"/>
          <w:lang w:val="ru-RU"/>
        </w:rPr>
        <w:t>г.</w:t>
      </w:r>
    </w:p>
    <w:p w:rsidR="00E21571" w:rsidRPr="00F90E92" w:rsidRDefault="00E21571">
      <w:pPr>
        <w:pStyle w:val="a3"/>
        <w:spacing w:before="1"/>
        <w:rPr>
          <w:rFonts w:ascii="Arial"/>
          <w:b/>
          <w:sz w:val="23"/>
          <w:lang w:val="ru-RU"/>
        </w:rPr>
      </w:pPr>
    </w:p>
    <w:p w:rsidR="00E21571" w:rsidRPr="00F90E92" w:rsidRDefault="00F90E92">
      <w:pPr>
        <w:ind w:left="100"/>
        <w:jc w:val="both"/>
        <w:rPr>
          <w:b/>
          <w:sz w:val="21"/>
          <w:lang w:val="ru-RU"/>
        </w:rPr>
      </w:pPr>
      <w:r w:rsidRPr="00F90E92">
        <w:rPr>
          <w:b/>
          <w:color w:val="181A18"/>
          <w:spacing w:val="-1"/>
          <w:w w:val="105"/>
          <w:sz w:val="21"/>
          <w:lang w:val="ru-RU"/>
        </w:rPr>
        <w:t>Время</w:t>
      </w:r>
      <w:r w:rsidRPr="00F90E92">
        <w:rPr>
          <w:b/>
          <w:color w:val="181A18"/>
          <w:spacing w:val="6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spacing w:val="-1"/>
          <w:w w:val="105"/>
          <w:sz w:val="21"/>
          <w:lang w:val="ru-RU"/>
        </w:rPr>
        <w:t>проведения</w:t>
      </w:r>
      <w:r w:rsidRPr="00F90E92">
        <w:rPr>
          <w:b/>
          <w:color w:val="181A18"/>
          <w:spacing w:val="20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spacing w:val="-1"/>
          <w:w w:val="105"/>
          <w:sz w:val="21"/>
          <w:lang w:val="ru-RU"/>
        </w:rPr>
        <w:t>собрания</w:t>
      </w:r>
      <w:r w:rsidRPr="00F90E92">
        <w:rPr>
          <w:b/>
          <w:color w:val="181A18"/>
          <w:spacing w:val="17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12</w:t>
      </w:r>
      <w:r w:rsidRPr="00F90E92">
        <w:rPr>
          <w:b/>
          <w:color w:val="181A18"/>
          <w:spacing w:val="-2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ч.</w:t>
      </w:r>
      <w:r w:rsidRPr="00F90E92">
        <w:rPr>
          <w:b/>
          <w:color w:val="181A18"/>
          <w:spacing w:val="-3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00</w:t>
      </w:r>
      <w:r w:rsidRPr="00F90E92">
        <w:rPr>
          <w:b/>
          <w:color w:val="181A18"/>
          <w:spacing w:val="-4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м.</w:t>
      </w:r>
      <w:r w:rsidRPr="00F90E92">
        <w:rPr>
          <w:b/>
          <w:color w:val="181A18"/>
          <w:spacing w:val="-19"/>
          <w:w w:val="105"/>
          <w:sz w:val="21"/>
          <w:lang w:val="ru-RU"/>
        </w:rPr>
        <w:t xml:space="preserve"> </w:t>
      </w:r>
      <w:r w:rsidRPr="00F90E92">
        <w:rPr>
          <w:color w:val="181A18"/>
          <w:w w:val="105"/>
          <w:sz w:val="21"/>
          <w:lang w:val="ru-RU"/>
        </w:rPr>
        <w:t>-</w:t>
      </w:r>
      <w:r w:rsidRPr="00F90E92">
        <w:rPr>
          <w:color w:val="181A18"/>
          <w:spacing w:val="51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13</w:t>
      </w:r>
      <w:r w:rsidRPr="00F90E92">
        <w:rPr>
          <w:b/>
          <w:color w:val="181A18"/>
          <w:spacing w:val="-3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ч.</w:t>
      </w:r>
      <w:r w:rsidRPr="00F90E92">
        <w:rPr>
          <w:b/>
          <w:color w:val="181A18"/>
          <w:spacing w:val="-8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00 м.</w:t>
      </w:r>
    </w:p>
    <w:p w:rsidR="00E21571" w:rsidRPr="00F90E92" w:rsidRDefault="00F90E92">
      <w:pPr>
        <w:spacing w:before="8"/>
        <w:ind w:left="105"/>
        <w:jc w:val="both"/>
        <w:rPr>
          <w:b/>
          <w:sz w:val="21"/>
          <w:lang w:val="ru-RU"/>
        </w:rPr>
      </w:pPr>
      <w:r w:rsidRPr="00F90E92">
        <w:rPr>
          <w:b/>
          <w:color w:val="181A18"/>
          <w:w w:val="105"/>
          <w:sz w:val="21"/>
          <w:lang w:val="ru-RU"/>
        </w:rPr>
        <w:t>Место</w:t>
      </w:r>
      <w:r w:rsidRPr="00F90E92">
        <w:rPr>
          <w:b/>
          <w:color w:val="181A18"/>
          <w:spacing w:val="-5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проведения</w:t>
      </w:r>
      <w:r w:rsidRPr="00F90E92">
        <w:rPr>
          <w:b/>
          <w:color w:val="181A18"/>
          <w:spacing w:val="2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собрания:</w:t>
      </w:r>
      <w:r w:rsidRPr="00F90E92">
        <w:rPr>
          <w:b/>
          <w:color w:val="181A18"/>
          <w:spacing w:val="9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111033, г.</w:t>
      </w:r>
      <w:r w:rsidRPr="00F90E92">
        <w:rPr>
          <w:b/>
          <w:color w:val="181A18"/>
          <w:spacing w:val="-11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Москва, ул.</w:t>
      </w:r>
      <w:r w:rsidRPr="00F90E92">
        <w:rPr>
          <w:b/>
          <w:color w:val="181A18"/>
          <w:spacing w:val="-12"/>
          <w:w w:val="105"/>
          <w:sz w:val="21"/>
          <w:lang w:val="ru-RU"/>
        </w:rPr>
        <w:t xml:space="preserve"> </w:t>
      </w:r>
      <w:proofErr w:type="spellStart"/>
      <w:r w:rsidRPr="00F90E92">
        <w:rPr>
          <w:b/>
          <w:color w:val="181A18"/>
          <w:w w:val="105"/>
          <w:sz w:val="21"/>
          <w:lang w:val="ru-RU"/>
        </w:rPr>
        <w:t>Волочаевская</w:t>
      </w:r>
      <w:proofErr w:type="spellEnd"/>
      <w:r w:rsidRPr="00F90E92">
        <w:rPr>
          <w:b/>
          <w:color w:val="181A18"/>
          <w:w w:val="105"/>
          <w:sz w:val="21"/>
          <w:lang w:val="ru-RU"/>
        </w:rPr>
        <w:t>,</w:t>
      </w:r>
      <w:r w:rsidRPr="00F90E92">
        <w:rPr>
          <w:b/>
          <w:color w:val="181A18"/>
          <w:spacing w:val="8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д.</w:t>
      </w:r>
      <w:r w:rsidRPr="00F90E92">
        <w:rPr>
          <w:b/>
          <w:color w:val="181A18"/>
          <w:spacing w:val="-4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17А,</w:t>
      </w:r>
      <w:r w:rsidRPr="00F90E92">
        <w:rPr>
          <w:b/>
          <w:color w:val="181A18"/>
          <w:spacing w:val="-1"/>
          <w:w w:val="105"/>
          <w:sz w:val="21"/>
          <w:lang w:val="ru-RU"/>
        </w:rPr>
        <w:t xml:space="preserve"> </w:t>
      </w:r>
      <w:r w:rsidRPr="00F90E92">
        <w:rPr>
          <w:b/>
          <w:color w:val="181A18"/>
          <w:w w:val="105"/>
          <w:sz w:val="21"/>
          <w:lang w:val="ru-RU"/>
        </w:rPr>
        <w:t>пом.1</w:t>
      </w:r>
    </w:p>
    <w:p w:rsidR="00E21571" w:rsidRPr="00F90E92" w:rsidRDefault="00E21571">
      <w:pPr>
        <w:pStyle w:val="a3"/>
        <w:rPr>
          <w:b/>
          <w:lang w:val="ru-RU"/>
        </w:rPr>
      </w:pPr>
    </w:p>
    <w:p w:rsidR="00E21571" w:rsidRPr="00F90E92" w:rsidRDefault="00E21571">
      <w:pPr>
        <w:pStyle w:val="a3"/>
        <w:spacing w:before="1"/>
        <w:rPr>
          <w:b/>
          <w:sz w:val="23"/>
          <w:lang w:val="ru-RU"/>
        </w:rPr>
      </w:pPr>
    </w:p>
    <w:p w:rsidR="00E21571" w:rsidRPr="00F90E92" w:rsidRDefault="00F90E92">
      <w:pPr>
        <w:pStyle w:val="a3"/>
        <w:ind w:left="105" w:right="118" w:firstLine="711"/>
        <w:jc w:val="both"/>
        <w:rPr>
          <w:lang w:val="ru-RU"/>
        </w:rPr>
      </w:pPr>
      <w:r w:rsidRPr="00F90E92">
        <w:rPr>
          <w:color w:val="181A18"/>
          <w:lang w:val="ru-RU"/>
        </w:rPr>
        <w:t>Присутствовали: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члены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Президиума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Саморегулируемой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организации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Некоммерческого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по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содействию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в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реализации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архитектурно-строительного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проектирования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«ПроЭк»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(далее</w:t>
      </w:r>
      <w:r w:rsidRPr="00F90E92">
        <w:rPr>
          <w:color w:val="181A18"/>
          <w:spacing w:val="-5"/>
          <w:lang w:val="ru-RU"/>
        </w:rPr>
        <w:t xml:space="preserve"> </w:t>
      </w:r>
      <w:r w:rsidRPr="00F90E92">
        <w:rPr>
          <w:color w:val="080808"/>
          <w:lang w:val="ru-RU"/>
        </w:rPr>
        <w:t>-</w:t>
      </w:r>
      <w:r w:rsidRPr="00F90E92">
        <w:rPr>
          <w:color w:val="080808"/>
          <w:spacing w:val="49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Партнерства):</w:t>
      </w:r>
    </w:p>
    <w:p w:rsidR="00E21571" w:rsidRPr="00F90E92" w:rsidRDefault="00F90E92">
      <w:pPr>
        <w:pStyle w:val="a3"/>
        <w:spacing w:before="2" w:line="237" w:lineRule="auto"/>
        <w:ind w:left="831" w:right="5413" w:firstLine="7"/>
        <w:rPr>
          <w:lang w:val="ru-RU"/>
        </w:rPr>
      </w:pPr>
      <w:r w:rsidRPr="00F90E92">
        <w:rPr>
          <w:color w:val="181A18"/>
          <w:lang w:val="ru-RU"/>
        </w:rPr>
        <w:t>1.Мирзоев Владимир Владимирович;</w:t>
      </w:r>
      <w:r w:rsidRPr="00F90E92">
        <w:rPr>
          <w:color w:val="181A18"/>
          <w:spacing w:val="-52"/>
          <w:lang w:val="ru-RU"/>
        </w:rPr>
        <w:t xml:space="preserve"> </w:t>
      </w:r>
      <w:r w:rsidRPr="00F90E92">
        <w:rPr>
          <w:color w:val="181A18"/>
          <w:lang w:val="ru-RU"/>
        </w:rPr>
        <w:t>2.Чапаев</w:t>
      </w:r>
      <w:r w:rsidRPr="00F90E92">
        <w:rPr>
          <w:color w:val="181A18"/>
          <w:spacing w:val="3"/>
          <w:lang w:val="ru-RU"/>
        </w:rPr>
        <w:t xml:space="preserve"> </w:t>
      </w:r>
      <w:r w:rsidRPr="00F90E92">
        <w:rPr>
          <w:color w:val="181A18"/>
          <w:lang w:val="ru-RU"/>
        </w:rPr>
        <w:t>Никита</w:t>
      </w:r>
      <w:r w:rsidRPr="00F90E92">
        <w:rPr>
          <w:color w:val="181A18"/>
          <w:spacing w:val="5"/>
          <w:lang w:val="ru-RU"/>
        </w:rPr>
        <w:t xml:space="preserve"> </w:t>
      </w:r>
      <w:r w:rsidRPr="00F90E92">
        <w:rPr>
          <w:color w:val="181A18"/>
          <w:lang w:val="ru-RU"/>
        </w:rPr>
        <w:t>Николаевич;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3.Ахметов</w:t>
      </w:r>
      <w:r w:rsidRPr="00F90E92">
        <w:rPr>
          <w:color w:val="181A18"/>
          <w:spacing w:val="2"/>
          <w:lang w:val="ru-RU"/>
        </w:rPr>
        <w:t xml:space="preserve"> </w:t>
      </w:r>
      <w:proofErr w:type="spellStart"/>
      <w:r w:rsidRPr="00F90E92">
        <w:rPr>
          <w:color w:val="181A18"/>
          <w:lang w:val="ru-RU"/>
        </w:rPr>
        <w:t>Якуб</w:t>
      </w:r>
      <w:proofErr w:type="spellEnd"/>
      <w:r w:rsidRPr="00F90E92">
        <w:rPr>
          <w:color w:val="181A18"/>
          <w:spacing w:val="4"/>
          <w:lang w:val="ru-RU"/>
        </w:rPr>
        <w:t xml:space="preserve"> </w:t>
      </w:r>
      <w:proofErr w:type="spellStart"/>
      <w:r w:rsidRPr="00F90E92">
        <w:rPr>
          <w:color w:val="181A18"/>
          <w:lang w:val="ru-RU"/>
        </w:rPr>
        <w:t>Искандярович</w:t>
      </w:r>
      <w:proofErr w:type="spellEnd"/>
      <w:r w:rsidRPr="00F90E92">
        <w:rPr>
          <w:color w:val="181A18"/>
          <w:lang w:val="ru-RU"/>
        </w:rPr>
        <w:t>;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4.Гудыма</w:t>
      </w:r>
      <w:r w:rsidRPr="00F90E92">
        <w:rPr>
          <w:color w:val="181A18"/>
          <w:spacing w:val="6"/>
          <w:lang w:val="ru-RU"/>
        </w:rPr>
        <w:t xml:space="preserve"> </w:t>
      </w:r>
      <w:r w:rsidRPr="00F90E92">
        <w:rPr>
          <w:color w:val="181A18"/>
          <w:lang w:val="ru-RU"/>
        </w:rPr>
        <w:t>Александр</w:t>
      </w:r>
      <w:r w:rsidRPr="00F90E92">
        <w:rPr>
          <w:color w:val="181A18"/>
          <w:spacing w:val="6"/>
          <w:lang w:val="ru-RU"/>
        </w:rPr>
        <w:t xml:space="preserve"> </w:t>
      </w:r>
      <w:r w:rsidRPr="00F90E92">
        <w:rPr>
          <w:color w:val="181A18"/>
          <w:lang w:val="ru-RU"/>
        </w:rPr>
        <w:t>Николаевич;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5.Страхов</w:t>
      </w:r>
      <w:r w:rsidRPr="00F90E92">
        <w:rPr>
          <w:color w:val="181A18"/>
          <w:spacing w:val="7"/>
          <w:lang w:val="ru-RU"/>
        </w:rPr>
        <w:t xml:space="preserve"> </w:t>
      </w:r>
      <w:r w:rsidRPr="00F90E92">
        <w:rPr>
          <w:color w:val="181A18"/>
          <w:lang w:val="ru-RU"/>
        </w:rPr>
        <w:t>Юрий Михайлович;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6.Жомов</w:t>
      </w:r>
      <w:r w:rsidRPr="00F90E92">
        <w:rPr>
          <w:color w:val="181A18"/>
          <w:spacing w:val="10"/>
          <w:lang w:val="ru-RU"/>
        </w:rPr>
        <w:t xml:space="preserve"> </w:t>
      </w:r>
      <w:r w:rsidRPr="00F90E92">
        <w:rPr>
          <w:color w:val="181A18"/>
          <w:lang w:val="ru-RU"/>
        </w:rPr>
        <w:t>Андрей</w:t>
      </w:r>
      <w:r w:rsidRPr="00F90E92">
        <w:rPr>
          <w:color w:val="181A18"/>
          <w:spacing w:val="8"/>
          <w:lang w:val="ru-RU"/>
        </w:rPr>
        <w:t xml:space="preserve"> </w:t>
      </w:r>
      <w:r w:rsidRPr="00F90E92">
        <w:rPr>
          <w:color w:val="181A18"/>
          <w:lang w:val="ru-RU"/>
        </w:rPr>
        <w:t>Александрович;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7</w:t>
      </w:r>
      <w:r w:rsidRPr="00F90E92">
        <w:rPr>
          <w:color w:val="363836"/>
          <w:lang w:val="ru-RU"/>
        </w:rPr>
        <w:t>.</w:t>
      </w:r>
      <w:r w:rsidRPr="00F90E92">
        <w:rPr>
          <w:color w:val="181A18"/>
          <w:lang w:val="ru-RU"/>
        </w:rPr>
        <w:t>СкоробогатыйВиктор</w:t>
      </w:r>
      <w:r w:rsidRPr="00F90E92">
        <w:rPr>
          <w:color w:val="181A18"/>
          <w:spacing w:val="27"/>
          <w:lang w:val="ru-RU"/>
        </w:rPr>
        <w:t xml:space="preserve"> </w:t>
      </w:r>
      <w:r w:rsidRPr="00F90E92">
        <w:rPr>
          <w:color w:val="181A18"/>
          <w:lang w:val="ru-RU"/>
        </w:rPr>
        <w:t>Николаевич</w:t>
      </w:r>
      <w:r w:rsidRPr="00F90E92">
        <w:rPr>
          <w:color w:val="363836"/>
          <w:lang w:val="ru-RU"/>
        </w:rPr>
        <w:t>.</w:t>
      </w:r>
    </w:p>
    <w:p w:rsidR="00E21571" w:rsidRPr="00F90E92" w:rsidRDefault="00F90E92">
      <w:pPr>
        <w:pStyle w:val="a3"/>
        <w:spacing w:before="9" w:line="251" w:lineRule="exact"/>
        <w:ind w:left="115"/>
        <w:rPr>
          <w:lang w:val="ru-RU"/>
        </w:rPr>
      </w:pPr>
      <w:r w:rsidRPr="00F90E92">
        <w:rPr>
          <w:color w:val="181A18"/>
          <w:lang w:val="ru-RU"/>
        </w:rPr>
        <w:t>Приглашенные:</w:t>
      </w:r>
    </w:p>
    <w:p w:rsidR="00E21571" w:rsidRPr="00F90E92" w:rsidRDefault="00F90E92">
      <w:pPr>
        <w:pStyle w:val="a3"/>
        <w:tabs>
          <w:tab w:val="left" w:pos="1539"/>
        </w:tabs>
        <w:spacing w:line="251" w:lineRule="exact"/>
        <w:ind w:left="844"/>
        <w:rPr>
          <w:lang w:val="ru-RU"/>
        </w:rPr>
      </w:pPr>
      <w:r w:rsidRPr="00F90E92">
        <w:rPr>
          <w:color w:val="181A18"/>
          <w:lang w:val="ru-RU"/>
        </w:rPr>
        <w:t>1.</w:t>
      </w:r>
      <w:r w:rsidRPr="00F90E92">
        <w:rPr>
          <w:color w:val="181A18"/>
          <w:lang w:val="ru-RU"/>
        </w:rPr>
        <w:tab/>
        <w:t>Директор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3"/>
          <w:lang w:val="ru-RU"/>
        </w:rPr>
        <w:t xml:space="preserve"> </w:t>
      </w:r>
      <w:r w:rsidRPr="00F90E92">
        <w:rPr>
          <w:color w:val="181A18"/>
          <w:lang w:val="ru-RU"/>
        </w:rPr>
        <w:t>Павлов</w:t>
      </w:r>
      <w:r w:rsidRPr="00F90E92">
        <w:rPr>
          <w:color w:val="181A18"/>
          <w:spacing w:val="-1"/>
          <w:lang w:val="ru-RU"/>
        </w:rPr>
        <w:t xml:space="preserve"> </w:t>
      </w:r>
      <w:r w:rsidRPr="00F90E92">
        <w:rPr>
          <w:color w:val="181A18"/>
          <w:lang w:val="ru-RU"/>
        </w:rPr>
        <w:t>Борис</w:t>
      </w:r>
      <w:r w:rsidRPr="00F90E92">
        <w:rPr>
          <w:color w:val="181A18"/>
          <w:spacing w:val="-5"/>
          <w:lang w:val="ru-RU"/>
        </w:rPr>
        <w:t xml:space="preserve"> </w:t>
      </w:r>
      <w:r w:rsidRPr="00F90E92">
        <w:rPr>
          <w:color w:val="181A18"/>
          <w:lang w:val="ru-RU"/>
        </w:rPr>
        <w:t>Геннадьевич.</w:t>
      </w:r>
    </w:p>
    <w:p w:rsidR="00E21571" w:rsidRPr="00F90E92" w:rsidRDefault="00E21571">
      <w:pPr>
        <w:pStyle w:val="a3"/>
        <w:spacing w:before="6"/>
        <w:rPr>
          <w:sz w:val="23"/>
          <w:lang w:val="ru-RU"/>
        </w:rPr>
      </w:pPr>
    </w:p>
    <w:p w:rsidR="00E21571" w:rsidRDefault="00F90E92">
      <w:pPr>
        <w:spacing w:line="239" w:lineRule="exact"/>
        <w:ind w:left="115"/>
        <w:rPr>
          <w:b/>
          <w:sz w:val="21"/>
        </w:rPr>
      </w:pPr>
      <w:r>
        <w:rPr>
          <w:b/>
          <w:color w:val="181A18"/>
          <w:w w:val="105"/>
          <w:sz w:val="21"/>
        </w:rPr>
        <w:t>ПОВЕСТКА</w:t>
      </w:r>
      <w:r>
        <w:rPr>
          <w:b/>
          <w:color w:val="181A18"/>
          <w:spacing w:val="10"/>
          <w:w w:val="105"/>
          <w:sz w:val="21"/>
        </w:rPr>
        <w:t xml:space="preserve"> </w:t>
      </w:r>
      <w:r>
        <w:rPr>
          <w:b/>
          <w:color w:val="181A18"/>
          <w:w w:val="105"/>
          <w:sz w:val="21"/>
        </w:rPr>
        <w:t>ДНЯ:</w:t>
      </w:r>
    </w:p>
    <w:p w:rsidR="00E21571" w:rsidRPr="00F90E92" w:rsidRDefault="00F90E92">
      <w:pPr>
        <w:pStyle w:val="a4"/>
        <w:numPr>
          <w:ilvl w:val="0"/>
          <w:numId w:val="1"/>
        </w:numPr>
        <w:tabs>
          <w:tab w:val="left" w:pos="1207"/>
        </w:tabs>
        <w:spacing w:line="250" w:lineRule="exact"/>
        <w:rPr>
          <w:lang w:val="ru-RU"/>
        </w:rPr>
      </w:pPr>
      <w:r w:rsidRPr="00F90E92">
        <w:rPr>
          <w:color w:val="181A18"/>
          <w:spacing w:val="-1"/>
          <w:lang w:val="ru-RU"/>
        </w:rPr>
        <w:t>Избрание</w:t>
      </w:r>
      <w:r w:rsidRPr="00F90E92">
        <w:rPr>
          <w:color w:val="181A18"/>
          <w:spacing w:val="10"/>
          <w:lang w:val="ru-RU"/>
        </w:rPr>
        <w:t xml:space="preserve"> </w:t>
      </w:r>
      <w:r w:rsidRPr="00F90E92">
        <w:rPr>
          <w:color w:val="181A18"/>
          <w:spacing w:val="-1"/>
          <w:lang w:val="ru-RU"/>
        </w:rPr>
        <w:t>председателя</w:t>
      </w:r>
      <w:r w:rsidRPr="00F90E92">
        <w:rPr>
          <w:color w:val="181A18"/>
          <w:spacing w:val="6"/>
          <w:lang w:val="ru-RU"/>
        </w:rPr>
        <w:t xml:space="preserve"> </w:t>
      </w:r>
      <w:r w:rsidRPr="00F90E92">
        <w:rPr>
          <w:color w:val="181A18"/>
          <w:spacing w:val="-1"/>
          <w:lang w:val="ru-RU"/>
        </w:rPr>
        <w:t>и</w:t>
      </w:r>
      <w:r w:rsidRPr="00F90E92">
        <w:rPr>
          <w:color w:val="181A18"/>
          <w:spacing w:val="-12"/>
          <w:lang w:val="ru-RU"/>
        </w:rPr>
        <w:t xml:space="preserve"> </w:t>
      </w:r>
      <w:r w:rsidRPr="00F90E92">
        <w:rPr>
          <w:color w:val="181A18"/>
          <w:spacing w:val="-1"/>
          <w:lang w:val="ru-RU"/>
        </w:rPr>
        <w:t>секретаря</w:t>
      </w:r>
      <w:r w:rsidRPr="00F90E92">
        <w:rPr>
          <w:color w:val="181A18"/>
          <w:spacing w:val="10"/>
          <w:lang w:val="ru-RU"/>
        </w:rPr>
        <w:t xml:space="preserve"> </w:t>
      </w:r>
      <w:r w:rsidRPr="00F90E92">
        <w:rPr>
          <w:color w:val="181A18"/>
          <w:spacing w:val="-1"/>
          <w:lang w:val="ru-RU"/>
        </w:rPr>
        <w:t>собрания</w:t>
      </w:r>
      <w:r w:rsidRPr="00F90E92">
        <w:rPr>
          <w:color w:val="181A18"/>
          <w:spacing w:val="6"/>
          <w:lang w:val="ru-RU"/>
        </w:rPr>
        <w:t xml:space="preserve"> </w:t>
      </w:r>
      <w:r w:rsidRPr="00F90E92">
        <w:rPr>
          <w:color w:val="181A18"/>
          <w:spacing w:val="-1"/>
          <w:lang w:val="ru-RU"/>
        </w:rPr>
        <w:t>Президиума</w:t>
      </w:r>
      <w:r w:rsidRPr="00F90E92">
        <w:rPr>
          <w:color w:val="181A18"/>
          <w:spacing w:val="15"/>
          <w:lang w:val="ru-RU"/>
        </w:rPr>
        <w:t xml:space="preserve"> </w:t>
      </w:r>
      <w:r w:rsidRPr="00F90E92">
        <w:rPr>
          <w:color w:val="181A18"/>
          <w:spacing w:val="-1"/>
          <w:lang w:val="ru-RU"/>
        </w:rPr>
        <w:t>Партнерства;</w:t>
      </w:r>
    </w:p>
    <w:p w:rsidR="00E21571" w:rsidRPr="00F90E92" w:rsidRDefault="00F90E92">
      <w:pPr>
        <w:pStyle w:val="a4"/>
        <w:numPr>
          <w:ilvl w:val="0"/>
          <w:numId w:val="1"/>
        </w:numPr>
        <w:tabs>
          <w:tab w:val="left" w:pos="1208"/>
        </w:tabs>
        <w:spacing w:before="1"/>
        <w:ind w:left="1207"/>
        <w:rPr>
          <w:lang w:val="ru-RU"/>
        </w:rPr>
      </w:pPr>
      <w:r w:rsidRPr="00F90E92">
        <w:rPr>
          <w:color w:val="181A18"/>
          <w:lang w:val="ru-RU"/>
        </w:rPr>
        <w:t>Рассмотрение</w:t>
      </w:r>
      <w:r w:rsidRPr="00F90E92">
        <w:rPr>
          <w:color w:val="181A18"/>
          <w:spacing w:val="11"/>
          <w:lang w:val="ru-RU"/>
        </w:rPr>
        <w:t xml:space="preserve"> </w:t>
      </w:r>
      <w:r w:rsidRPr="00F90E92">
        <w:rPr>
          <w:color w:val="181A18"/>
          <w:lang w:val="ru-RU"/>
        </w:rPr>
        <w:t>вопроса</w:t>
      </w:r>
      <w:r w:rsidRPr="00F90E92">
        <w:rPr>
          <w:color w:val="181A18"/>
          <w:spacing w:val="3"/>
          <w:lang w:val="ru-RU"/>
        </w:rPr>
        <w:t xml:space="preserve"> </w:t>
      </w:r>
      <w:r w:rsidRPr="00F90E92">
        <w:rPr>
          <w:color w:val="181A18"/>
          <w:lang w:val="ru-RU"/>
        </w:rPr>
        <w:t>о</w:t>
      </w:r>
      <w:r w:rsidRPr="00F90E92">
        <w:rPr>
          <w:color w:val="181A18"/>
          <w:spacing w:val="-11"/>
          <w:lang w:val="ru-RU"/>
        </w:rPr>
        <w:t xml:space="preserve"> </w:t>
      </w:r>
      <w:r w:rsidRPr="00F90E92">
        <w:rPr>
          <w:color w:val="181A18"/>
          <w:lang w:val="ru-RU"/>
        </w:rPr>
        <w:t>принятии</w:t>
      </w:r>
      <w:r w:rsidRPr="00F90E92">
        <w:rPr>
          <w:color w:val="181A18"/>
          <w:spacing w:val="5"/>
          <w:lang w:val="ru-RU"/>
        </w:rPr>
        <w:t xml:space="preserve"> </w:t>
      </w:r>
      <w:r w:rsidRPr="00F90E92">
        <w:rPr>
          <w:color w:val="181A18"/>
          <w:lang w:val="ru-RU"/>
        </w:rPr>
        <w:t>в</w:t>
      </w:r>
      <w:r w:rsidRPr="00F90E92">
        <w:rPr>
          <w:color w:val="181A18"/>
          <w:spacing w:val="-10"/>
          <w:lang w:val="ru-RU"/>
        </w:rPr>
        <w:t xml:space="preserve"> </w:t>
      </w:r>
      <w:r w:rsidRPr="00F90E92">
        <w:rPr>
          <w:color w:val="181A18"/>
          <w:lang w:val="ru-RU"/>
        </w:rPr>
        <w:t>состав</w:t>
      </w:r>
      <w:r w:rsidRPr="00F90E92">
        <w:rPr>
          <w:color w:val="181A18"/>
          <w:spacing w:val="-4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13"/>
          <w:lang w:val="ru-RU"/>
        </w:rPr>
        <w:t xml:space="preserve"> </w:t>
      </w:r>
      <w:r w:rsidRPr="00F90E92">
        <w:rPr>
          <w:color w:val="181A18"/>
          <w:lang w:val="ru-RU"/>
        </w:rPr>
        <w:t>новых</w:t>
      </w:r>
      <w:r w:rsidRPr="00F90E92">
        <w:rPr>
          <w:color w:val="181A18"/>
          <w:spacing w:val="-3"/>
          <w:lang w:val="ru-RU"/>
        </w:rPr>
        <w:t xml:space="preserve"> </w:t>
      </w:r>
      <w:r w:rsidRPr="00F90E92">
        <w:rPr>
          <w:color w:val="181A18"/>
          <w:lang w:val="ru-RU"/>
        </w:rPr>
        <w:t>членов</w:t>
      </w:r>
      <w:r w:rsidRPr="00F90E92">
        <w:rPr>
          <w:color w:val="363836"/>
          <w:lang w:val="ru-RU"/>
        </w:rPr>
        <w:t>.</w:t>
      </w:r>
    </w:p>
    <w:p w:rsidR="00E21571" w:rsidRPr="00F90E92" w:rsidRDefault="00E21571">
      <w:pPr>
        <w:pStyle w:val="a3"/>
        <w:spacing w:before="2"/>
        <w:rPr>
          <w:sz w:val="23"/>
          <w:lang w:val="ru-RU"/>
        </w:rPr>
      </w:pPr>
    </w:p>
    <w:p w:rsidR="00E21571" w:rsidRPr="00F90E92" w:rsidRDefault="00F90E92">
      <w:pPr>
        <w:spacing w:line="236" w:lineRule="exact"/>
        <w:ind w:left="122"/>
        <w:rPr>
          <w:b/>
          <w:i/>
          <w:sz w:val="21"/>
          <w:lang w:val="ru-RU"/>
        </w:rPr>
      </w:pPr>
      <w:r w:rsidRPr="00F90E92">
        <w:rPr>
          <w:b/>
          <w:i/>
          <w:color w:val="181A18"/>
          <w:w w:val="105"/>
          <w:sz w:val="21"/>
          <w:lang w:val="ru-RU"/>
        </w:rPr>
        <w:t>ПО</w:t>
      </w:r>
      <w:r w:rsidRPr="00F90E92">
        <w:rPr>
          <w:b/>
          <w:i/>
          <w:color w:val="181A18"/>
          <w:spacing w:val="-11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ПЕРВОМУ</w:t>
      </w:r>
      <w:r w:rsidRPr="00F90E92">
        <w:rPr>
          <w:b/>
          <w:i/>
          <w:color w:val="181A18"/>
          <w:spacing w:val="3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ВОПРОСУ</w:t>
      </w:r>
      <w:r w:rsidRPr="00F90E92">
        <w:rPr>
          <w:b/>
          <w:i/>
          <w:color w:val="181A18"/>
          <w:spacing w:val="7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повестки</w:t>
      </w:r>
      <w:r w:rsidRPr="00F90E92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дня</w:t>
      </w:r>
      <w:r w:rsidRPr="00F90E92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слушали:</w:t>
      </w:r>
    </w:p>
    <w:p w:rsidR="00E21571" w:rsidRPr="00F90E92" w:rsidRDefault="00F90E92">
      <w:pPr>
        <w:pStyle w:val="a3"/>
        <w:spacing w:line="242" w:lineRule="auto"/>
        <w:ind w:left="846" w:firstLine="4"/>
        <w:rPr>
          <w:lang w:val="ru-RU"/>
        </w:rPr>
      </w:pPr>
      <w:r w:rsidRPr="00F90E92">
        <w:rPr>
          <w:color w:val="181A18"/>
          <w:lang w:val="ru-RU"/>
        </w:rPr>
        <w:t>Член Президиума Партнерства Чапаев Н.Н выдвинул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на кандидатуру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председателя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собрания</w:t>
      </w:r>
      <w:r w:rsidRPr="00F90E92">
        <w:rPr>
          <w:color w:val="181A18"/>
          <w:spacing w:val="-52"/>
          <w:lang w:val="ru-RU"/>
        </w:rPr>
        <w:t xml:space="preserve"> </w:t>
      </w:r>
      <w:r w:rsidRPr="00F90E92">
        <w:rPr>
          <w:color w:val="181A18"/>
          <w:lang w:val="ru-RU"/>
        </w:rPr>
        <w:t>Президиума</w:t>
      </w:r>
      <w:r w:rsidRPr="00F90E92">
        <w:rPr>
          <w:color w:val="181A18"/>
          <w:spacing w:val="10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11"/>
          <w:lang w:val="ru-RU"/>
        </w:rPr>
        <w:t xml:space="preserve"> </w:t>
      </w:r>
      <w:r w:rsidRPr="00F90E92">
        <w:rPr>
          <w:color w:val="080808"/>
          <w:lang w:val="ru-RU"/>
        </w:rPr>
        <w:t>-</w:t>
      </w:r>
      <w:r w:rsidRPr="00F90E92">
        <w:rPr>
          <w:color w:val="080808"/>
          <w:spacing w:val="-11"/>
          <w:lang w:val="ru-RU"/>
        </w:rPr>
        <w:t xml:space="preserve"> </w:t>
      </w:r>
      <w:r w:rsidRPr="00F90E92">
        <w:rPr>
          <w:color w:val="181A18"/>
          <w:lang w:val="ru-RU"/>
        </w:rPr>
        <w:t>Мирзоева</w:t>
      </w:r>
      <w:r w:rsidRPr="00F90E92">
        <w:rPr>
          <w:color w:val="181A18"/>
          <w:spacing w:val="2"/>
          <w:lang w:val="ru-RU"/>
        </w:rPr>
        <w:t xml:space="preserve"> </w:t>
      </w:r>
      <w:r w:rsidRPr="00F90E92">
        <w:rPr>
          <w:color w:val="181A18"/>
          <w:lang w:val="ru-RU"/>
        </w:rPr>
        <w:t>В.В.,</w:t>
      </w:r>
      <w:r w:rsidRPr="00F90E92">
        <w:rPr>
          <w:color w:val="181A18"/>
          <w:spacing w:val="5"/>
          <w:lang w:val="ru-RU"/>
        </w:rPr>
        <w:t xml:space="preserve"> </w:t>
      </w:r>
      <w:r w:rsidRPr="00F90E92">
        <w:rPr>
          <w:color w:val="181A18"/>
          <w:lang w:val="ru-RU"/>
        </w:rPr>
        <w:t>секретаря</w:t>
      </w:r>
      <w:r w:rsidRPr="00F90E92">
        <w:rPr>
          <w:color w:val="181A18"/>
          <w:spacing w:val="8"/>
          <w:lang w:val="ru-RU"/>
        </w:rPr>
        <w:t xml:space="preserve"> </w:t>
      </w:r>
      <w:r w:rsidRPr="00F90E92">
        <w:rPr>
          <w:color w:val="080808"/>
          <w:lang w:val="ru-RU"/>
        </w:rPr>
        <w:t>-</w:t>
      </w:r>
      <w:r w:rsidRPr="00F90E92">
        <w:rPr>
          <w:color w:val="080808"/>
          <w:spacing w:val="42"/>
          <w:lang w:val="ru-RU"/>
        </w:rPr>
        <w:t xml:space="preserve"> </w:t>
      </w:r>
      <w:r w:rsidRPr="00F90E92">
        <w:rPr>
          <w:color w:val="181A18"/>
          <w:lang w:val="ru-RU"/>
        </w:rPr>
        <w:t>Ахметова</w:t>
      </w:r>
      <w:r w:rsidRPr="00F90E92">
        <w:rPr>
          <w:color w:val="181A18"/>
          <w:spacing w:val="12"/>
          <w:lang w:val="ru-RU"/>
        </w:rPr>
        <w:t xml:space="preserve"> </w:t>
      </w:r>
      <w:r w:rsidRPr="00F90E92">
        <w:rPr>
          <w:color w:val="181A18"/>
          <w:lang w:val="ru-RU"/>
        </w:rPr>
        <w:t>Я.И.;</w:t>
      </w:r>
    </w:p>
    <w:p w:rsidR="00E21571" w:rsidRPr="00F90E92" w:rsidRDefault="00E21571">
      <w:pPr>
        <w:pStyle w:val="a3"/>
        <w:spacing w:before="8"/>
        <w:rPr>
          <w:lang w:val="ru-RU"/>
        </w:rPr>
      </w:pPr>
    </w:p>
    <w:p w:rsidR="00E21571" w:rsidRPr="00F90E92" w:rsidRDefault="00F90E92">
      <w:pPr>
        <w:spacing w:before="1" w:line="239" w:lineRule="exact"/>
        <w:ind w:left="122"/>
        <w:rPr>
          <w:b/>
          <w:i/>
          <w:sz w:val="21"/>
          <w:lang w:val="ru-RU"/>
        </w:rPr>
      </w:pPr>
      <w:r w:rsidRPr="00F90E92">
        <w:rPr>
          <w:b/>
          <w:i/>
          <w:color w:val="181A18"/>
          <w:w w:val="105"/>
          <w:sz w:val="21"/>
          <w:lang w:val="ru-RU"/>
        </w:rPr>
        <w:t>ПО</w:t>
      </w:r>
      <w:r w:rsidRPr="00F90E92">
        <w:rPr>
          <w:b/>
          <w:i/>
          <w:color w:val="181A18"/>
          <w:spacing w:val="-8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ВТОРОМУ</w:t>
      </w:r>
      <w:r w:rsidRPr="00F90E92">
        <w:rPr>
          <w:b/>
          <w:i/>
          <w:color w:val="181A18"/>
          <w:spacing w:val="7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ВОПРОСУ</w:t>
      </w:r>
      <w:r w:rsidRPr="00F90E92">
        <w:rPr>
          <w:b/>
          <w:i/>
          <w:color w:val="181A18"/>
          <w:spacing w:val="6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повестки</w:t>
      </w:r>
      <w:r w:rsidRPr="00F90E92">
        <w:rPr>
          <w:b/>
          <w:i/>
          <w:color w:val="181A18"/>
          <w:spacing w:val="-3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дня</w:t>
      </w:r>
      <w:r w:rsidRPr="00F90E92">
        <w:rPr>
          <w:b/>
          <w:i/>
          <w:color w:val="181A18"/>
          <w:spacing w:val="-9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слушали:</w:t>
      </w:r>
    </w:p>
    <w:p w:rsidR="00E21571" w:rsidRPr="00F90E92" w:rsidRDefault="00F90E92">
      <w:pPr>
        <w:pStyle w:val="a3"/>
        <w:spacing w:line="237" w:lineRule="auto"/>
        <w:ind w:left="846" w:right="109" w:firstLine="1"/>
        <w:jc w:val="both"/>
        <w:rPr>
          <w:lang w:val="ru-RU"/>
        </w:rPr>
      </w:pPr>
      <w:r w:rsidRPr="00F90E92">
        <w:rPr>
          <w:color w:val="181A18"/>
          <w:lang w:val="ru-RU"/>
        </w:rPr>
        <w:t>Директор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Павлов Б.Г доложил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присутствующим о результатах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рассмотрения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Контрольной комиссией Партнерства заявления, поступившего от кандидата на вступление в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Партнерство,</w:t>
      </w:r>
      <w:r w:rsidRPr="00F90E92">
        <w:rPr>
          <w:color w:val="181A18"/>
          <w:spacing w:val="21"/>
          <w:lang w:val="ru-RU"/>
        </w:rPr>
        <w:t xml:space="preserve"> </w:t>
      </w:r>
      <w:r w:rsidRPr="00F90E92">
        <w:rPr>
          <w:b/>
          <w:color w:val="181A18"/>
          <w:sz w:val="21"/>
          <w:lang w:val="ru-RU"/>
        </w:rPr>
        <w:t>и</w:t>
      </w:r>
      <w:r w:rsidRPr="00F90E92">
        <w:rPr>
          <w:b/>
          <w:color w:val="181A18"/>
          <w:spacing w:val="-8"/>
          <w:sz w:val="21"/>
          <w:lang w:val="ru-RU"/>
        </w:rPr>
        <w:t xml:space="preserve"> </w:t>
      </w:r>
      <w:r w:rsidRPr="00F90E92">
        <w:rPr>
          <w:color w:val="181A18"/>
          <w:lang w:val="ru-RU"/>
        </w:rPr>
        <w:t>представил</w:t>
      </w:r>
      <w:r w:rsidRPr="00F90E92">
        <w:rPr>
          <w:color w:val="181A18"/>
          <w:spacing w:val="13"/>
          <w:lang w:val="ru-RU"/>
        </w:rPr>
        <w:t xml:space="preserve"> </w:t>
      </w:r>
      <w:r w:rsidRPr="00F90E92">
        <w:rPr>
          <w:color w:val="181A18"/>
          <w:lang w:val="ru-RU"/>
        </w:rPr>
        <w:t>Президиуму,</w:t>
      </w:r>
      <w:r w:rsidRPr="00F90E92">
        <w:rPr>
          <w:color w:val="181A18"/>
          <w:spacing w:val="20"/>
          <w:lang w:val="ru-RU"/>
        </w:rPr>
        <w:t xml:space="preserve"> </w:t>
      </w:r>
      <w:r w:rsidRPr="00F90E92">
        <w:rPr>
          <w:color w:val="181A18"/>
          <w:lang w:val="ru-RU"/>
        </w:rPr>
        <w:t>для</w:t>
      </w:r>
      <w:r w:rsidRPr="00F90E92">
        <w:rPr>
          <w:color w:val="181A18"/>
          <w:spacing w:val="-4"/>
          <w:lang w:val="ru-RU"/>
        </w:rPr>
        <w:t xml:space="preserve"> </w:t>
      </w:r>
      <w:r w:rsidRPr="00F90E92">
        <w:rPr>
          <w:color w:val="181A18"/>
          <w:lang w:val="ru-RU"/>
        </w:rPr>
        <w:t>принятия</w:t>
      </w:r>
      <w:r w:rsidRPr="00F90E92">
        <w:rPr>
          <w:color w:val="181A18"/>
          <w:spacing w:val="12"/>
          <w:lang w:val="ru-RU"/>
        </w:rPr>
        <w:t xml:space="preserve"> </w:t>
      </w:r>
      <w:r w:rsidRPr="00F90E92">
        <w:rPr>
          <w:color w:val="181A18"/>
          <w:lang w:val="ru-RU"/>
        </w:rPr>
        <w:t>в</w:t>
      </w:r>
      <w:r w:rsidRPr="00F90E92">
        <w:rPr>
          <w:color w:val="181A18"/>
          <w:spacing w:val="-12"/>
          <w:lang w:val="ru-RU"/>
        </w:rPr>
        <w:t xml:space="preserve"> </w:t>
      </w:r>
      <w:r w:rsidRPr="00F90E92">
        <w:rPr>
          <w:color w:val="181A18"/>
          <w:lang w:val="ru-RU"/>
        </w:rPr>
        <w:t>состав</w:t>
      </w:r>
      <w:r w:rsidRPr="00F90E92">
        <w:rPr>
          <w:color w:val="181A18"/>
          <w:spacing w:val="7"/>
          <w:lang w:val="ru-RU"/>
        </w:rPr>
        <w:t xml:space="preserve"> </w:t>
      </w:r>
      <w:r w:rsidRPr="00F90E92">
        <w:rPr>
          <w:color w:val="181A18"/>
          <w:lang w:val="ru-RU"/>
        </w:rPr>
        <w:t>членов:</w:t>
      </w:r>
    </w:p>
    <w:p w:rsidR="00E21571" w:rsidRPr="00F90E92" w:rsidRDefault="00F90E92">
      <w:pPr>
        <w:pStyle w:val="a3"/>
        <w:spacing w:before="2" w:line="237" w:lineRule="auto"/>
        <w:ind w:left="858" w:right="112" w:hanging="13"/>
        <w:jc w:val="both"/>
        <w:rPr>
          <w:lang w:val="ru-RU"/>
        </w:rPr>
      </w:pPr>
      <w:r w:rsidRPr="00F90E92">
        <w:rPr>
          <w:color w:val="080808"/>
          <w:lang w:val="ru-RU"/>
        </w:rPr>
        <w:t>-</w:t>
      </w:r>
      <w:r w:rsidRPr="00F90E92">
        <w:rPr>
          <w:color w:val="08080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Общество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с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ограниченной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ответственностью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«УПТК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Тамбовспец</w:t>
      </w:r>
      <w:r w:rsidRPr="00F90E92">
        <w:rPr>
          <w:color w:val="181A18"/>
          <w:lang w:val="ru-RU"/>
        </w:rPr>
        <w:t>строй»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(ОГРН</w:t>
      </w:r>
      <w:r w:rsidRPr="00F90E92">
        <w:rPr>
          <w:color w:val="363836"/>
          <w:lang w:val="ru-RU"/>
        </w:rPr>
        <w:t>:</w:t>
      </w:r>
      <w:r w:rsidRPr="00F90E92">
        <w:rPr>
          <w:color w:val="363836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1086820001113;</w:t>
      </w:r>
      <w:r w:rsidRPr="00F90E92">
        <w:rPr>
          <w:color w:val="181A18"/>
          <w:spacing w:val="-9"/>
          <w:lang w:val="ru-RU"/>
        </w:rPr>
        <w:t xml:space="preserve"> </w:t>
      </w:r>
      <w:r w:rsidRPr="00F90E92">
        <w:rPr>
          <w:color w:val="181A18"/>
          <w:lang w:val="ru-RU"/>
        </w:rPr>
        <w:t xml:space="preserve">адрес </w:t>
      </w:r>
      <w:r w:rsidRPr="00F90E92">
        <w:rPr>
          <w:color w:val="080808"/>
          <w:lang w:val="ru-RU"/>
        </w:rPr>
        <w:t>-</w:t>
      </w:r>
      <w:r w:rsidRPr="00F90E92">
        <w:rPr>
          <w:color w:val="080808"/>
          <w:spacing w:val="-11"/>
          <w:lang w:val="ru-RU"/>
        </w:rPr>
        <w:t xml:space="preserve"> </w:t>
      </w:r>
      <w:r w:rsidRPr="00F90E92">
        <w:rPr>
          <w:color w:val="181A18"/>
          <w:lang w:val="ru-RU"/>
        </w:rPr>
        <w:t>392502,</w:t>
      </w:r>
      <w:r w:rsidRPr="00F90E92">
        <w:rPr>
          <w:color w:val="181A18"/>
          <w:spacing w:val="7"/>
          <w:lang w:val="ru-RU"/>
        </w:rPr>
        <w:t xml:space="preserve"> </w:t>
      </w:r>
      <w:r w:rsidRPr="00F90E92">
        <w:rPr>
          <w:color w:val="181A18"/>
          <w:lang w:val="ru-RU"/>
        </w:rPr>
        <w:t>Тамбовская</w:t>
      </w:r>
      <w:r w:rsidRPr="00F90E92">
        <w:rPr>
          <w:color w:val="181A18"/>
          <w:spacing w:val="6"/>
          <w:lang w:val="ru-RU"/>
        </w:rPr>
        <w:t xml:space="preserve"> </w:t>
      </w:r>
      <w:r w:rsidRPr="00F90E92">
        <w:rPr>
          <w:color w:val="181A18"/>
          <w:lang w:val="ru-RU"/>
        </w:rPr>
        <w:t>обл.,</w:t>
      </w:r>
      <w:r w:rsidRPr="00F90E92">
        <w:rPr>
          <w:color w:val="181A18"/>
          <w:spacing w:val="2"/>
          <w:lang w:val="ru-RU"/>
        </w:rPr>
        <w:t xml:space="preserve"> </w:t>
      </w:r>
      <w:r w:rsidRPr="00F90E92">
        <w:rPr>
          <w:color w:val="181A18"/>
          <w:lang w:val="ru-RU"/>
        </w:rPr>
        <w:t>с.</w:t>
      </w:r>
      <w:r w:rsidRPr="00F90E92">
        <w:rPr>
          <w:color w:val="181A18"/>
          <w:spacing w:val="-3"/>
          <w:lang w:val="ru-RU"/>
        </w:rPr>
        <w:t xml:space="preserve"> </w:t>
      </w:r>
      <w:proofErr w:type="spellStart"/>
      <w:r w:rsidRPr="00F90E92">
        <w:rPr>
          <w:color w:val="181A18"/>
          <w:lang w:val="ru-RU"/>
        </w:rPr>
        <w:t>Татаново</w:t>
      </w:r>
      <w:proofErr w:type="spellEnd"/>
      <w:r w:rsidRPr="00F90E92">
        <w:rPr>
          <w:color w:val="181A18"/>
          <w:lang w:val="ru-RU"/>
        </w:rPr>
        <w:t>,</w:t>
      </w:r>
      <w:r w:rsidRPr="00F90E92">
        <w:rPr>
          <w:color w:val="181A18"/>
          <w:spacing w:val="8"/>
          <w:lang w:val="ru-RU"/>
        </w:rPr>
        <w:t xml:space="preserve"> </w:t>
      </w:r>
      <w:r w:rsidRPr="00F90E92">
        <w:rPr>
          <w:color w:val="181A18"/>
          <w:lang w:val="ru-RU"/>
        </w:rPr>
        <w:t>ул.</w:t>
      </w:r>
      <w:r w:rsidRPr="00F90E92">
        <w:rPr>
          <w:color w:val="181A18"/>
          <w:spacing w:val="-1"/>
          <w:lang w:val="ru-RU"/>
        </w:rPr>
        <w:t xml:space="preserve"> </w:t>
      </w:r>
      <w:r w:rsidRPr="00F90E92">
        <w:rPr>
          <w:color w:val="181A18"/>
          <w:lang w:val="ru-RU"/>
        </w:rPr>
        <w:t>Советская,</w:t>
      </w:r>
      <w:r w:rsidRPr="00F90E92">
        <w:rPr>
          <w:color w:val="181A18"/>
          <w:spacing w:val="10"/>
          <w:lang w:val="ru-RU"/>
        </w:rPr>
        <w:t xml:space="preserve"> </w:t>
      </w:r>
      <w:r w:rsidRPr="00F90E92">
        <w:rPr>
          <w:color w:val="181A18"/>
          <w:lang w:val="ru-RU"/>
        </w:rPr>
        <w:t>д.</w:t>
      </w:r>
      <w:r w:rsidRPr="00F90E92">
        <w:rPr>
          <w:color w:val="181A18"/>
          <w:spacing w:val="-11"/>
          <w:lang w:val="ru-RU"/>
        </w:rPr>
        <w:t xml:space="preserve"> </w:t>
      </w:r>
      <w:r w:rsidRPr="00F90E92">
        <w:rPr>
          <w:color w:val="181A18"/>
          <w:lang w:val="ru-RU"/>
        </w:rPr>
        <w:t>32</w:t>
      </w:r>
      <w:r w:rsidRPr="00F90E92">
        <w:rPr>
          <w:color w:val="181A18"/>
          <w:spacing w:val="-2"/>
          <w:lang w:val="ru-RU"/>
        </w:rPr>
        <w:t xml:space="preserve"> </w:t>
      </w:r>
      <w:r w:rsidRPr="00F90E92">
        <w:rPr>
          <w:color w:val="181A18"/>
          <w:lang w:val="ru-RU"/>
        </w:rPr>
        <w:t>«Д»);</w:t>
      </w:r>
    </w:p>
    <w:p w:rsidR="00E21571" w:rsidRPr="00F90E92" w:rsidRDefault="00F90E92">
      <w:pPr>
        <w:spacing w:before="21"/>
        <w:ind w:left="131"/>
        <w:jc w:val="both"/>
        <w:rPr>
          <w:b/>
          <w:i/>
          <w:sz w:val="21"/>
          <w:lang w:val="ru-RU"/>
        </w:rPr>
      </w:pPr>
      <w:r w:rsidRPr="00F90E92">
        <w:rPr>
          <w:b/>
          <w:i/>
          <w:color w:val="181A18"/>
          <w:w w:val="105"/>
          <w:sz w:val="21"/>
          <w:lang w:val="ru-RU"/>
        </w:rPr>
        <w:t>По</w:t>
      </w:r>
      <w:r w:rsidRPr="00F90E92">
        <w:rPr>
          <w:b/>
          <w:i/>
          <w:color w:val="181A18"/>
          <w:spacing w:val="-5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всем</w:t>
      </w:r>
      <w:r w:rsidRPr="00F90E92">
        <w:rPr>
          <w:b/>
          <w:i/>
          <w:color w:val="181A18"/>
          <w:spacing w:val="-6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вопросам</w:t>
      </w:r>
      <w:r w:rsidRPr="00F90E92">
        <w:rPr>
          <w:b/>
          <w:i/>
          <w:color w:val="181A18"/>
          <w:spacing w:val="6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голосовали</w:t>
      </w:r>
      <w:r w:rsidRPr="00F90E92">
        <w:rPr>
          <w:b/>
          <w:i/>
          <w:color w:val="181A18"/>
          <w:spacing w:val="-1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«ЗА»</w:t>
      </w:r>
      <w:r w:rsidRPr="00F90E92">
        <w:rPr>
          <w:b/>
          <w:i/>
          <w:color w:val="181A18"/>
          <w:spacing w:val="-4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единогласно</w:t>
      </w:r>
    </w:p>
    <w:p w:rsidR="00E21571" w:rsidRPr="00F90E92" w:rsidRDefault="00E21571">
      <w:pPr>
        <w:pStyle w:val="a3"/>
        <w:spacing w:before="9"/>
        <w:rPr>
          <w:b/>
          <w:i/>
          <w:lang w:val="ru-RU"/>
        </w:rPr>
      </w:pPr>
    </w:p>
    <w:p w:rsidR="00E21571" w:rsidRPr="00F90E92" w:rsidRDefault="00F90E92">
      <w:pPr>
        <w:ind w:left="130"/>
        <w:rPr>
          <w:sz w:val="20"/>
          <w:lang w:val="ru-RU"/>
        </w:rPr>
      </w:pPr>
      <w:r w:rsidRPr="00F90E92">
        <w:rPr>
          <w:color w:val="181A18"/>
          <w:w w:val="105"/>
          <w:sz w:val="20"/>
          <w:lang w:val="ru-RU"/>
        </w:rPr>
        <w:t>РЕШИ</w:t>
      </w:r>
      <w:r>
        <w:rPr>
          <w:color w:val="181A18"/>
          <w:w w:val="105"/>
          <w:sz w:val="20"/>
        </w:rPr>
        <w:t>J</w:t>
      </w:r>
      <w:r w:rsidRPr="00F90E92">
        <w:rPr>
          <w:color w:val="181A18"/>
          <w:w w:val="105"/>
          <w:sz w:val="20"/>
          <w:lang w:val="ru-RU"/>
        </w:rPr>
        <w:t>П1:</w:t>
      </w:r>
    </w:p>
    <w:p w:rsidR="00E21571" w:rsidRPr="00F90E92" w:rsidRDefault="00F90E92">
      <w:pPr>
        <w:spacing w:before="21" w:line="236" w:lineRule="exact"/>
        <w:ind w:left="131"/>
        <w:rPr>
          <w:b/>
          <w:i/>
          <w:sz w:val="21"/>
          <w:lang w:val="ru-RU"/>
        </w:rPr>
      </w:pPr>
      <w:r w:rsidRPr="00F90E92">
        <w:rPr>
          <w:b/>
          <w:i/>
          <w:color w:val="181A18"/>
          <w:w w:val="105"/>
          <w:sz w:val="21"/>
          <w:lang w:val="ru-RU"/>
        </w:rPr>
        <w:t>По</w:t>
      </w:r>
      <w:r w:rsidRPr="00F90E92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первому</w:t>
      </w:r>
      <w:r w:rsidRPr="00F90E92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вопросу</w:t>
      </w:r>
      <w:r w:rsidRPr="00F90E92">
        <w:rPr>
          <w:b/>
          <w:i/>
          <w:color w:val="181A18"/>
          <w:spacing w:val="8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повестки</w:t>
      </w:r>
      <w:r w:rsidRPr="00F90E92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дня:</w:t>
      </w:r>
    </w:p>
    <w:p w:rsidR="00E21571" w:rsidRPr="00F90E92" w:rsidRDefault="00F90E92">
      <w:pPr>
        <w:pStyle w:val="a3"/>
        <w:spacing w:line="242" w:lineRule="auto"/>
        <w:ind w:left="852" w:firstLine="397"/>
        <w:rPr>
          <w:lang w:val="ru-RU"/>
        </w:rPr>
      </w:pPr>
      <w:r w:rsidRPr="00F90E92">
        <w:rPr>
          <w:color w:val="181A18"/>
          <w:lang w:val="ru-RU"/>
        </w:rPr>
        <w:t>Избрать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председателем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собрания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Президиума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Мирзоева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В.В.,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секретарем</w:t>
      </w:r>
      <w:r w:rsidRPr="00F90E92">
        <w:rPr>
          <w:color w:val="181A18"/>
          <w:spacing w:val="-52"/>
          <w:lang w:val="ru-RU"/>
        </w:rPr>
        <w:t xml:space="preserve"> </w:t>
      </w:r>
      <w:r w:rsidRPr="00F90E92">
        <w:rPr>
          <w:color w:val="181A18"/>
          <w:lang w:val="ru-RU"/>
        </w:rPr>
        <w:t>собрания</w:t>
      </w:r>
      <w:r w:rsidRPr="00F90E92">
        <w:rPr>
          <w:color w:val="181A18"/>
          <w:spacing w:val="7"/>
          <w:lang w:val="ru-RU"/>
        </w:rPr>
        <w:t xml:space="preserve"> </w:t>
      </w:r>
      <w:r w:rsidRPr="00F90E92">
        <w:rPr>
          <w:color w:val="181A18"/>
          <w:lang w:val="ru-RU"/>
        </w:rPr>
        <w:t>Президиума</w:t>
      </w:r>
      <w:r w:rsidRPr="00F90E92">
        <w:rPr>
          <w:color w:val="181A18"/>
          <w:spacing w:val="13"/>
          <w:lang w:val="ru-RU"/>
        </w:rPr>
        <w:t xml:space="preserve"> </w:t>
      </w:r>
      <w:r w:rsidRPr="00F90E92">
        <w:rPr>
          <w:color w:val="181A18"/>
          <w:lang w:val="ru-RU"/>
        </w:rPr>
        <w:t>Партнерства</w:t>
      </w:r>
      <w:r w:rsidRPr="00F90E92">
        <w:rPr>
          <w:color w:val="181A18"/>
          <w:spacing w:val="18"/>
          <w:lang w:val="ru-RU"/>
        </w:rPr>
        <w:t xml:space="preserve"> </w:t>
      </w:r>
      <w:r w:rsidRPr="00F90E92">
        <w:rPr>
          <w:color w:val="181A18"/>
          <w:lang w:val="ru-RU"/>
        </w:rPr>
        <w:t>Ахметова</w:t>
      </w:r>
      <w:r w:rsidRPr="00F90E92">
        <w:rPr>
          <w:color w:val="181A18"/>
          <w:spacing w:val="8"/>
          <w:lang w:val="ru-RU"/>
        </w:rPr>
        <w:t xml:space="preserve"> </w:t>
      </w:r>
      <w:r w:rsidRPr="00F90E92">
        <w:rPr>
          <w:color w:val="181A18"/>
          <w:lang w:val="ru-RU"/>
        </w:rPr>
        <w:t>Я.И.;</w:t>
      </w:r>
    </w:p>
    <w:p w:rsidR="00E21571" w:rsidRPr="00F90E92" w:rsidRDefault="00F90E92">
      <w:pPr>
        <w:spacing w:before="7" w:line="239" w:lineRule="exact"/>
        <w:ind w:left="131"/>
        <w:rPr>
          <w:b/>
          <w:i/>
          <w:sz w:val="21"/>
          <w:lang w:val="ru-RU"/>
        </w:rPr>
      </w:pPr>
      <w:r w:rsidRPr="00F90E92">
        <w:rPr>
          <w:b/>
          <w:i/>
          <w:color w:val="181A18"/>
          <w:w w:val="105"/>
          <w:sz w:val="21"/>
          <w:lang w:val="ru-RU"/>
        </w:rPr>
        <w:t>По</w:t>
      </w:r>
      <w:r w:rsidRPr="00F90E92">
        <w:rPr>
          <w:b/>
          <w:i/>
          <w:color w:val="181A18"/>
          <w:spacing w:val="-10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второму</w:t>
      </w:r>
      <w:r w:rsidRPr="00F90E92">
        <w:rPr>
          <w:b/>
          <w:i/>
          <w:color w:val="181A18"/>
          <w:spacing w:val="9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вопросу</w:t>
      </w:r>
      <w:r w:rsidRPr="00F90E92">
        <w:rPr>
          <w:b/>
          <w:i/>
          <w:color w:val="181A18"/>
          <w:spacing w:val="8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повестки</w:t>
      </w:r>
      <w:r w:rsidRPr="00F90E92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F90E92">
        <w:rPr>
          <w:b/>
          <w:i/>
          <w:color w:val="181A18"/>
          <w:w w:val="105"/>
          <w:sz w:val="21"/>
          <w:lang w:val="ru-RU"/>
        </w:rPr>
        <w:t>дня:</w:t>
      </w:r>
    </w:p>
    <w:p w:rsidR="00E21571" w:rsidRPr="00F90E92" w:rsidRDefault="00F90E92">
      <w:pPr>
        <w:pStyle w:val="a3"/>
        <w:spacing w:line="246" w:lineRule="exact"/>
        <w:ind w:left="855"/>
        <w:rPr>
          <w:lang w:val="ru-RU"/>
        </w:rPr>
      </w:pPr>
      <w:r w:rsidRPr="00F90E92">
        <w:rPr>
          <w:color w:val="181A18"/>
          <w:lang w:val="ru-RU"/>
        </w:rPr>
        <w:t>Принять</w:t>
      </w:r>
      <w:r w:rsidRPr="00F90E92">
        <w:rPr>
          <w:color w:val="181A18"/>
          <w:spacing w:val="9"/>
          <w:lang w:val="ru-RU"/>
        </w:rPr>
        <w:t xml:space="preserve"> </w:t>
      </w:r>
      <w:r w:rsidRPr="00F90E92">
        <w:rPr>
          <w:color w:val="181A18"/>
          <w:lang w:val="ru-RU"/>
        </w:rPr>
        <w:t>в</w:t>
      </w:r>
      <w:r w:rsidRPr="00F90E92">
        <w:rPr>
          <w:color w:val="181A18"/>
          <w:spacing w:val="-7"/>
          <w:lang w:val="ru-RU"/>
        </w:rPr>
        <w:t xml:space="preserve"> </w:t>
      </w:r>
      <w:r w:rsidRPr="00F90E92">
        <w:rPr>
          <w:color w:val="181A18"/>
          <w:lang w:val="ru-RU"/>
        </w:rPr>
        <w:t>состав</w:t>
      </w:r>
      <w:r w:rsidRPr="00F90E92">
        <w:rPr>
          <w:color w:val="181A18"/>
          <w:spacing w:val="1"/>
          <w:lang w:val="ru-RU"/>
        </w:rPr>
        <w:t xml:space="preserve"> </w:t>
      </w:r>
      <w:r w:rsidRPr="00F90E92">
        <w:rPr>
          <w:color w:val="181A18"/>
          <w:lang w:val="ru-RU"/>
        </w:rPr>
        <w:t>членов</w:t>
      </w:r>
      <w:r w:rsidRPr="00F90E92">
        <w:rPr>
          <w:color w:val="181A18"/>
          <w:spacing w:val="2"/>
          <w:lang w:val="ru-RU"/>
        </w:rPr>
        <w:t xml:space="preserve"> </w:t>
      </w:r>
      <w:r w:rsidRPr="00F90E92">
        <w:rPr>
          <w:color w:val="181A18"/>
          <w:lang w:val="ru-RU"/>
        </w:rPr>
        <w:t>СРО</w:t>
      </w:r>
      <w:r w:rsidRPr="00F90E92">
        <w:rPr>
          <w:color w:val="181A18"/>
          <w:spacing w:val="-9"/>
          <w:lang w:val="ru-RU"/>
        </w:rPr>
        <w:t xml:space="preserve"> </w:t>
      </w:r>
      <w:r w:rsidRPr="00F90E92">
        <w:rPr>
          <w:color w:val="181A18"/>
          <w:lang w:val="ru-RU"/>
        </w:rPr>
        <w:t>НП</w:t>
      </w:r>
      <w:r w:rsidRPr="00F90E92">
        <w:rPr>
          <w:color w:val="181A18"/>
          <w:spacing w:val="-4"/>
          <w:lang w:val="ru-RU"/>
        </w:rPr>
        <w:t xml:space="preserve"> </w:t>
      </w:r>
      <w:r w:rsidRPr="00F90E92">
        <w:rPr>
          <w:color w:val="181A18"/>
          <w:lang w:val="ru-RU"/>
        </w:rPr>
        <w:t>«ПроЭк»</w:t>
      </w:r>
    </w:p>
    <w:p w:rsidR="00E21571" w:rsidRDefault="00F90E92">
      <w:pPr>
        <w:pStyle w:val="a3"/>
        <w:tabs>
          <w:tab w:val="left" w:pos="6093"/>
          <w:tab w:val="left" w:pos="9110"/>
        </w:tabs>
        <w:spacing w:line="237" w:lineRule="auto"/>
        <w:ind w:left="863" w:right="115" w:hanging="13"/>
      </w:pPr>
      <w:r w:rsidRPr="00F90E92">
        <w:rPr>
          <w:color w:val="181A18"/>
          <w:lang w:val="ru-RU"/>
        </w:rPr>
        <w:t xml:space="preserve">-  </w:t>
      </w:r>
      <w:r w:rsidRPr="00F90E92">
        <w:rPr>
          <w:color w:val="181A18"/>
          <w:spacing w:val="21"/>
          <w:lang w:val="ru-RU"/>
        </w:rPr>
        <w:t xml:space="preserve"> </w:t>
      </w:r>
      <w:r w:rsidRPr="00F90E92">
        <w:rPr>
          <w:color w:val="181A18"/>
          <w:lang w:val="ru-RU"/>
        </w:rPr>
        <w:t xml:space="preserve">Общество  </w:t>
      </w:r>
      <w:r w:rsidRPr="00F90E92">
        <w:rPr>
          <w:color w:val="181A18"/>
          <w:spacing w:val="29"/>
          <w:lang w:val="ru-RU"/>
        </w:rPr>
        <w:t xml:space="preserve"> </w:t>
      </w:r>
      <w:r w:rsidRPr="00F90E92">
        <w:rPr>
          <w:color w:val="181A18"/>
          <w:lang w:val="ru-RU"/>
        </w:rPr>
        <w:t xml:space="preserve">с  </w:t>
      </w:r>
      <w:r w:rsidRPr="00F90E92">
        <w:rPr>
          <w:color w:val="181A18"/>
          <w:spacing w:val="11"/>
          <w:lang w:val="ru-RU"/>
        </w:rPr>
        <w:t xml:space="preserve"> </w:t>
      </w:r>
      <w:r w:rsidRPr="00F90E92">
        <w:rPr>
          <w:color w:val="181A18"/>
          <w:lang w:val="ru-RU"/>
        </w:rPr>
        <w:t xml:space="preserve">ограниченной  </w:t>
      </w:r>
      <w:r w:rsidRPr="00F90E92">
        <w:rPr>
          <w:color w:val="181A18"/>
          <w:spacing w:val="28"/>
          <w:lang w:val="ru-RU"/>
        </w:rPr>
        <w:t xml:space="preserve"> </w:t>
      </w:r>
      <w:r w:rsidRPr="00F90E92">
        <w:rPr>
          <w:color w:val="181A18"/>
          <w:lang w:val="ru-RU"/>
        </w:rPr>
        <w:t>ответственностью</w:t>
      </w:r>
      <w:r w:rsidRPr="00F90E92">
        <w:rPr>
          <w:color w:val="181A18"/>
          <w:lang w:val="ru-RU"/>
        </w:rPr>
        <w:tab/>
        <w:t xml:space="preserve">«УПТК  </w:t>
      </w:r>
      <w:r w:rsidRPr="00F90E92">
        <w:rPr>
          <w:color w:val="181A18"/>
          <w:spacing w:val="18"/>
          <w:lang w:val="ru-RU"/>
        </w:rPr>
        <w:t xml:space="preserve"> </w:t>
      </w:r>
      <w:r w:rsidRPr="00F90E92">
        <w:rPr>
          <w:color w:val="181A18"/>
          <w:lang w:val="ru-RU"/>
        </w:rPr>
        <w:t>Тамбовспецстрой»</w:t>
      </w:r>
      <w:r w:rsidRPr="00F90E92">
        <w:rPr>
          <w:color w:val="181A18"/>
          <w:lang w:val="ru-RU"/>
        </w:rPr>
        <w:tab/>
      </w:r>
      <w:r w:rsidRPr="00F90E92">
        <w:rPr>
          <w:color w:val="181A18"/>
          <w:spacing w:val="-1"/>
          <w:lang w:val="ru-RU"/>
        </w:rPr>
        <w:t>(ОГРН:</w:t>
      </w:r>
      <w:r w:rsidRPr="00F90E92">
        <w:rPr>
          <w:color w:val="181A18"/>
          <w:spacing w:val="-52"/>
          <w:lang w:val="ru-RU"/>
        </w:rPr>
        <w:t xml:space="preserve"> </w:t>
      </w:r>
      <w:r w:rsidRPr="00F90E92">
        <w:rPr>
          <w:color w:val="181A18"/>
          <w:lang w:val="ru-RU"/>
        </w:rPr>
        <w:t>1086820001113;</w:t>
      </w:r>
      <w:r w:rsidRPr="00F90E92">
        <w:rPr>
          <w:color w:val="181A18"/>
          <w:spacing w:val="-9"/>
          <w:lang w:val="ru-RU"/>
        </w:rPr>
        <w:t xml:space="preserve"> </w:t>
      </w:r>
      <w:r w:rsidRPr="00F90E92">
        <w:rPr>
          <w:color w:val="181A18"/>
          <w:lang w:val="ru-RU"/>
        </w:rPr>
        <w:t xml:space="preserve">адрес </w:t>
      </w:r>
      <w:r w:rsidRPr="00F90E92">
        <w:rPr>
          <w:color w:val="080808"/>
          <w:lang w:val="ru-RU"/>
        </w:rPr>
        <w:t>-</w:t>
      </w:r>
      <w:r w:rsidRPr="00F90E92">
        <w:rPr>
          <w:color w:val="080808"/>
          <w:spacing w:val="-11"/>
          <w:lang w:val="ru-RU"/>
        </w:rPr>
        <w:t xml:space="preserve"> </w:t>
      </w:r>
      <w:r w:rsidRPr="00F90E92">
        <w:rPr>
          <w:color w:val="181A18"/>
          <w:lang w:val="ru-RU"/>
        </w:rPr>
        <w:t>392502,</w:t>
      </w:r>
      <w:r w:rsidRPr="00F90E92">
        <w:rPr>
          <w:color w:val="181A18"/>
          <w:spacing w:val="7"/>
          <w:lang w:val="ru-RU"/>
        </w:rPr>
        <w:t xml:space="preserve"> </w:t>
      </w:r>
      <w:r w:rsidRPr="00F90E92">
        <w:rPr>
          <w:color w:val="181A18"/>
          <w:lang w:val="ru-RU"/>
        </w:rPr>
        <w:t>Тамбовская</w:t>
      </w:r>
      <w:r w:rsidRPr="00F90E92">
        <w:rPr>
          <w:color w:val="181A18"/>
          <w:spacing w:val="11"/>
          <w:lang w:val="ru-RU"/>
        </w:rPr>
        <w:t xml:space="preserve"> </w:t>
      </w:r>
      <w:r w:rsidRPr="00F90E92">
        <w:rPr>
          <w:color w:val="181A18"/>
          <w:lang w:val="ru-RU"/>
        </w:rPr>
        <w:t>обл</w:t>
      </w:r>
      <w:r w:rsidRPr="00F90E92">
        <w:rPr>
          <w:color w:val="363836"/>
          <w:lang w:val="ru-RU"/>
        </w:rPr>
        <w:t>.</w:t>
      </w:r>
      <w:r w:rsidRPr="00F90E92">
        <w:rPr>
          <w:color w:val="181A18"/>
          <w:lang w:val="ru-RU"/>
        </w:rPr>
        <w:t>,</w:t>
      </w:r>
      <w:r w:rsidRPr="00F90E92">
        <w:rPr>
          <w:color w:val="181A18"/>
          <w:spacing w:val="-6"/>
          <w:lang w:val="ru-RU"/>
        </w:rPr>
        <w:t xml:space="preserve"> </w:t>
      </w:r>
      <w:r w:rsidRPr="00F90E92">
        <w:rPr>
          <w:color w:val="181A18"/>
          <w:lang w:val="ru-RU"/>
        </w:rPr>
        <w:t>с.</w:t>
      </w:r>
      <w:r w:rsidRPr="00F90E92">
        <w:rPr>
          <w:color w:val="181A18"/>
          <w:spacing w:val="-3"/>
          <w:lang w:val="ru-RU"/>
        </w:rPr>
        <w:t xml:space="preserve"> </w:t>
      </w:r>
      <w:proofErr w:type="spellStart"/>
      <w:r w:rsidRPr="00F90E92">
        <w:rPr>
          <w:color w:val="181A18"/>
          <w:lang w:val="ru-RU"/>
        </w:rPr>
        <w:t>Татаново</w:t>
      </w:r>
      <w:proofErr w:type="spellEnd"/>
      <w:r w:rsidRPr="00F90E92">
        <w:rPr>
          <w:color w:val="181A18"/>
          <w:lang w:val="ru-RU"/>
        </w:rPr>
        <w:t>,</w:t>
      </w:r>
      <w:r w:rsidRPr="00F90E92">
        <w:rPr>
          <w:color w:val="181A18"/>
          <w:spacing w:val="8"/>
          <w:lang w:val="ru-RU"/>
        </w:rPr>
        <w:t xml:space="preserve"> </w:t>
      </w:r>
      <w:r w:rsidRPr="00F90E92">
        <w:rPr>
          <w:color w:val="181A18"/>
          <w:lang w:val="ru-RU"/>
        </w:rPr>
        <w:t>ул.</w:t>
      </w:r>
      <w:r w:rsidRPr="00F90E92">
        <w:rPr>
          <w:color w:val="181A18"/>
          <w:spacing w:val="-7"/>
          <w:lang w:val="ru-RU"/>
        </w:rPr>
        <w:t xml:space="preserve"> </w:t>
      </w:r>
      <w:proofErr w:type="spellStart"/>
      <w:r>
        <w:rPr>
          <w:color w:val="181A18"/>
        </w:rPr>
        <w:t>Советская</w:t>
      </w:r>
      <w:proofErr w:type="spellEnd"/>
      <w:r>
        <w:rPr>
          <w:color w:val="181A18"/>
        </w:rPr>
        <w:t>,</w:t>
      </w:r>
      <w:r>
        <w:rPr>
          <w:color w:val="181A18"/>
          <w:spacing w:val="10"/>
        </w:rPr>
        <w:t xml:space="preserve"> </w:t>
      </w:r>
      <w:r>
        <w:rPr>
          <w:color w:val="181A18"/>
        </w:rPr>
        <w:t>д.</w:t>
      </w:r>
      <w:r>
        <w:rPr>
          <w:color w:val="181A18"/>
          <w:spacing w:val="-6"/>
        </w:rPr>
        <w:t xml:space="preserve"> </w:t>
      </w:r>
      <w:r>
        <w:rPr>
          <w:color w:val="181A18"/>
        </w:rPr>
        <w:t>32</w:t>
      </w:r>
      <w:r>
        <w:rPr>
          <w:color w:val="181A18"/>
          <w:spacing w:val="3"/>
        </w:rPr>
        <w:t xml:space="preserve"> </w:t>
      </w:r>
      <w:r>
        <w:rPr>
          <w:color w:val="181A18"/>
        </w:rPr>
        <w:t>«Д»)</w:t>
      </w:r>
      <w:r>
        <w:rPr>
          <w:color w:val="363836"/>
        </w:rPr>
        <w:t>;</w:t>
      </w:r>
    </w:p>
    <w:p w:rsidR="00E21571" w:rsidRDefault="00E21571">
      <w:pPr>
        <w:pStyle w:val="a3"/>
        <w:rPr>
          <w:sz w:val="24"/>
        </w:rPr>
      </w:pPr>
    </w:p>
    <w:p w:rsidR="00F90E92" w:rsidRPr="00E616CC" w:rsidRDefault="00F90E92" w:rsidP="00F90E92">
      <w:pPr>
        <w:pStyle w:val="a3"/>
        <w:spacing w:before="6"/>
        <w:rPr>
          <w:sz w:val="25"/>
          <w:lang w:val="ru-RU"/>
        </w:rPr>
      </w:pPr>
    </w:p>
    <w:p w:rsidR="00F90E92" w:rsidRPr="00E616CC" w:rsidRDefault="00F90E92" w:rsidP="00F90E92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F90E92" w:rsidRPr="00E616CC" w:rsidRDefault="00F90E92" w:rsidP="00F90E92">
      <w:pPr>
        <w:pStyle w:val="a3"/>
        <w:rPr>
          <w:b/>
          <w:sz w:val="24"/>
          <w:lang w:val="ru-RU"/>
        </w:rPr>
      </w:pPr>
    </w:p>
    <w:p w:rsidR="00F90E92" w:rsidRPr="00E616CC" w:rsidRDefault="00F90E92" w:rsidP="00F90E92">
      <w:pPr>
        <w:pStyle w:val="a3"/>
        <w:rPr>
          <w:b/>
          <w:sz w:val="24"/>
          <w:lang w:val="ru-RU"/>
        </w:rPr>
      </w:pPr>
    </w:p>
    <w:p w:rsidR="00F90E92" w:rsidRPr="00E616CC" w:rsidRDefault="00F90E92" w:rsidP="00F90E9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E21571" w:rsidRPr="00F90E92" w:rsidRDefault="00E21571">
      <w:pPr>
        <w:pStyle w:val="a3"/>
        <w:rPr>
          <w:sz w:val="24"/>
          <w:lang w:val="ru-RU"/>
        </w:rPr>
      </w:pPr>
      <w:bookmarkStart w:id="0" w:name="_GoBack"/>
      <w:bookmarkEnd w:id="0"/>
    </w:p>
    <w:sectPr w:rsidR="00E21571" w:rsidRPr="00F90E92">
      <w:type w:val="continuous"/>
      <w:pgSz w:w="11910" w:h="16840"/>
      <w:pgMar w:top="260" w:right="8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411"/>
    <w:multiLevelType w:val="hybridMultilevel"/>
    <w:tmpl w:val="D18C6C5E"/>
    <w:lvl w:ilvl="0" w:tplc="B3BA9CD8">
      <w:start w:val="1"/>
      <w:numFmt w:val="decimal"/>
      <w:lvlText w:val="%1."/>
      <w:lvlJc w:val="left"/>
      <w:pPr>
        <w:ind w:left="1206" w:hanging="363"/>
        <w:jc w:val="left"/>
      </w:pPr>
      <w:rPr>
        <w:rFonts w:ascii="Times New Roman" w:eastAsia="Times New Roman" w:hAnsi="Times New Roman" w:cs="Times New Roman" w:hint="default"/>
        <w:color w:val="181A18"/>
        <w:w w:val="107"/>
        <w:sz w:val="22"/>
        <w:szCs w:val="22"/>
      </w:rPr>
    </w:lvl>
    <w:lvl w:ilvl="1" w:tplc="7F22DCF2">
      <w:numFmt w:val="bullet"/>
      <w:lvlText w:val="•"/>
      <w:lvlJc w:val="left"/>
      <w:pPr>
        <w:ind w:left="2072" w:hanging="363"/>
      </w:pPr>
      <w:rPr>
        <w:rFonts w:hint="default"/>
      </w:rPr>
    </w:lvl>
    <w:lvl w:ilvl="2" w:tplc="D34498B4">
      <w:numFmt w:val="bullet"/>
      <w:lvlText w:val="•"/>
      <w:lvlJc w:val="left"/>
      <w:pPr>
        <w:ind w:left="2944" w:hanging="363"/>
      </w:pPr>
      <w:rPr>
        <w:rFonts w:hint="default"/>
      </w:rPr>
    </w:lvl>
    <w:lvl w:ilvl="3" w:tplc="AE125C5A">
      <w:numFmt w:val="bullet"/>
      <w:lvlText w:val="•"/>
      <w:lvlJc w:val="left"/>
      <w:pPr>
        <w:ind w:left="3817" w:hanging="363"/>
      </w:pPr>
      <w:rPr>
        <w:rFonts w:hint="default"/>
      </w:rPr>
    </w:lvl>
    <w:lvl w:ilvl="4" w:tplc="41EC8BCA">
      <w:numFmt w:val="bullet"/>
      <w:lvlText w:val="•"/>
      <w:lvlJc w:val="left"/>
      <w:pPr>
        <w:ind w:left="4689" w:hanging="363"/>
      </w:pPr>
      <w:rPr>
        <w:rFonts w:hint="default"/>
      </w:rPr>
    </w:lvl>
    <w:lvl w:ilvl="5" w:tplc="502AAFE2">
      <w:numFmt w:val="bullet"/>
      <w:lvlText w:val="•"/>
      <w:lvlJc w:val="left"/>
      <w:pPr>
        <w:ind w:left="5562" w:hanging="363"/>
      </w:pPr>
      <w:rPr>
        <w:rFonts w:hint="default"/>
      </w:rPr>
    </w:lvl>
    <w:lvl w:ilvl="6" w:tplc="0BBECBD8">
      <w:numFmt w:val="bullet"/>
      <w:lvlText w:val="•"/>
      <w:lvlJc w:val="left"/>
      <w:pPr>
        <w:ind w:left="6434" w:hanging="363"/>
      </w:pPr>
      <w:rPr>
        <w:rFonts w:hint="default"/>
      </w:rPr>
    </w:lvl>
    <w:lvl w:ilvl="7" w:tplc="B25AACEC">
      <w:numFmt w:val="bullet"/>
      <w:lvlText w:val="•"/>
      <w:lvlJc w:val="left"/>
      <w:pPr>
        <w:ind w:left="7306" w:hanging="363"/>
      </w:pPr>
      <w:rPr>
        <w:rFonts w:hint="default"/>
      </w:rPr>
    </w:lvl>
    <w:lvl w:ilvl="8" w:tplc="55A8A2D0">
      <w:numFmt w:val="bullet"/>
      <w:lvlText w:val="•"/>
      <w:lvlJc w:val="left"/>
      <w:pPr>
        <w:ind w:left="817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1571"/>
    <w:rsid w:val="00E21571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5BCD-2804-4CD5-9550-A8F5C72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0E92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06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90E92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2022-02-08T14:54:00Z</dcterms:created>
  <dcterms:modified xsi:type="dcterms:W3CDTF">2022-02-08T14:55:00Z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