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8D" w:rsidRPr="000D6D84" w:rsidRDefault="000D6D84">
      <w:pPr>
        <w:pStyle w:val="1"/>
        <w:spacing w:before="67"/>
        <w:ind w:left="1300" w:right="407"/>
        <w:jc w:val="center"/>
        <w:rPr>
          <w:lang w:val="ru-RU"/>
        </w:rPr>
      </w:pPr>
      <w:r w:rsidRPr="000D6D84">
        <w:rPr>
          <w:color w:val="1A1A1A"/>
          <w:spacing w:val="-1"/>
          <w:w w:val="105"/>
          <w:lang w:val="ru-RU"/>
        </w:rPr>
        <w:t>ПРОТОКОЛ</w:t>
      </w:r>
      <w:r w:rsidRPr="000D6D84">
        <w:rPr>
          <w:color w:val="1A1A1A"/>
          <w:spacing w:val="-9"/>
          <w:w w:val="105"/>
          <w:lang w:val="ru-RU"/>
        </w:rPr>
        <w:t xml:space="preserve"> </w:t>
      </w:r>
      <w:r w:rsidRPr="000D6D84">
        <w:rPr>
          <w:rFonts w:ascii="Arial" w:hAnsi="Arial"/>
          <w:color w:val="1A1A1A"/>
          <w:w w:val="105"/>
          <w:sz w:val="22"/>
          <w:lang w:val="ru-RU"/>
        </w:rPr>
        <w:t>№</w:t>
      </w:r>
      <w:r w:rsidRPr="000D6D84">
        <w:rPr>
          <w:rFonts w:ascii="Arial" w:hAnsi="Arial"/>
          <w:color w:val="1A1A1A"/>
          <w:spacing w:val="-15"/>
          <w:w w:val="105"/>
          <w:sz w:val="22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104</w:t>
      </w:r>
    </w:p>
    <w:p w:rsidR="0040638D" w:rsidRPr="000D6D84" w:rsidRDefault="000D6D84">
      <w:pPr>
        <w:spacing w:before="17"/>
        <w:ind w:left="1303" w:right="407"/>
        <w:jc w:val="center"/>
        <w:rPr>
          <w:b/>
          <w:sz w:val="21"/>
          <w:lang w:val="ru-RU"/>
        </w:rPr>
      </w:pPr>
      <w:r w:rsidRPr="000D6D84">
        <w:rPr>
          <w:b/>
          <w:color w:val="1A1A1A"/>
          <w:sz w:val="21"/>
          <w:lang w:val="ru-RU"/>
        </w:rPr>
        <w:t>собрания</w:t>
      </w:r>
      <w:r w:rsidRPr="000D6D84">
        <w:rPr>
          <w:b/>
          <w:color w:val="1A1A1A"/>
          <w:spacing w:val="12"/>
          <w:sz w:val="21"/>
          <w:lang w:val="ru-RU"/>
        </w:rPr>
        <w:t xml:space="preserve"> </w:t>
      </w:r>
      <w:r w:rsidRPr="000D6D84">
        <w:rPr>
          <w:b/>
          <w:color w:val="1A1A1A"/>
          <w:sz w:val="21"/>
          <w:lang w:val="ru-RU"/>
        </w:rPr>
        <w:t>Президиума</w:t>
      </w:r>
      <w:r w:rsidRPr="000D6D84">
        <w:rPr>
          <w:b/>
          <w:color w:val="1A1A1A"/>
          <w:spacing w:val="20"/>
          <w:sz w:val="21"/>
          <w:lang w:val="ru-RU"/>
        </w:rPr>
        <w:t xml:space="preserve"> </w:t>
      </w:r>
      <w:r w:rsidRPr="000D6D84">
        <w:rPr>
          <w:b/>
          <w:color w:val="1A1A1A"/>
          <w:sz w:val="21"/>
          <w:lang w:val="ru-RU"/>
        </w:rPr>
        <w:t>Саморегулируемой</w:t>
      </w:r>
      <w:r w:rsidRPr="000D6D84">
        <w:rPr>
          <w:b/>
          <w:color w:val="1A1A1A"/>
          <w:spacing w:val="35"/>
          <w:sz w:val="21"/>
          <w:lang w:val="ru-RU"/>
        </w:rPr>
        <w:t xml:space="preserve"> </w:t>
      </w:r>
      <w:r w:rsidRPr="000D6D84">
        <w:rPr>
          <w:b/>
          <w:color w:val="1A1A1A"/>
          <w:sz w:val="21"/>
          <w:lang w:val="ru-RU"/>
        </w:rPr>
        <w:t>организации</w:t>
      </w:r>
      <w:r w:rsidRPr="000D6D84">
        <w:rPr>
          <w:b/>
          <w:color w:val="1A1A1A"/>
          <w:spacing w:val="22"/>
          <w:sz w:val="21"/>
          <w:lang w:val="ru-RU"/>
        </w:rPr>
        <w:t xml:space="preserve"> </w:t>
      </w:r>
      <w:r w:rsidRPr="000D6D84">
        <w:rPr>
          <w:b/>
          <w:color w:val="1A1A1A"/>
          <w:sz w:val="21"/>
          <w:lang w:val="ru-RU"/>
        </w:rPr>
        <w:t>Некоммерческого</w:t>
      </w:r>
      <w:r w:rsidRPr="000D6D84">
        <w:rPr>
          <w:b/>
          <w:color w:val="1A1A1A"/>
          <w:spacing w:val="19"/>
          <w:sz w:val="21"/>
          <w:lang w:val="ru-RU"/>
        </w:rPr>
        <w:t xml:space="preserve"> </w:t>
      </w:r>
      <w:r w:rsidRPr="000D6D84">
        <w:rPr>
          <w:b/>
          <w:color w:val="1A1A1A"/>
          <w:sz w:val="21"/>
          <w:lang w:val="ru-RU"/>
        </w:rPr>
        <w:t>партнерства</w:t>
      </w:r>
      <w:r w:rsidRPr="000D6D84">
        <w:rPr>
          <w:b/>
          <w:color w:val="1A1A1A"/>
          <w:spacing w:val="16"/>
          <w:sz w:val="21"/>
          <w:lang w:val="ru-RU"/>
        </w:rPr>
        <w:t xml:space="preserve"> </w:t>
      </w:r>
      <w:r w:rsidRPr="000D6D84">
        <w:rPr>
          <w:b/>
          <w:color w:val="1A1A1A"/>
          <w:sz w:val="21"/>
          <w:lang w:val="ru-RU"/>
        </w:rPr>
        <w:t>по</w:t>
      </w:r>
      <w:r w:rsidRPr="000D6D84">
        <w:rPr>
          <w:b/>
          <w:color w:val="1A1A1A"/>
          <w:spacing w:val="1"/>
          <w:sz w:val="21"/>
          <w:lang w:val="ru-RU"/>
        </w:rPr>
        <w:t xml:space="preserve"> </w:t>
      </w:r>
      <w:r w:rsidRPr="000D6D84">
        <w:rPr>
          <w:b/>
          <w:color w:val="1A1A1A"/>
          <w:w w:val="105"/>
          <w:sz w:val="21"/>
          <w:lang w:val="ru-RU"/>
        </w:rPr>
        <w:t>содействию</w:t>
      </w:r>
      <w:r w:rsidRPr="000D6D84">
        <w:rPr>
          <w:b/>
          <w:color w:val="1A1A1A"/>
          <w:spacing w:val="16"/>
          <w:w w:val="105"/>
          <w:sz w:val="21"/>
          <w:lang w:val="ru-RU"/>
        </w:rPr>
        <w:t xml:space="preserve"> </w:t>
      </w:r>
      <w:r w:rsidRPr="000D6D84">
        <w:rPr>
          <w:b/>
          <w:color w:val="1A1A1A"/>
          <w:w w:val="105"/>
          <w:sz w:val="21"/>
          <w:lang w:val="ru-RU"/>
        </w:rPr>
        <w:t>в</w:t>
      </w:r>
      <w:r w:rsidRPr="000D6D84">
        <w:rPr>
          <w:b/>
          <w:color w:val="1A1A1A"/>
          <w:spacing w:val="-1"/>
          <w:w w:val="105"/>
          <w:sz w:val="21"/>
          <w:lang w:val="ru-RU"/>
        </w:rPr>
        <w:t xml:space="preserve"> </w:t>
      </w:r>
      <w:r w:rsidRPr="000D6D84">
        <w:rPr>
          <w:b/>
          <w:color w:val="1A1A1A"/>
          <w:w w:val="105"/>
          <w:sz w:val="21"/>
          <w:lang w:val="ru-RU"/>
        </w:rPr>
        <w:t>реализации</w:t>
      </w:r>
      <w:r w:rsidRPr="000D6D84">
        <w:rPr>
          <w:b/>
          <w:color w:val="1A1A1A"/>
          <w:spacing w:val="11"/>
          <w:w w:val="105"/>
          <w:sz w:val="21"/>
          <w:lang w:val="ru-RU"/>
        </w:rPr>
        <w:t xml:space="preserve"> </w:t>
      </w:r>
      <w:r w:rsidRPr="000D6D84">
        <w:rPr>
          <w:b/>
          <w:color w:val="1A1A1A"/>
          <w:w w:val="105"/>
          <w:sz w:val="21"/>
          <w:lang w:val="ru-RU"/>
        </w:rPr>
        <w:t>архитектурно-строительного</w:t>
      </w:r>
      <w:r w:rsidRPr="000D6D84">
        <w:rPr>
          <w:b/>
          <w:color w:val="1A1A1A"/>
          <w:spacing w:val="-6"/>
          <w:w w:val="105"/>
          <w:sz w:val="21"/>
          <w:lang w:val="ru-RU"/>
        </w:rPr>
        <w:t xml:space="preserve"> </w:t>
      </w:r>
      <w:r w:rsidRPr="000D6D84">
        <w:rPr>
          <w:b/>
          <w:color w:val="1A1A1A"/>
          <w:w w:val="105"/>
          <w:sz w:val="21"/>
          <w:lang w:val="ru-RU"/>
        </w:rPr>
        <w:t>проектирования</w:t>
      </w:r>
      <w:r w:rsidRPr="000D6D84">
        <w:rPr>
          <w:b/>
          <w:color w:val="1A1A1A"/>
          <w:spacing w:val="-6"/>
          <w:w w:val="105"/>
          <w:sz w:val="21"/>
          <w:lang w:val="ru-RU"/>
        </w:rPr>
        <w:t xml:space="preserve"> </w:t>
      </w:r>
      <w:r w:rsidRPr="000D6D84">
        <w:rPr>
          <w:b/>
          <w:color w:val="1A1A1A"/>
          <w:w w:val="105"/>
          <w:sz w:val="21"/>
          <w:lang w:val="ru-RU"/>
        </w:rPr>
        <w:t>«ПроЭк»</w:t>
      </w:r>
    </w:p>
    <w:p w:rsidR="0040638D" w:rsidRPr="000D6D84" w:rsidRDefault="0040638D">
      <w:pPr>
        <w:pStyle w:val="a3"/>
        <w:spacing w:before="8"/>
        <w:rPr>
          <w:b/>
          <w:sz w:val="22"/>
          <w:lang w:val="ru-RU"/>
        </w:rPr>
      </w:pPr>
    </w:p>
    <w:p w:rsidR="0040638D" w:rsidRPr="000D6D84" w:rsidRDefault="000D6D84">
      <w:pPr>
        <w:pStyle w:val="1"/>
        <w:tabs>
          <w:tab w:val="left" w:pos="8430"/>
        </w:tabs>
        <w:spacing w:before="1"/>
        <w:ind w:left="1056"/>
        <w:rPr>
          <w:lang w:val="ru-RU"/>
        </w:rPr>
      </w:pPr>
      <w:r w:rsidRPr="000D6D84">
        <w:rPr>
          <w:color w:val="1A1A1A"/>
          <w:w w:val="105"/>
          <w:lang w:val="ru-RU"/>
        </w:rPr>
        <w:t>г.</w:t>
      </w:r>
      <w:r w:rsidRPr="000D6D84">
        <w:rPr>
          <w:color w:val="1A1A1A"/>
          <w:spacing w:val="-4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Москва</w:t>
      </w:r>
      <w:r w:rsidRPr="000D6D84">
        <w:rPr>
          <w:color w:val="1A1A1A"/>
          <w:w w:val="105"/>
          <w:lang w:val="ru-RU"/>
        </w:rPr>
        <w:tab/>
        <w:t>«01»</w:t>
      </w:r>
      <w:r w:rsidRPr="000D6D84">
        <w:rPr>
          <w:color w:val="1A1A1A"/>
          <w:spacing w:val="-4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сентября</w:t>
      </w:r>
      <w:r w:rsidRPr="000D6D84">
        <w:rPr>
          <w:color w:val="1A1A1A"/>
          <w:spacing w:val="5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2014</w:t>
      </w:r>
      <w:r w:rsidRPr="000D6D84">
        <w:rPr>
          <w:color w:val="1A1A1A"/>
          <w:spacing w:val="3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г.</w:t>
      </w:r>
    </w:p>
    <w:p w:rsidR="0040638D" w:rsidRPr="000D6D84" w:rsidRDefault="000D6D84">
      <w:pPr>
        <w:spacing w:before="32" w:line="239" w:lineRule="exact"/>
        <w:ind w:left="1054"/>
        <w:rPr>
          <w:b/>
          <w:sz w:val="21"/>
          <w:lang w:val="ru-RU"/>
        </w:rPr>
      </w:pPr>
      <w:r w:rsidRPr="000D6D84">
        <w:rPr>
          <w:b/>
          <w:color w:val="1A1A1A"/>
          <w:sz w:val="21"/>
          <w:lang w:val="ru-RU"/>
        </w:rPr>
        <w:t>Время</w:t>
      </w:r>
      <w:r w:rsidRPr="000D6D84">
        <w:rPr>
          <w:b/>
          <w:color w:val="1A1A1A"/>
          <w:spacing w:val="19"/>
          <w:sz w:val="21"/>
          <w:lang w:val="ru-RU"/>
        </w:rPr>
        <w:t xml:space="preserve"> </w:t>
      </w:r>
      <w:r w:rsidRPr="000D6D84">
        <w:rPr>
          <w:b/>
          <w:color w:val="1A1A1A"/>
          <w:sz w:val="21"/>
          <w:lang w:val="ru-RU"/>
        </w:rPr>
        <w:t>проведения</w:t>
      </w:r>
      <w:r w:rsidRPr="000D6D84">
        <w:rPr>
          <w:b/>
          <w:color w:val="1A1A1A"/>
          <w:spacing w:val="30"/>
          <w:sz w:val="21"/>
          <w:lang w:val="ru-RU"/>
        </w:rPr>
        <w:t xml:space="preserve"> </w:t>
      </w:r>
      <w:r w:rsidRPr="000D6D84">
        <w:rPr>
          <w:b/>
          <w:color w:val="1A1A1A"/>
          <w:sz w:val="21"/>
          <w:lang w:val="ru-RU"/>
        </w:rPr>
        <w:t>собрания</w:t>
      </w:r>
      <w:r w:rsidRPr="000D6D84">
        <w:rPr>
          <w:b/>
          <w:color w:val="1A1A1A"/>
          <w:spacing w:val="58"/>
          <w:sz w:val="21"/>
          <w:lang w:val="ru-RU"/>
        </w:rPr>
        <w:t xml:space="preserve"> </w:t>
      </w:r>
      <w:r w:rsidRPr="000D6D84">
        <w:rPr>
          <w:b/>
          <w:color w:val="1A1A1A"/>
          <w:sz w:val="21"/>
          <w:lang w:val="ru-RU"/>
        </w:rPr>
        <w:t>15</w:t>
      </w:r>
      <w:r w:rsidRPr="000D6D84">
        <w:rPr>
          <w:b/>
          <w:color w:val="1A1A1A"/>
          <w:spacing w:val="8"/>
          <w:sz w:val="21"/>
          <w:lang w:val="ru-RU"/>
        </w:rPr>
        <w:t xml:space="preserve"> </w:t>
      </w:r>
      <w:r w:rsidRPr="000D6D84">
        <w:rPr>
          <w:b/>
          <w:color w:val="1A1A1A"/>
          <w:sz w:val="21"/>
          <w:lang w:val="ru-RU"/>
        </w:rPr>
        <w:t>ч.</w:t>
      </w:r>
      <w:r w:rsidRPr="000D6D84">
        <w:rPr>
          <w:b/>
          <w:color w:val="1A1A1A"/>
          <w:spacing w:val="8"/>
          <w:sz w:val="21"/>
          <w:lang w:val="ru-RU"/>
        </w:rPr>
        <w:t xml:space="preserve"> </w:t>
      </w:r>
      <w:r w:rsidRPr="000D6D84">
        <w:rPr>
          <w:b/>
          <w:color w:val="1A1A1A"/>
          <w:sz w:val="21"/>
          <w:lang w:val="ru-RU"/>
        </w:rPr>
        <w:t>00</w:t>
      </w:r>
      <w:r w:rsidRPr="000D6D84">
        <w:rPr>
          <w:b/>
          <w:color w:val="1A1A1A"/>
          <w:spacing w:val="13"/>
          <w:sz w:val="21"/>
          <w:lang w:val="ru-RU"/>
        </w:rPr>
        <w:t xml:space="preserve"> </w:t>
      </w:r>
      <w:r w:rsidRPr="000D6D84">
        <w:rPr>
          <w:b/>
          <w:color w:val="1A1A1A"/>
          <w:sz w:val="21"/>
          <w:lang w:val="ru-RU"/>
        </w:rPr>
        <w:t>м.</w:t>
      </w:r>
      <w:r w:rsidRPr="000D6D84">
        <w:rPr>
          <w:b/>
          <w:color w:val="1A1A1A"/>
          <w:spacing w:val="-4"/>
          <w:sz w:val="21"/>
          <w:lang w:val="ru-RU"/>
        </w:rPr>
        <w:t xml:space="preserve"> </w:t>
      </w:r>
      <w:r w:rsidRPr="000D6D84">
        <w:rPr>
          <w:b/>
          <w:color w:val="0A0A0A"/>
          <w:sz w:val="21"/>
          <w:lang w:val="ru-RU"/>
        </w:rPr>
        <w:t>-16</w:t>
      </w:r>
      <w:r w:rsidRPr="000D6D84">
        <w:rPr>
          <w:b/>
          <w:color w:val="0A0A0A"/>
          <w:spacing w:val="80"/>
          <w:sz w:val="21"/>
          <w:lang w:val="ru-RU"/>
        </w:rPr>
        <w:t xml:space="preserve"> </w:t>
      </w:r>
      <w:r w:rsidRPr="000D6D84">
        <w:rPr>
          <w:b/>
          <w:color w:val="1A1A1A"/>
          <w:sz w:val="21"/>
          <w:lang w:val="ru-RU"/>
        </w:rPr>
        <w:t>ч.</w:t>
      </w:r>
      <w:r w:rsidRPr="000D6D84">
        <w:rPr>
          <w:b/>
          <w:color w:val="1A1A1A"/>
          <w:spacing w:val="8"/>
          <w:sz w:val="21"/>
          <w:lang w:val="ru-RU"/>
        </w:rPr>
        <w:t xml:space="preserve"> </w:t>
      </w:r>
      <w:r w:rsidRPr="000D6D84">
        <w:rPr>
          <w:b/>
          <w:color w:val="1A1A1A"/>
          <w:sz w:val="21"/>
          <w:lang w:val="ru-RU"/>
        </w:rPr>
        <w:t>35</w:t>
      </w:r>
      <w:r w:rsidRPr="000D6D84">
        <w:rPr>
          <w:b/>
          <w:color w:val="1A1A1A"/>
          <w:spacing w:val="11"/>
          <w:sz w:val="21"/>
          <w:lang w:val="ru-RU"/>
        </w:rPr>
        <w:t xml:space="preserve"> </w:t>
      </w:r>
      <w:r w:rsidRPr="000D6D84">
        <w:rPr>
          <w:b/>
          <w:color w:val="1A1A1A"/>
          <w:sz w:val="21"/>
          <w:lang w:val="ru-RU"/>
        </w:rPr>
        <w:t>м.</w:t>
      </w:r>
    </w:p>
    <w:p w:rsidR="0040638D" w:rsidRPr="000D6D84" w:rsidRDefault="000D6D84">
      <w:pPr>
        <w:pStyle w:val="1"/>
        <w:spacing w:line="250" w:lineRule="exact"/>
        <w:rPr>
          <w:lang w:val="ru-RU"/>
        </w:rPr>
      </w:pPr>
      <w:r w:rsidRPr="000D6D84">
        <w:rPr>
          <w:color w:val="1A1A1A"/>
          <w:w w:val="105"/>
          <w:lang w:val="ru-RU"/>
        </w:rPr>
        <w:t>Место</w:t>
      </w:r>
      <w:r w:rsidRPr="000D6D84">
        <w:rPr>
          <w:color w:val="1A1A1A"/>
          <w:spacing w:val="-2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проведения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собрания:</w:t>
      </w:r>
      <w:r w:rsidRPr="000D6D84">
        <w:rPr>
          <w:color w:val="1A1A1A"/>
          <w:spacing w:val="8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111033,</w:t>
      </w:r>
      <w:r w:rsidRPr="000D6D84">
        <w:rPr>
          <w:color w:val="1A1A1A"/>
          <w:spacing w:val="-2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г.</w:t>
      </w:r>
      <w:r w:rsidRPr="000D6D84">
        <w:rPr>
          <w:color w:val="1A1A1A"/>
          <w:spacing w:val="-12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Москва,</w:t>
      </w:r>
      <w:r w:rsidRPr="000D6D84">
        <w:rPr>
          <w:color w:val="1A1A1A"/>
          <w:spacing w:val="-7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ул.</w:t>
      </w:r>
      <w:r w:rsidRPr="000D6D84">
        <w:rPr>
          <w:color w:val="1A1A1A"/>
          <w:spacing w:val="-9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Волочаевская,</w:t>
      </w:r>
      <w:r w:rsidRPr="000D6D84">
        <w:rPr>
          <w:color w:val="1A1A1A"/>
          <w:spacing w:val="7"/>
          <w:w w:val="105"/>
          <w:lang w:val="ru-RU"/>
        </w:rPr>
        <w:t xml:space="preserve"> </w:t>
      </w:r>
      <w:r w:rsidRPr="000D6D84">
        <w:rPr>
          <w:b w:val="0"/>
          <w:color w:val="1A1A1A"/>
          <w:w w:val="105"/>
          <w:sz w:val="22"/>
          <w:lang w:val="ru-RU"/>
        </w:rPr>
        <w:t>д.</w:t>
      </w:r>
      <w:r w:rsidRPr="000D6D84">
        <w:rPr>
          <w:b w:val="0"/>
          <w:color w:val="1A1A1A"/>
          <w:spacing w:val="-5"/>
          <w:w w:val="105"/>
          <w:sz w:val="22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17А,</w:t>
      </w:r>
      <w:r w:rsidRPr="000D6D84">
        <w:rPr>
          <w:color w:val="1A1A1A"/>
          <w:spacing w:val="-1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пом.1</w:t>
      </w:r>
    </w:p>
    <w:p w:rsidR="0040638D" w:rsidRPr="000D6D84" w:rsidRDefault="0040638D">
      <w:pPr>
        <w:pStyle w:val="a3"/>
        <w:spacing w:before="3"/>
        <w:rPr>
          <w:b/>
          <w:sz w:val="22"/>
          <w:lang w:val="ru-RU"/>
        </w:rPr>
      </w:pPr>
    </w:p>
    <w:p w:rsidR="0040638D" w:rsidRPr="000D6D84" w:rsidRDefault="000D6D84">
      <w:pPr>
        <w:pStyle w:val="a3"/>
        <w:spacing w:line="256" w:lineRule="auto"/>
        <w:ind w:left="1059" w:right="152" w:firstLine="706"/>
        <w:jc w:val="both"/>
        <w:rPr>
          <w:lang w:val="ru-RU"/>
        </w:rPr>
      </w:pPr>
      <w:r w:rsidRPr="000D6D84">
        <w:rPr>
          <w:color w:val="1A1A1A"/>
          <w:w w:val="105"/>
          <w:lang w:val="ru-RU"/>
        </w:rPr>
        <w:t>Присутствовали: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члены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Президиума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Саморегулируемой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организации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Некоммерческого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партнерства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по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содейств</w:t>
      </w:r>
      <w:r>
        <w:rPr>
          <w:color w:val="1A1A1A"/>
          <w:w w:val="105"/>
        </w:rPr>
        <w:t>m</w:t>
      </w:r>
      <w:r w:rsidRPr="000D6D84">
        <w:rPr>
          <w:color w:val="1A1A1A"/>
          <w:w w:val="105"/>
          <w:lang w:val="ru-RU"/>
        </w:rPr>
        <w:t>о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в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реализации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архитектурно-строительного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проектирования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313131"/>
          <w:w w:val="105"/>
          <w:lang w:val="ru-RU"/>
        </w:rPr>
        <w:t>«ПроЭк»</w:t>
      </w:r>
      <w:r w:rsidRPr="000D6D84">
        <w:rPr>
          <w:color w:val="313131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(далее-Партнерства):</w:t>
      </w:r>
    </w:p>
    <w:p w:rsidR="0040638D" w:rsidRDefault="000D6D84">
      <w:pPr>
        <w:pStyle w:val="a4"/>
        <w:numPr>
          <w:ilvl w:val="0"/>
          <w:numId w:val="2"/>
        </w:numPr>
        <w:tabs>
          <w:tab w:val="left" w:pos="1961"/>
        </w:tabs>
        <w:spacing w:before="0" w:line="226" w:lineRule="exact"/>
        <w:jc w:val="both"/>
        <w:rPr>
          <w:sz w:val="21"/>
        </w:rPr>
      </w:pPr>
      <w:r>
        <w:rPr>
          <w:color w:val="1A1A1A"/>
          <w:w w:val="105"/>
          <w:sz w:val="21"/>
        </w:rPr>
        <w:t>Мирзоев</w:t>
      </w:r>
      <w:r>
        <w:rPr>
          <w:color w:val="1A1A1A"/>
          <w:spacing w:val="-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Владимир Владимирович;</w:t>
      </w:r>
    </w:p>
    <w:p w:rsidR="0040638D" w:rsidRPr="000D6D84" w:rsidRDefault="000D6D84">
      <w:pPr>
        <w:pStyle w:val="a4"/>
        <w:numPr>
          <w:ilvl w:val="0"/>
          <w:numId w:val="2"/>
        </w:numPr>
        <w:tabs>
          <w:tab w:val="left" w:pos="1957"/>
        </w:tabs>
        <w:spacing w:before="9" w:line="247" w:lineRule="auto"/>
        <w:ind w:left="1790" w:right="5575" w:hanging="1"/>
        <w:rPr>
          <w:sz w:val="21"/>
          <w:lang w:val="ru-RU"/>
        </w:rPr>
      </w:pPr>
      <w:r w:rsidRPr="000D6D84">
        <w:rPr>
          <w:color w:val="1A1A1A"/>
          <w:w w:val="105"/>
          <w:sz w:val="21"/>
          <w:lang w:val="ru-RU"/>
        </w:rPr>
        <w:t>Чапаев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Никита</w:t>
      </w:r>
      <w:r w:rsidRPr="000D6D84">
        <w:rPr>
          <w:color w:val="1A1A1A"/>
          <w:spacing w:val="-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Николаевич;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3</w:t>
      </w:r>
      <w:r w:rsidRPr="000D6D84">
        <w:rPr>
          <w:color w:val="0A0A0A"/>
          <w:w w:val="105"/>
          <w:sz w:val="21"/>
          <w:lang w:val="ru-RU"/>
        </w:rPr>
        <w:t>.Ахметов</w:t>
      </w:r>
      <w:r w:rsidRPr="000D6D84">
        <w:rPr>
          <w:color w:val="0A0A0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Якуб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Искандярович;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4.Гудыма</w:t>
      </w:r>
      <w:r w:rsidRPr="000D6D84">
        <w:rPr>
          <w:color w:val="1A1A1A"/>
          <w:spacing w:val="3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Александр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Николаевич;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5.Страхов</w:t>
      </w:r>
      <w:r w:rsidRPr="000D6D84">
        <w:rPr>
          <w:color w:val="1A1A1A"/>
          <w:spacing w:val="4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Юрий</w:t>
      </w:r>
      <w:r w:rsidRPr="000D6D84">
        <w:rPr>
          <w:color w:val="1A1A1A"/>
          <w:spacing w:val="4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Михайлович;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6.Жомов</w:t>
      </w:r>
      <w:r w:rsidRPr="000D6D84">
        <w:rPr>
          <w:color w:val="1A1A1A"/>
          <w:spacing w:val="6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Андрей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Александрович;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spacing w:val="-1"/>
          <w:w w:val="105"/>
          <w:sz w:val="21"/>
          <w:lang w:val="ru-RU"/>
        </w:rPr>
        <w:t>7.Скоробогатый</w:t>
      </w:r>
      <w:r w:rsidRPr="000D6D84">
        <w:rPr>
          <w:color w:val="1A1A1A"/>
          <w:spacing w:val="-1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Виктор</w:t>
      </w:r>
      <w:r w:rsidRPr="000D6D84">
        <w:rPr>
          <w:color w:val="1A1A1A"/>
          <w:spacing w:val="2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Николаевич.</w:t>
      </w:r>
    </w:p>
    <w:p w:rsidR="0040638D" w:rsidRPr="000D6D84" w:rsidRDefault="000D6D84">
      <w:pPr>
        <w:pStyle w:val="a3"/>
        <w:spacing w:before="6"/>
        <w:ind w:left="1074"/>
        <w:rPr>
          <w:lang w:val="ru-RU"/>
        </w:rPr>
      </w:pPr>
      <w:r w:rsidRPr="000D6D84">
        <w:rPr>
          <w:color w:val="1A1A1A"/>
          <w:w w:val="105"/>
          <w:lang w:val="ru-RU"/>
        </w:rPr>
        <w:t>Приглашенные:</w:t>
      </w:r>
    </w:p>
    <w:p w:rsidR="0040638D" w:rsidRPr="000D6D84" w:rsidRDefault="000D6D84">
      <w:pPr>
        <w:pStyle w:val="a3"/>
        <w:tabs>
          <w:tab w:val="left" w:pos="2503"/>
        </w:tabs>
        <w:spacing w:before="4"/>
        <w:ind w:left="1803"/>
        <w:rPr>
          <w:lang w:val="ru-RU"/>
        </w:rPr>
      </w:pPr>
      <w:r w:rsidRPr="000D6D84">
        <w:rPr>
          <w:color w:val="1A1A1A"/>
          <w:w w:val="105"/>
          <w:lang w:val="ru-RU"/>
        </w:rPr>
        <w:t>1.</w:t>
      </w:r>
      <w:r w:rsidRPr="000D6D84">
        <w:rPr>
          <w:color w:val="1A1A1A"/>
          <w:w w:val="105"/>
          <w:lang w:val="ru-RU"/>
        </w:rPr>
        <w:tab/>
        <w:t>Директор</w:t>
      </w:r>
      <w:r w:rsidRPr="000D6D84">
        <w:rPr>
          <w:color w:val="1A1A1A"/>
          <w:spacing w:val="-5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Партнерства</w:t>
      </w:r>
      <w:r w:rsidRPr="000D6D84">
        <w:rPr>
          <w:color w:val="1A1A1A"/>
          <w:spacing w:val="6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Павлов</w:t>
      </w:r>
      <w:r w:rsidRPr="000D6D84">
        <w:rPr>
          <w:color w:val="1A1A1A"/>
          <w:spacing w:val="-5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Борис</w:t>
      </w:r>
      <w:r w:rsidRPr="000D6D84">
        <w:rPr>
          <w:color w:val="1A1A1A"/>
          <w:spacing w:val="-13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Геннадьевич.</w:t>
      </w:r>
    </w:p>
    <w:p w:rsidR="0040638D" w:rsidRPr="000D6D84" w:rsidRDefault="0040638D">
      <w:pPr>
        <w:pStyle w:val="a3"/>
        <w:spacing w:before="10"/>
        <w:rPr>
          <w:sz w:val="22"/>
          <w:lang w:val="ru-RU"/>
        </w:rPr>
      </w:pPr>
    </w:p>
    <w:p w:rsidR="0040638D" w:rsidRPr="000D6D84" w:rsidRDefault="000D6D84">
      <w:pPr>
        <w:pStyle w:val="1"/>
        <w:spacing w:line="238" w:lineRule="exact"/>
        <w:ind w:left="1078"/>
        <w:rPr>
          <w:lang w:val="ru-RU"/>
        </w:rPr>
      </w:pPr>
      <w:r w:rsidRPr="000D6D84">
        <w:rPr>
          <w:color w:val="1A1A1A"/>
          <w:w w:val="105"/>
          <w:lang w:val="ru-RU"/>
        </w:rPr>
        <w:t>ПОВЕСТКА</w:t>
      </w:r>
      <w:r w:rsidRPr="000D6D84">
        <w:rPr>
          <w:color w:val="1A1A1A"/>
          <w:spacing w:val="14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ДНЯ:</w:t>
      </w:r>
    </w:p>
    <w:p w:rsidR="0040638D" w:rsidRPr="000D6D84" w:rsidRDefault="000D6D84">
      <w:pPr>
        <w:pStyle w:val="a3"/>
        <w:tabs>
          <w:tab w:val="left" w:pos="1804"/>
          <w:tab w:val="left" w:pos="2170"/>
        </w:tabs>
        <w:spacing w:line="247" w:lineRule="auto"/>
        <w:ind w:left="108" w:right="1945" w:firstLine="1700"/>
        <w:rPr>
          <w:lang w:val="ru-RU"/>
        </w:rPr>
      </w:pPr>
      <w:r w:rsidRPr="000D6D84">
        <w:rPr>
          <w:color w:val="1A1A1A"/>
          <w:w w:val="105"/>
          <w:lang w:val="ru-RU"/>
        </w:rPr>
        <w:t>1.</w:t>
      </w:r>
      <w:r w:rsidRPr="000D6D84">
        <w:rPr>
          <w:color w:val="1A1A1A"/>
          <w:w w:val="105"/>
          <w:lang w:val="ru-RU"/>
        </w:rPr>
        <w:tab/>
      </w:r>
      <w:r w:rsidRPr="000D6D84">
        <w:rPr>
          <w:color w:val="1A1A1A"/>
          <w:lang w:val="ru-RU"/>
        </w:rPr>
        <w:t>Избрание</w:t>
      </w:r>
      <w:r w:rsidRPr="000D6D84">
        <w:rPr>
          <w:color w:val="1A1A1A"/>
          <w:spacing w:val="1"/>
          <w:lang w:val="ru-RU"/>
        </w:rPr>
        <w:t xml:space="preserve"> </w:t>
      </w:r>
      <w:r w:rsidRPr="000D6D84">
        <w:rPr>
          <w:color w:val="1A1A1A"/>
          <w:lang w:val="ru-RU"/>
        </w:rPr>
        <w:t>председателя</w:t>
      </w:r>
      <w:r w:rsidRPr="000D6D84">
        <w:rPr>
          <w:color w:val="1A1A1A"/>
          <w:spacing w:val="1"/>
          <w:lang w:val="ru-RU"/>
        </w:rPr>
        <w:t xml:space="preserve"> </w:t>
      </w:r>
      <w:r w:rsidRPr="000D6D84">
        <w:rPr>
          <w:color w:val="1A1A1A"/>
          <w:lang w:val="ru-RU"/>
        </w:rPr>
        <w:t>и секретаря</w:t>
      </w:r>
      <w:r w:rsidRPr="000D6D84">
        <w:rPr>
          <w:color w:val="1A1A1A"/>
          <w:spacing w:val="1"/>
          <w:lang w:val="ru-RU"/>
        </w:rPr>
        <w:t xml:space="preserve"> </w:t>
      </w:r>
      <w:r w:rsidRPr="000D6D84">
        <w:rPr>
          <w:color w:val="1A1A1A"/>
          <w:lang w:val="ru-RU"/>
        </w:rPr>
        <w:t>собрания</w:t>
      </w:r>
      <w:r w:rsidRPr="000D6D84">
        <w:rPr>
          <w:color w:val="1A1A1A"/>
          <w:spacing w:val="1"/>
          <w:lang w:val="ru-RU"/>
        </w:rPr>
        <w:t xml:space="preserve"> </w:t>
      </w:r>
      <w:r w:rsidRPr="000D6D84">
        <w:rPr>
          <w:color w:val="1A1A1A"/>
          <w:lang w:val="ru-RU"/>
        </w:rPr>
        <w:t>Президиума</w:t>
      </w:r>
      <w:r w:rsidRPr="000D6D84">
        <w:rPr>
          <w:color w:val="1A1A1A"/>
          <w:spacing w:val="52"/>
          <w:lang w:val="ru-RU"/>
        </w:rPr>
        <w:t xml:space="preserve"> </w:t>
      </w:r>
      <w:r w:rsidRPr="000D6D84">
        <w:rPr>
          <w:color w:val="1A1A1A"/>
          <w:lang w:val="ru-RU"/>
        </w:rPr>
        <w:t>Партнерства;</w:t>
      </w:r>
      <w:r w:rsidRPr="000D6D84">
        <w:rPr>
          <w:color w:val="1A1A1A"/>
          <w:spacing w:val="1"/>
          <w:lang w:val="ru-RU"/>
        </w:rPr>
        <w:t xml:space="preserve"> </w:t>
      </w:r>
      <w:r w:rsidRPr="000D6D84">
        <w:rPr>
          <w:color w:val="878785"/>
          <w:w w:val="105"/>
          <w:lang w:val="ru-RU"/>
        </w:rPr>
        <w:t>'---'</w:t>
      </w:r>
      <w:r w:rsidRPr="000D6D84">
        <w:rPr>
          <w:color w:val="878785"/>
          <w:w w:val="105"/>
          <w:lang w:val="ru-RU"/>
        </w:rPr>
        <w:tab/>
      </w:r>
      <w:r w:rsidRPr="000D6D84">
        <w:rPr>
          <w:color w:val="1A1A1A"/>
          <w:w w:val="105"/>
          <w:lang w:val="ru-RU"/>
        </w:rPr>
        <w:t>2.</w:t>
      </w:r>
      <w:r w:rsidRPr="000D6D84">
        <w:rPr>
          <w:color w:val="1A1A1A"/>
          <w:spacing w:val="9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Рассмотрение</w:t>
      </w:r>
      <w:r w:rsidRPr="000D6D84">
        <w:rPr>
          <w:color w:val="1A1A1A"/>
          <w:spacing w:val="1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вопроса</w:t>
      </w:r>
      <w:r w:rsidRPr="000D6D84">
        <w:rPr>
          <w:color w:val="1A1A1A"/>
          <w:spacing w:val="-3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о</w:t>
      </w:r>
      <w:r w:rsidRPr="000D6D84">
        <w:rPr>
          <w:color w:val="1A1A1A"/>
          <w:spacing w:val="-9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принятии</w:t>
      </w:r>
      <w:r w:rsidRPr="000D6D84">
        <w:rPr>
          <w:color w:val="1A1A1A"/>
          <w:spacing w:val="-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в</w:t>
      </w:r>
      <w:r w:rsidRPr="000D6D84">
        <w:rPr>
          <w:color w:val="1A1A1A"/>
          <w:spacing w:val="-12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состав</w:t>
      </w:r>
      <w:r w:rsidRPr="000D6D84">
        <w:rPr>
          <w:color w:val="1A1A1A"/>
          <w:spacing w:val="-4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Партнерства</w:t>
      </w:r>
      <w:r w:rsidRPr="000D6D84">
        <w:rPr>
          <w:color w:val="1A1A1A"/>
          <w:spacing w:val="8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новых</w:t>
      </w:r>
      <w:r w:rsidRPr="000D6D84">
        <w:rPr>
          <w:color w:val="1A1A1A"/>
          <w:spacing w:val="-3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членов.</w:t>
      </w:r>
    </w:p>
    <w:p w:rsidR="0040638D" w:rsidRPr="000D6D84" w:rsidRDefault="0040638D">
      <w:pPr>
        <w:pStyle w:val="a3"/>
        <w:spacing w:before="1"/>
        <w:rPr>
          <w:sz w:val="22"/>
          <w:lang w:val="ru-RU"/>
        </w:rPr>
      </w:pPr>
    </w:p>
    <w:p w:rsidR="0040638D" w:rsidRPr="000D6D84" w:rsidRDefault="000D6D84">
      <w:pPr>
        <w:pStyle w:val="2"/>
        <w:spacing w:line="241" w:lineRule="exact"/>
        <w:ind w:left="1085"/>
        <w:rPr>
          <w:lang w:val="ru-RU"/>
        </w:rPr>
      </w:pPr>
      <w:r w:rsidRPr="000D6D84">
        <w:rPr>
          <w:color w:val="1A1A1A"/>
          <w:w w:val="105"/>
          <w:lang w:val="ru-RU"/>
        </w:rPr>
        <w:t>ПО</w:t>
      </w:r>
      <w:r w:rsidRPr="000D6D84">
        <w:rPr>
          <w:color w:val="1A1A1A"/>
          <w:spacing w:val="-8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ПЕРВОМУ</w:t>
      </w:r>
      <w:r w:rsidRPr="000D6D84">
        <w:rPr>
          <w:color w:val="1A1A1A"/>
          <w:spacing w:val="8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ВОПРОСУ повестки дня</w:t>
      </w:r>
      <w:r w:rsidRPr="000D6D84">
        <w:rPr>
          <w:color w:val="1A1A1A"/>
          <w:spacing w:val="-8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слушали:</w:t>
      </w:r>
    </w:p>
    <w:p w:rsidR="0040638D" w:rsidRPr="000D6D84" w:rsidRDefault="000D6D84">
      <w:pPr>
        <w:pStyle w:val="a3"/>
        <w:spacing w:line="256" w:lineRule="auto"/>
        <w:ind w:left="1809" w:hanging="1"/>
        <w:rPr>
          <w:lang w:val="ru-RU"/>
        </w:rPr>
      </w:pPr>
      <w:r w:rsidRPr="000D6D84">
        <w:rPr>
          <w:color w:val="1A1A1A"/>
          <w:w w:val="105"/>
          <w:lang w:val="ru-RU"/>
        </w:rPr>
        <w:t>Член Президиума Партнерства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Чапаев Н.Н выдвинул на кандидатуру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председателя собрания</w:t>
      </w:r>
      <w:r w:rsidRPr="000D6D84">
        <w:rPr>
          <w:color w:val="1A1A1A"/>
          <w:spacing w:val="-53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Президиума</w:t>
      </w:r>
      <w:r w:rsidRPr="000D6D84">
        <w:rPr>
          <w:color w:val="1A1A1A"/>
          <w:spacing w:val="6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Партнерства</w:t>
      </w:r>
      <w:r w:rsidRPr="000D6D84">
        <w:rPr>
          <w:color w:val="1A1A1A"/>
          <w:spacing w:val="2"/>
          <w:w w:val="105"/>
          <w:lang w:val="ru-RU"/>
        </w:rPr>
        <w:t xml:space="preserve"> </w:t>
      </w:r>
      <w:r w:rsidRPr="000D6D84">
        <w:rPr>
          <w:color w:val="0A0A0A"/>
          <w:w w:val="105"/>
          <w:lang w:val="ru-RU"/>
        </w:rPr>
        <w:t xml:space="preserve">- </w:t>
      </w:r>
      <w:r w:rsidRPr="000D6D84">
        <w:rPr>
          <w:color w:val="1A1A1A"/>
          <w:w w:val="105"/>
          <w:lang w:val="ru-RU"/>
        </w:rPr>
        <w:t>Мирзоева</w:t>
      </w:r>
      <w:r w:rsidRPr="000D6D84">
        <w:rPr>
          <w:color w:val="1A1A1A"/>
          <w:spacing w:val="8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В.В.,</w:t>
      </w:r>
      <w:r w:rsidRPr="000D6D84">
        <w:rPr>
          <w:color w:val="1A1A1A"/>
          <w:spacing w:val="2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секретаря</w:t>
      </w:r>
      <w:r w:rsidRPr="000D6D84">
        <w:rPr>
          <w:color w:val="1A1A1A"/>
          <w:spacing w:val="12"/>
          <w:w w:val="105"/>
          <w:lang w:val="ru-RU"/>
        </w:rPr>
        <w:t xml:space="preserve"> </w:t>
      </w:r>
      <w:r w:rsidRPr="000D6D84">
        <w:rPr>
          <w:color w:val="0A0A0A"/>
          <w:w w:val="105"/>
          <w:lang w:val="ru-RU"/>
        </w:rPr>
        <w:t>-</w:t>
      </w:r>
      <w:r w:rsidRPr="000D6D84">
        <w:rPr>
          <w:color w:val="0A0A0A"/>
          <w:spacing w:val="53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Ахметова</w:t>
      </w:r>
      <w:r w:rsidRPr="000D6D84">
        <w:rPr>
          <w:color w:val="1A1A1A"/>
          <w:spacing w:val="13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Я.И.;</w:t>
      </w:r>
    </w:p>
    <w:p w:rsidR="0040638D" w:rsidRPr="000D6D84" w:rsidRDefault="0040638D">
      <w:pPr>
        <w:pStyle w:val="a3"/>
        <w:spacing w:before="5"/>
        <w:rPr>
          <w:lang w:val="ru-RU"/>
        </w:rPr>
      </w:pPr>
    </w:p>
    <w:p w:rsidR="0040638D" w:rsidRPr="000D6D84" w:rsidRDefault="000D6D84">
      <w:pPr>
        <w:pStyle w:val="2"/>
        <w:ind w:left="1090"/>
        <w:rPr>
          <w:lang w:val="ru-RU"/>
        </w:rPr>
      </w:pPr>
      <w:r w:rsidRPr="000D6D84">
        <w:rPr>
          <w:color w:val="1A1A1A"/>
          <w:w w:val="105"/>
          <w:lang w:val="ru-RU"/>
        </w:rPr>
        <w:t>ПО</w:t>
      </w:r>
      <w:r w:rsidRPr="000D6D84">
        <w:rPr>
          <w:color w:val="1A1A1A"/>
          <w:spacing w:val="-10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ВТОРОМУ</w:t>
      </w:r>
      <w:r w:rsidRPr="000D6D84">
        <w:rPr>
          <w:color w:val="1A1A1A"/>
          <w:spacing w:val="9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ВОПРОСУ повестки</w:t>
      </w:r>
      <w:r w:rsidRPr="000D6D84">
        <w:rPr>
          <w:color w:val="1A1A1A"/>
          <w:spacing w:val="-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дня</w:t>
      </w:r>
      <w:r w:rsidRPr="000D6D84">
        <w:rPr>
          <w:color w:val="1A1A1A"/>
          <w:spacing w:val="-7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слушали:</w:t>
      </w:r>
    </w:p>
    <w:p w:rsidR="0040638D" w:rsidRPr="000D6D84" w:rsidRDefault="000D6D84">
      <w:pPr>
        <w:pStyle w:val="a3"/>
        <w:spacing w:before="9" w:line="244" w:lineRule="auto"/>
        <w:ind w:left="1814" w:right="129" w:firstLine="1"/>
        <w:jc w:val="both"/>
        <w:rPr>
          <w:lang w:val="ru-RU"/>
        </w:rPr>
      </w:pPr>
      <w:r w:rsidRPr="000D6D84">
        <w:rPr>
          <w:color w:val="1A1A1A"/>
          <w:w w:val="105"/>
          <w:lang w:val="ru-RU"/>
        </w:rPr>
        <w:t>Директор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Партнерства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Павлов Б.Г доложил присутствующим о результатах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рассмотрения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 xml:space="preserve">Контрольной комиссией Партнерства заявления, поступившего от кандидата </w:t>
      </w:r>
      <w:r w:rsidRPr="000D6D84">
        <w:rPr>
          <w:color w:val="313131"/>
          <w:w w:val="105"/>
          <w:lang w:val="ru-RU"/>
        </w:rPr>
        <w:t xml:space="preserve">на </w:t>
      </w:r>
      <w:r w:rsidRPr="000D6D84">
        <w:rPr>
          <w:color w:val="1A1A1A"/>
          <w:w w:val="105"/>
          <w:lang w:val="ru-RU"/>
        </w:rPr>
        <w:t>вступление в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Партнерство,</w:t>
      </w:r>
      <w:r w:rsidRPr="000D6D84">
        <w:rPr>
          <w:color w:val="1A1A1A"/>
          <w:spacing w:val="17"/>
          <w:w w:val="105"/>
          <w:lang w:val="ru-RU"/>
        </w:rPr>
        <w:t xml:space="preserve"> </w:t>
      </w:r>
      <w:r w:rsidRPr="000D6D84">
        <w:rPr>
          <w:b/>
          <w:color w:val="1A1A1A"/>
          <w:w w:val="105"/>
          <w:lang w:val="ru-RU"/>
        </w:rPr>
        <w:t>и</w:t>
      </w:r>
      <w:r w:rsidRPr="000D6D84">
        <w:rPr>
          <w:b/>
          <w:color w:val="1A1A1A"/>
          <w:spacing w:val="-1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представил</w:t>
      </w:r>
      <w:r w:rsidRPr="000D6D84">
        <w:rPr>
          <w:color w:val="1A1A1A"/>
          <w:spacing w:val="5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Президиуму,</w:t>
      </w:r>
      <w:r w:rsidRPr="000D6D84">
        <w:rPr>
          <w:color w:val="1A1A1A"/>
          <w:spacing w:val="17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для</w:t>
      </w:r>
      <w:r w:rsidRPr="000D6D84">
        <w:rPr>
          <w:color w:val="1A1A1A"/>
          <w:spacing w:val="-2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принятия в состав</w:t>
      </w:r>
      <w:r w:rsidRPr="000D6D84">
        <w:rPr>
          <w:color w:val="1A1A1A"/>
          <w:spacing w:val="6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членов:</w:t>
      </w:r>
    </w:p>
    <w:p w:rsidR="0040638D" w:rsidRPr="000D6D84" w:rsidRDefault="000D6D84">
      <w:pPr>
        <w:pStyle w:val="a4"/>
        <w:numPr>
          <w:ilvl w:val="0"/>
          <w:numId w:val="1"/>
        </w:numPr>
        <w:tabs>
          <w:tab w:val="left" w:pos="1951"/>
        </w:tabs>
        <w:spacing w:before="1"/>
        <w:ind w:left="1950" w:hanging="137"/>
        <w:jc w:val="both"/>
        <w:rPr>
          <w:color w:val="1A1A1A"/>
          <w:sz w:val="21"/>
          <w:lang w:val="ru-RU"/>
        </w:rPr>
      </w:pPr>
      <w:r w:rsidRPr="000D6D84">
        <w:rPr>
          <w:color w:val="1A1A1A"/>
          <w:w w:val="105"/>
          <w:sz w:val="21"/>
          <w:lang w:val="ru-RU"/>
        </w:rPr>
        <w:t>Общество</w:t>
      </w:r>
      <w:r w:rsidRPr="000D6D84">
        <w:rPr>
          <w:color w:val="1A1A1A"/>
          <w:spacing w:val="1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с</w:t>
      </w:r>
      <w:r w:rsidRPr="000D6D84">
        <w:rPr>
          <w:color w:val="1A1A1A"/>
          <w:spacing w:val="2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ограниченной</w:t>
      </w:r>
      <w:r w:rsidRPr="000D6D84">
        <w:rPr>
          <w:color w:val="1A1A1A"/>
          <w:spacing w:val="16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ответственностью</w:t>
      </w:r>
      <w:r w:rsidRPr="000D6D84">
        <w:rPr>
          <w:color w:val="1A1A1A"/>
          <w:spacing w:val="-9"/>
          <w:w w:val="105"/>
          <w:sz w:val="21"/>
          <w:lang w:val="ru-RU"/>
        </w:rPr>
        <w:t xml:space="preserve"> </w:t>
      </w:r>
      <w:r w:rsidRPr="000D6D84">
        <w:rPr>
          <w:color w:val="313131"/>
          <w:w w:val="105"/>
          <w:sz w:val="21"/>
          <w:lang w:val="ru-RU"/>
        </w:rPr>
        <w:t>«Комтехэнерго»</w:t>
      </w:r>
      <w:r w:rsidRPr="000D6D84">
        <w:rPr>
          <w:color w:val="313131"/>
          <w:spacing w:val="54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(ОГРН:</w:t>
      </w:r>
      <w:r w:rsidRPr="000D6D84">
        <w:rPr>
          <w:color w:val="1A1A1A"/>
          <w:spacing w:val="14"/>
          <w:w w:val="105"/>
          <w:sz w:val="21"/>
          <w:lang w:val="ru-RU"/>
        </w:rPr>
        <w:t xml:space="preserve"> </w:t>
      </w:r>
      <w:r w:rsidRPr="000D6D84">
        <w:rPr>
          <w:color w:val="313131"/>
          <w:w w:val="105"/>
          <w:sz w:val="21"/>
          <w:lang w:val="ru-RU"/>
        </w:rPr>
        <w:t>1057600278570;</w:t>
      </w:r>
      <w:r w:rsidRPr="000D6D84">
        <w:rPr>
          <w:color w:val="313131"/>
          <w:spacing w:val="-4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адрес</w:t>
      </w:r>
    </w:p>
    <w:p w:rsidR="0040638D" w:rsidRPr="000D6D84" w:rsidRDefault="000D6D84">
      <w:pPr>
        <w:pStyle w:val="a4"/>
        <w:numPr>
          <w:ilvl w:val="0"/>
          <w:numId w:val="1"/>
        </w:numPr>
        <w:tabs>
          <w:tab w:val="left" w:pos="1953"/>
        </w:tabs>
        <w:ind w:left="1952" w:hanging="139"/>
        <w:jc w:val="both"/>
        <w:rPr>
          <w:color w:val="0A0A0A"/>
          <w:sz w:val="21"/>
          <w:lang w:val="ru-RU"/>
        </w:rPr>
      </w:pPr>
      <w:r w:rsidRPr="000D6D84">
        <w:rPr>
          <w:color w:val="1A1A1A"/>
          <w:w w:val="105"/>
          <w:sz w:val="21"/>
          <w:lang w:val="ru-RU"/>
        </w:rPr>
        <w:t>150003,</w:t>
      </w:r>
      <w:r w:rsidRPr="000D6D84">
        <w:rPr>
          <w:color w:val="1A1A1A"/>
          <w:spacing w:val="-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г.</w:t>
      </w:r>
      <w:r w:rsidRPr="000D6D84">
        <w:rPr>
          <w:color w:val="1A1A1A"/>
          <w:spacing w:val="-14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Ярославль, пр.</w:t>
      </w:r>
      <w:r w:rsidRPr="000D6D84">
        <w:rPr>
          <w:color w:val="1A1A1A"/>
          <w:spacing w:val="-12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Ленина.,</w:t>
      </w:r>
      <w:r w:rsidRPr="000D6D84">
        <w:rPr>
          <w:color w:val="1A1A1A"/>
          <w:spacing w:val="-3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д.</w:t>
      </w:r>
      <w:r w:rsidRPr="000D6D84">
        <w:rPr>
          <w:color w:val="1A1A1A"/>
          <w:spacing w:val="-10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21а);</w:t>
      </w:r>
    </w:p>
    <w:p w:rsidR="0040638D" w:rsidRDefault="000D6D84">
      <w:pPr>
        <w:pStyle w:val="a4"/>
        <w:numPr>
          <w:ilvl w:val="0"/>
          <w:numId w:val="1"/>
        </w:numPr>
        <w:tabs>
          <w:tab w:val="left" w:pos="1989"/>
        </w:tabs>
        <w:spacing w:before="8" w:line="247" w:lineRule="auto"/>
        <w:ind w:right="110" w:hanging="7"/>
        <w:jc w:val="both"/>
        <w:rPr>
          <w:color w:val="1A1A1A"/>
          <w:sz w:val="21"/>
        </w:rPr>
      </w:pPr>
      <w:r w:rsidRPr="000D6D84">
        <w:rPr>
          <w:color w:val="1A1A1A"/>
          <w:w w:val="105"/>
          <w:sz w:val="21"/>
          <w:lang w:val="ru-RU"/>
        </w:rPr>
        <w:t>Общество с ограниченной ответственностью «ПРОФЭКСПЕРТ»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 xml:space="preserve">(ОГРН: </w:t>
      </w:r>
      <w:r w:rsidRPr="000D6D84">
        <w:rPr>
          <w:color w:val="313131"/>
          <w:w w:val="105"/>
          <w:sz w:val="21"/>
          <w:lang w:val="ru-RU"/>
        </w:rPr>
        <w:t>1135040008773;</w:t>
      </w:r>
      <w:r w:rsidRPr="000D6D84">
        <w:rPr>
          <w:color w:val="313131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адрес-</w:t>
      </w:r>
      <w:r w:rsidRPr="000D6D84">
        <w:rPr>
          <w:color w:val="1A1A1A"/>
          <w:spacing w:val="8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140104,</w:t>
      </w:r>
      <w:r w:rsidRPr="000D6D84">
        <w:rPr>
          <w:color w:val="1A1A1A"/>
          <w:spacing w:val="2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М.О.,</w:t>
      </w:r>
      <w:r w:rsidRPr="000D6D84">
        <w:rPr>
          <w:color w:val="1A1A1A"/>
          <w:spacing w:val="4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г.</w:t>
      </w:r>
      <w:r w:rsidRPr="000D6D84">
        <w:rPr>
          <w:color w:val="1A1A1A"/>
          <w:spacing w:val="-1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Раменское,</w:t>
      </w:r>
      <w:r w:rsidRPr="000D6D84">
        <w:rPr>
          <w:color w:val="1A1A1A"/>
          <w:spacing w:val="12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ул.</w:t>
      </w:r>
      <w:r w:rsidRPr="000D6D84">
        <w:rPr>
          <w:color w:val="1A1A1A"/>
          <w:spacing w:val="-1"/>
          <w:w w:val="105"/>
          <w:sz w:val="21"/>
          <w:lang w:val="ru-RU"/>
        </w:rPr>
        <w:t xml:space="preserve"> </w:t>
      </w:r>
      <w:r>
        <w:rPr>
          <w:color w:val="1A1A1A"/>
          <w:w w:val="105"/>
          <w:sz w:val="21"/>
        </w:rPr>
        <w:t>Москворецкая,</w:t>
      </w:r>
      <w:r>
        <w:rPr>
          <w:color w:val="1A1A1A"/>
          <w:spacing w:val="2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д.</w:t>
      </w:r>
      <w:r>
        <w:rPr>
          <w:color w:val="1A1A1A"/>
          <w:spacing w:val="-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51а);</w:t>
      </w:r>
    </w:p>
    <w:p w:rsidR="0040638D" w:rsidRDefault="000D6D84">
      <w:pPr>
        <w:pStyle w:val="a4"/>
        <w:numPr>
          <w:ilvl w:val="0"/>
          <w:numId w:val="1"/>
        </w:numPr>
        <w:tabs>
          <w:tab w:val="left" w:pos="2062"/>
        </w:tabs>
        <w:spacing w:before="7" w:line="247" w:lineRule="auto"/>
        <w:ind w:left="1827" w:right="129" w:hanging="9"/>
        <w:jc w:val="both"/>
        <w:rPr>
          <w:color w:val="0A0A0A"/>
          <w:sz w:val="21"/>
        </w:rPr>
      </w:pPr>
      <w:r w:rsidRPr="000D6D84">
        <w:rPr>
          <w:color w:val="1A1A1A"/>
          <w:w w:val="105"/>
          <w:sz w:val="21"/>
          <w:lang w:val="ru-RU"/>
        </w:rPr>
        <w:t>Общество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с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ограниченной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ответственностью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«Инжиниринговая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компания»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(ОГРН: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313131"/>
          <w:w w:val="105"/>
          <w:sz w:val="21"/>
          <w:lang w:val="ru-RU"/>
        </w:rPr>
        <w:t>1130105002740;</w:t>
      </w:r>
      <w:r w:rsidRPr="000D6D84">
        <w:rPr>
          <w:color w:val="313131"/>
          <w:spacing w:val="-12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адрес-</w:t>
      </w:r>
      <w:r w:rsidRPr="000D6D84">
        <w:rPr>
          <w:color w:val="1A1A1A"/>
          <w:spacing w:val="2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385001,</w:t>
      </w:r>
      <w:r w:rsidRPr="000D6D84">
        <w:rPr>
          <w:color w:val="1A1A1A"/>
          <w:spacing w:val="13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г.</w:t>
      </w:r>
      <w:r w:rsidRPr="000D6D84">
        <w:rPr>
          <w:color w:val="1A1A1A"/>
          <w:spacing w:val="-5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Майкоп,</w:t>
      </w:r>
      <w:r w:rsidRPr="000D6D84">
        <w:rPr>
          <w:color w:val="1A1A1A"/>
          <w:spacing w:val="6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ул.</w:t>
      </w:r>
      <w:r w:rsidRPr="000D6D84">
        <w:rPr>
          <w:color w:val="1A1A1A"/>
          <w:spacing w:val="-4"/>
          <w:w w:val="105"/>
          <w:sz w:val="21"/>
          <w:lang w:val="ru-RU"/>
        </w:rPr>
        <w:t xml:space="preserve"> </w:t>
      </w:r>
      <w:r>
        <w:rPr>
          <w:color w:val="1A1A1A"/>
          <w:w w:val="105"/>
          <w:sz w:val="21"/>
        </w:rPr>
        <w:t>Шовгенова,</w:t>
      </w:r>
      <w:r>
        <w:rPr>
          <w:color w:val="1A1A1A"/>
          <w:spacing w:val="1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д.</w:t>
      </w:r>
      <w:r>
        <w:rPr>
          <w:color w:val="1A1A1A"/>
          <w:spacing w:val="-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293);</w:t>
      </w:r>
    </w:p>
    <w:p w:rsidR="0040638D" w:rsidRPr="000D6D84" w:rsidRDefault="000D6D84">
      <w:pPr>
        <w:pStyle w:val="a4"/>
        <w:numPr>
          <w:ilvl w:val="0"/>
          <w:numId w:val="1"/>
        </w:numPr>
        <w:tabs>
          <w:tab w:val="left" w:pos="1994"/>
        </w:tabs>
        <w:spacing w:before="2"/>
        <w:ind w:left="1993" w:hanging="175"/>
        <w:jc w:val="both"/>
        <w:rPr>
          <w:color w:val="0A0A0A"/>
          <w:sz w:val="21"/>
          <w:lang w:val="ru-RU"/>
        </w:rPr>
      </w:pPr>
      <w:r w:rsidRPr="000D6D84">
        <w:rPr>
          <w:color w:val="1A1A1A"/>
          <w:w w:val="105"/>
          <w:sz w:val="21"/>
          <w:lang w:val="ru-RU"/>
        </w:rPr>
        <w:t>Общество</w:t>
      </w:r>
      <w:r w:rsidRPr="000D6D84">
        <w:rPr>
          <w:color w:val="1A1A1A"/>
          <w:spacing w:val="49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с</w:t>
      </w:r>
      <w:r w:rsidRPr="000D6D84">
        <w:rPr>
          <w:color w:val="1A1A1A"/>
          <w:spacing w:val="4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ограниченной  ответственностью</w:t>
      </w:r>
      <w:r w:rsidRPr="000D6D84">
        <w:rPr>
          <w:color w:val="1A1A1A"/>
          <w:spacing w:val="29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«ИнжПетроСтрой»</w:t>
      </w:r>
      <w:r w:rsidRPr="000D6D84">
        <w:rPr>
          <w:color w:val="1A1A1A"/>
          <w:spacing w:val="3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(ОГРН:</w:t>
      </w:r>
      <w:r w:rsidRPr="000D6D84">
        <w:rPr>
          <w:color w:val="1A1A1A"/>
          <w:spacing w:val="53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1147847158051;</w:t>
      </w:r>
    </w:p>
    <w:p w:rsidR="0040638D" w:rsidRPr="000D6D84" w:rsidRDefault="000D6D84">
      <w:pPr>
        <w:tabs>
          <w:tab w:val="left" w:pos="1099"/>
          <w:tab w:val="left" w:pos="1820"/>
        </w:tabs>
        <w:spacing w:before="9" w:line="252" w:lineRule="auto"/>
        <w:ind w:left="136" w:right="2237" w:firstLine="81"/>
        <w:jc w:val="both"/>
        <w:rPr>
          <w:b/>
          <w:i/>
          <w:sz w:val="21"/>
          <w:lang w:val="ru-RU"/>
        </w:rPr>
      </w:pPr>
      <w:r w:rsidRPr="000D6D84">
        <w:rPr>
          <w:color w:val="CCCCCC"/>
          <w:spacing w:val="-17"/>
          <w:w w:val="106"/>
          <w:sz w:val="21"/>
          <w:lang w:val="ru-RU"/>
        </w:rPr>
        <w:t>-</w:t>
      </w:r>
      <w:r w:rsidRPr="000D6D84">
        <w:rPr>
          <w:color w:val="878785"/>
          <w:w w:val="50"/>
          <w:sz w:val="21"/>
          <w:lang w:val="ru-RU"/>
        </w:rPr>
        <w:t>----..</w:t>
      </w:r>
      <w:r w:rsidRPr="000D6D84">
        <w:rPr>
          <w:color w:val="878785"/>
          <w:sz w:val="21"/>
          <w:lang w:val="ru-RU"/>
        </w:rPr>
        <w:tab/>
      </w:r>
      <w:r w:rsidRPr="000D6D84">
        <w:rPr>
          <w:color w:val="878785"/>
          <w:sz w:val="21"/>
          <w:lang w:val="ru-RU"/>
        </w:rPr>
        <w:tab/>
      </w:r>
      <w:r w:rsidRPr="000D6D84">
        <w:rPr>
          <w:color w:val="1A1A1A"/>
          <w:spacing w:val="-1"/>
          <w:w w:val="107"/>
          <w:sz w:val="21"/>
          <w:lang w:val="ru-RU"/>
        </w:rPr>
        <w:t>адре</w:t>
      </w:r>
      <w:r w:rsidRPr="000D6D84">
        <w:rPr>
          <w:color w:val="1A1A1A"/>
          <w:w w:val="107"/>
          <w:sz w:val="21"/>
          <w:lang w:val="ru-RU"/>
        </w:rPr>
        <w:t>с</w:t>
      </w:r>
      <w:r w:rsidRPr="000D6D84">
        <w:rPr>
          <w:color w:val="1A1A1A"/>
          <w:spacing w:val="-3"/>
          <w:sz w:val="21"/>
          <w:lang w:val="ru-RU"/>
        </w:rPr>
        <w:t xml:space="preserve"> </w:t>
      </w:r>
      <w:r w:rsidRPr="000D6D84">
        <w:rPr>
          <w:color w:val="1A1A1A"/>
          <w:w w:val="107"/>
          <w:sz w:val="21"/>
          <w:lang w:val="ru-RU"/>
        </w:rPr>
        <w:t>-</w:t>
      </w:r>
      <w:r w:rsidRPr="000D6D84">
        <w:rPr>
          <w:color w:val="1A1A1A"/>
          <w:spacing w:val="5"/>
          <w:sz w:val="21"/>
          <w:lang w:val="ru-RU"/>
        </w:rPr>
        <w:t xml:space="preserve"> </w:t>
      </w:r>
      <w:r w:rsidRPr="000D6D84">
        <w:rPr>
          <w:color w:val="1A1A1A"/>
          <w:w w:val="104"/>
          <w:sz w:val="21"/>
          <w:lang w:val="ru-RU"/>
        </w:rPr>
        <w:t>192241,</w:t>
      </w:r>
      <w:r w:rsidRPr="000D6D84">
        <w:rPr>
          <w:color w:val="1A1A1A"/>
          <w:spacing w:val="12"/>
          <w:sz w:val="21"/>
          <w:lang w:val="ru-RU"/>
        </w:rPr>
        <w:t xml:space="preserve"> </w:t>
      </w:r>
      <w:r w:rsidRPr="000D6D84">
        <w:rPr>
          <w:color w:val="1A1A1A"/>
          <w:spacing w:val="-1"/>
          <w:w w:val="109"/>
          <w:sz w:val="21"/>
          <w:lang w:val="ru-RU"/>
        </w:rPr>
        <w:t>г</w:t>
      </w:r>
      <w:r w:rsidRPr="000D6D84">
        <w:rPr>
          <w:color w:val="1A1A1A"/>
          <w:w w:val="109"/>
          <w:sz w:val="21"/>
          <w:lang w:val="ru-RU"/>
        </w:rPr>
        <w:t>.</w:t>
      </w:r>
      <w:r w:rsidRPr="000D6D84">
        <w:rPr>
          <w:color w:val="1A1A1A"/>
          <w:spacing w:val="-7"/>
          <w:sz w:val="21"/>
          <w:lang w:val="ru-RU"/>
        </w:rPr>
        <w:t xml:space="preserve"> </w:t>
      </w:r>
      <w:r w:rsidRPr="000D6D84">
        <w:rPr>
          <w:color w:val="1A1A1A"/>
          <w:spacing w:val="-1"/>
          <w:w w:val="105"/>
          <w:sz w:val="21"/>
          <w:lang w:val="ru-RU"/>
        </w:rPr>
        <w:t>Санкт-Петербург</w:t>
      </w:r>
      <w:r w:rsidRPr="000D6D84">
        <w:rPr>
          <w:color w:val="1A1A1A"/>
          <w:w w:val="105"/>
          <w:sz w:val="21"/>
          <w:lang w:val="ru-RU"/>
        </w:rPr>
        <w:t>,</w:t>
      </w:r>
      <w:r w:rsidRPr="000D6D84">
        <w:rPr>
          <w:color w:val="1A1A1A"/>
          <w:spacing w:val="-2"/>
          <w:sz w:val="21"/>
          <w:lang w:val="ru-RU"/>
        </w:rPr>
        <w:t xml:space="preserve"> </w:t>
      </w:r>
      <w:r w:rsidRPr="000D6D84">
        <w:rPr>
          <w:color w:val="1A1A1A"/>
          <w:spacing w:val="-1"/>
          <w:w w:val="105"/>
          <w:sz w:val="21"/>
          <w:lang w:val="ru-RU"/>
        </w:rPr>
        <w:t>Южно</w:t>
      </w:r>
      <w:r w:rsidRPr="000D6D84">
        <w:rPr>
          <w:color w:val="1A1A1A"/>
          <w:w w:val="105"/>
          <w:sz w:val="21"/>
          <w:lang w:val="ru-RU"/>
        </w:rPr>
        <w:t>е</w:t>
      </w:r>
      <w:r w:rsidRPr="000D6D84">
        <w:rPr>
          <w:color w:val="1A1A1A"/>
          <w:spacing w:val="5"/>
          <w:sz w:val="21"/>
          <w:lang w:val="ru-RU"/>
        </w:rPr>
        <w:t xml:space="preserve"> </w:t>
      </w:r>
      <w:r w:rsidRPr="000D6D84">
        <w:rPr>
          <w:color w:val="1A1A1A"/>
          <w:w w:val="107"/>
          <w:sz w:val="21"/>
          <w:lang w:val="ru-RU"/>
        </w:rPr>
        <w:t>ш.,</w:t>
      </w:r>
      <w:r w:rsidRPr="000D6D84">
        <w:rPr>
          <w:color w:val="1A1A1A"/>
          <w:spacing w:val="-5"/>
          <w:sz w:val="21"/>
          <w:lang w:val="ru-RU"/>
        </w:rPr>
        <w:t xml:space="preserve"> </w:t>
      </w:r>
      <w:r w:rsidRPr="000D6D84">
        <w:rPr>
          <w:color w:val="1A1A1A"/>
          <w:spacing w:val="-1"/>
          <w:w w:val="110"/>
          <w:sz w:val="21"/>
          <w:lang w:val="ru-RU"/>
        </w:rPr>
        <w:t>д</w:t>
      </w:r>
      <w:r w:rsidRPr="000D6D84">
        <w:rPr>
          <w:color w:val="1A1A1A"/>
          <w:w w:val="110"/>
          <w:sz w:val="21"/>
          <w:lang w:val="ru-RU"/>
        </w:rPr>
        <w:t>.</w:t>
      </w:r>
      <w:r w:rsidRPr="000D6D84">
        <w:rPr>
          <w:color w:val="1A1A1A"/>
          <w:spacing w:val="-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102,</w:t>
      </w:r>
      <w:r w:rsidRPr="000D6D84">
        <w:rPr>
          <w:color w:val="1A1A1A"/>
          <w:spacing w:val="-3"/>
          <w:sz w:val="21"/>
          <w:lang w:val="ru-RU"/>
        </w:rPr>
        <w:t xml:space="preserve"> </w:t>
      </w:r>
      <w:r w:rsidRPr="000D6D84">
        <w:rPr>
          <w:color w:val="1A1A1A"/>
          <w:w w:val="113"/>
          <w:sz w:val="21"/>
          <w:lang w:val="ru-RU"/>
        </w:rPr>
        <w:t>лит.А,</w:t>
      </w:r>
      <w:r w:rsidRPr="000D6D84">
        <w:rPr>
          <w:color w:val="1A1A1A"/>
          <w:spacing w:val="15"/>
          <w:sz w:val="21"/>
          <w:lang w:val="ru-RU"/>
        </w:rPr>
        <w:t xml:space="preserve"> </w:t>
      </w:r>
      <w:r w:rsidRPr="000D6D84">
        <w:rPr>
          <w:color w:val="1A1A1A"/>
          <w:spacing w:val="-1"/>
          <w:w w:val="105"/>
          <w:sz w:val="21"/>
          <w:lang w:val="ru-RU"/>
        </w:rPr>
        <w:t>пом</w:t>
      </w:r>
      <w:r w:rsidRPr="000D6D84">
        <w:rPr>
          <w:color w:val="1A1A1A"/>
          <w:w w:val="105"/>
          <w:sz w:val="21"/>
          <w:lang w:val="ru-RU"/>
        </w:rPr>
        <w:t>.</w:t>
      </w:r>
      <w:r w:rsidRPr="000D6D84">
        <w:rPr>
          <w:color w:val="1A1A1A"/>
          <w:spacing w:val="-4"/>
          <w:sz w:val="21"/>
          <w:lang w:val="ru-RU"/>
        </w:rPr>
        <w:t xml:space="preserve"> </w:t>
      </w:r>
      <w:r w:rsidRPr="000D6D84">
        <w:rPr>
          <w:color w:val="1A1A1A"/>
          <w:w w:val="104"/>
          <w:sz w:val="21"/>
          <w:lang w:val="ru-RU"/>
        </w:rPr>
        <w:t xml:space="preserve">3-Н); </w:t>
      </w:r>
      <w:r w:rsidRPr="000D6D84">
        <w:rPr>
          <w:color w:val="777777"/>
          <w:w w:val="105"/>
          <w:sz w:val="21"/>
          <w:lang w:val="ru-RU"/>
        </w:rPr>
        <w:t>'--"</w:t>
      </w:r>
      <w:r w:rsidRPr="000D6D84">
        <w:rPr>
          <w:color w:val="777777"/>
          <w:w w:val="105"/>
          <w:sz w:val="21"/>
          <w:lang w:val="ru-RU"/>
        </w:rPr>
        <w:tab/>
      </w:r>
      <w:r w:rsidRPr="000D6D84">
        <w:rPr>
          <w:b/>
          <w:i/>
          <w:color w:val="1A1A1A"/>
          <w:w w:val="105"/>
          <w:sz w:val="21"/>
          <w:lang w:val="ru-RU"/>
        </w:rPr>
        <w:t>По</w:t>
      </w:r>
      <w:r w:rsidRPr="000D6D84">
        <w:rPr>
          <w:b/>
          <w:i/>
          <w:color w:val="1A1A1A"/>
          <w:spacing w:val="-6"/>
          <w:w w:val="105"/>
          <w:sz w:val="21"/>
          <w:lang w:val="ru-RU"/>
        </w:rPr>
        <w:t xml:space="preserve"> </w:t>
      </w:r>
      <w:r w:rsidRPr="000D6D84">
        <w:rPr>
          <w:b/>
          <w:i/>
          <w:color w:val="1A1A1A"/>
          <w:w w:val="105"/>
          <w:sz w:val="21"/>
          <w:lang w:val="ru-RU"/>
        </w:rPr>
        <w:t>всем</w:t>
      </w:r>
      <w:r w:rsidRPr="000D6D84">
        <w:rPr>
          <w:b/>
          <w:i/>
          <w:color w:val="1A1A1A"/>
          <w:spacing w:val="-2"/>
          <w:w w:val="105"/>
          <w:sz w:val="21"/>
          <w:lang w:val="ru-RU"/>
        </w:rPr>
        <w:t xml:space="preserve"> </w:t>
      </w:r>
      <w:r w:rsidRPr="000D6D84">
        <w:rPr>
          <w:b/>
          <w:i/>
          <w:color w:val="1A1A1A"/>
          <w:w w:val="105"/>
          <w:sz w:val="21"/>
          <w:lang w:val="ru-RU"/>
        </w:rPr>
        <w:t>вопросам</w:t>
      </w:r>
      <w:r w:rsidRPr="000D6D84">
        <w:rPr>
          <w:b/>
          <w:i/>
          <w:color w:val="1A1A1A"/>
          <w:spacing w:val="14"/>
          <w:w w:val="105"/>
          <w:sz w:val="21"/>
          <w:lang w:val="ru-RU"/>
        </w:rPr>
        <w:t xml:space="preserve"> </w:t>
      </w:r>
      <w:r w:rsidRPr="000D6D84">
        <w:rPr>
          <w:b/>
          <w:i/>
          <w:color w:val="1A1A1A"/>
          <w:w w:val="105"/>
          <w:sz w:val="21"/>
          <w:lang w:val="ru-RU"/>
        </w:rPr>
        <w:t>голосовали</w:t>
      </w:r>
      <w:r w:rsidRPr="000D6D84">
        <w:rPr>
          <w:b/>
          <w:i/>
          <w:color w:val="1A1A1A"/>
          <w:spacing w:val="4"/>
          <w:w w:val="105"/>
          <w:sz w:val="21"/>
          <w:lang w:val="ru-RU"/>
        </w:rPr>
        <w:t xml:space="preserve"> </w:t>
      </w:r>
      <w:r w:rsidRPr="000D6D84">
        <w:rPr>
          <w:b/>
          <w:i/>
          <w:color w:val="1A1A1A"/>
          <w:w w:val="105"/>
          <w:sz w:val="21"/>
          <w:lang w:val="ru-RU"/>
        </w:rPr>
        <w:t>«ЗА»</w:t>
      </w:r>
      <w:r w:rsidRPr="000D6D84">
        <w:rPr>
          <w:b/>
          <w:i/>
          <w:color w:val="1A1A1A"/>
          <w:spacing w:val="5"/>
          <w:w w:val="105"/>
          <w:sz w:val="21"/>
          <w:lang w:val="ru-RU"/>
        </w:rPr>
        <w:t xml:space="preserve"> </w:t>
      </w:r>
      <w:r w:rsidRPr="000D6D84">
        <w:rPr>
          <w:b/>
          <w:i/>
          <w:color w:val="1A1A1A"/>
          <w:w w:val="105"/>
          <w:sz w:val="21"/>
          <w:lang w:val="ru-RU"/>
        </w:rPr>
        <w:t>единогласно</w:t>
      </w:r>
    </w:p>
    <w:p w:rsidR="0040638D" w:rsidRPr="000D6D84" w:rsidRDefault="0040638D">
      <w:pPr>
        <w:pStyle w:val="a3"/>
        <w:spacing w:before="3"/>
        <w:rPr>
          <w:b/>
          <w:i/>
          <w:sz w:val="20"/>
          <w:lang w:val="ru-RU"/>
        </w:rPr>
      </w:pPr>
    </w:p>
    <w:p w:rsidR="0040638D" w:rsidRPr="000D6D84" w:rsidRDefault="000D6D84">
      <w:pPr>
        <w:pStyle w:val="a3"/>
        <w:ind w:left="1103"/>
        <w:rPr>
          <w:lang w:val="ru-RU"/>
        </w:rPr>
      </w:pPr>
      <w:r w:rsidRPr="000D6D84">
        <w:rPr>
          <w:color w:val="1A1A1A"/>
          <w:w w:val="105"/>
          <w:lang w:val="ru-RU"/>
        </w:rPr>
        <w:t>РЕШИЛИ:</w:t>
      </w:r>
    </w:p>
    <w:p w:rsidR="0040638D" w:rsidRPr="000D6D84" w:rsidRDefault="000D6D84">
      <w:pPr>
        <w:pStyle w:val="2"/>
        <w:spacing w:before="13"/>
        <w:rPr>
          <w:lang w:val="ru-RU"/>
        </w:rPr>
      </w:pPr>
      <w:r w:rsidRPr="000D6D84">
        <w:rPr>
          <w:color w:val="1A1A1A"/>
          <w:w w:val="105"/>
          <w:lang w:val="ru-RU"/>
        </w:rPr>
        <w:t>По</w:t>
      </w:r>
      <w:r w:rsidRPr="000D6D84">
        <w:rPr>
          <w:color w:val="1A1A1A"/>
          <w:spacing w:val="-9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первому</w:t>
      </w:r>
      <w:r w:rsidRPr="000D6D84">
        <w:rPr>
          <w:color w:val="1A1A1A"/>
          <w:spacing w:val="2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вопросу</w:t>
      </w:r>
      <w:r w:rsidRPr="000D6D84">
        <w:rPr>
          <w:color w:val="1A1A1A"/>
          <w:spacing w:val="6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повестки</w:t>
      </w:r>
      <w:r w:rsidRPr="000D6D84">
        <w:rPr>
          <w:color w:val="1A1A1A"/>
          <w:spacing w:val="2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дня:</w:t>
      </w:r>
    </w:p>
    <w:p w:rsidR="0040638D" w:rsidRPr="000D6D84" w:rsidRDefault="000D6D84">
      <w:pPr>
        <w:pStyle w:val="a3"/>
        <w:spacing w:before="8" w:line="242" w:lineRule="auto"/>
        <w:ind w:left="1825" w:firstLine="397"/>
        <w:rPr>
          <w:lang w:val="ru-RU"/>
        </w:rPr>
      </w:pPr>
      <w:r w:rsidRPr="000D6D84">
        <w:rPr>
          <w:color w:val="1A1A1A"/>
          <w:w w:val="105"/>
          <w:lang w:val="ru-RU"/>
        </w:rPr>
        <w:t>Избрать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председателем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собрания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Президиума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Партнерства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Мирзоева</w:t>
      </w:r>
      <w:r w:rsidRPr="000D6D84">
        <w:rPr>
          <w:color w:val="1A1A1A"/>
          <w:spacing w:val="1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В.В., секретарем</w:t>
      </w:r>
      <w:r w:rsidRPr="000D6D84">
        <w:rPr>
          <w:color w:val="1A1A1A"/>
          <w:spacing w:val="-53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собрания</w:t>
      </w:r>
      <w:r w:rsidRPr="000D6D84">
        <w:rPr>
          <w:color w:val="1A1A1A"/>
          <w:spacing w:val="17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Президиума</w:t>
      </w:r>
      <w:r w:rsidRPr="000D6D84">
        <w:rPr>
          <w:color w:val="1A1A1A"/>
          <w:spacing w:val="4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Партнерства</w:t>
      </w:r>
      <w:r w:rsidRPr="000D6D84">
        <w:rPr>
          <w:color w:val="1A1A1A"/>
          <w:spacing w:val="9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Ахметова</w:t>
      </w:r>
      <w:r w:rsidRPr="000D6D84">
        <w:rPr>
          <w:color w:val="1A1A1A"/>
          <w:spacing w:val="5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Я.И.;</w:t>
      </w:r>
    </w:p>
    <w:p w:rsidR="0040638D" w:rsidRPr="000D6D84" w:rsidRDefault="000D6D84">
      <w:pPr>
        <w:pStyle w:val="2"/>
        <w:spacing w:before="12" w:line="239" w:lineRule="exact"/>
        <w:rPr>
          <w:lang w:val="ru-RU"/>
        </w:rPr>
      </w:pPr>
      <w:r w:rsidRPr="000D6D84">
        <w:rPr>
          <w:color w:val="1A1A1A"/>
          <w:w w:val="105"/>
          <w:lang w:val="ru-RU"/>
        </w:rPr>
        <w:t>По</w:t>
      </w:r>
      <w:r w:rsidRPr="000D6D84">
        <w:rPr>
          <w:color w:val="1A1A1A"/>
          <w:spacing w:val="-7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второму</w:t>
      </w:r>
      <w:r w:rsidRPr="000D6D84">
        <w:rPr>
          <w:color w:val="1A1A1A"/>
          <w:spacing w:val="3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вопросу</w:t>
      </w:r>
      <w:r w:rsidRPr="000D6D84">
        <w:rPr>
          <w:color w:val="1A1A1A"/>
          <w:spacing w:val="5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повестки</w:t>
      </w:r>
      <w:r w:rsidRPr="000D6D84">
        <w:rPr>
          <w:color w:val="1A1A1A"/>
          <w:spacing w:val="3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дня:</w:t>
      </w:r>
    </w:p>
    <w:p w:rsidR="0040638D" w:rsidRPr="000D6D84" w:rsidRDefault="000D6D84">
      <w:pPr>
        <w:pStyle w:val="a3"/>
        <w:spacing w:line="250" w:lineRule="exact"/>
        <w:ind w:left="1824"/>
        <w:rPr>
          <w:lang w:val="ru-RU"/>
        </w:rPr>
      </w:pPr>
      <w:r w:rsidRPr="000D6D84">
        <w:rPr>
          <w:color w:val="1A1A1A"/>
          <w:w w:val="105"/>
          <w:lang w:val="ru-RU"/>
        </w:rPr>
        <w:t>Принять</w:t>
      </w:r>
      <w:r w:rsidRPr="000D6D84">
        <w:rPr>
          <w:color w:val="1A1A1A"/>
          <w:spacing w:val="-6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в</w:t>
      </w:r>
      <w:r w:rsidRPr="000D6D84">
        <w:rPr>
          <w:color w:val="1A1A1A"/>
          <w:spacing w:val="-6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состав</w:t>
      </w:r>
      <w:r w:rsidRPr="000D6D84">
        <w:rPr>
          <w:color w:val="1A1A1A"/>
          <w:spacing w:val="-5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членов</w:t>
      </w:r>
      <w:r w:rsidRPr="000D6D84">
        <w:rPr>
          <w:color w:val="1A1A1A"/>
          <w:spacing w:val="-7"/>
          <w:w w:val="105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СРО</w:t>
      </w:r>
      <w:r w:rsidRPr="000D6D84">
        <w:rPr>
          <w:color w:val="1A1A1A"/>
          <w:spacing w:val="-5"/>
          <w:w w:val="105"/>
          <w:lang w:val="ru-RU"/>
        </w:rPr>
        <w:t xml:space="preserve"> </w:t>
      </w:r>
      <w:r w:rsidRPr="000D6D84">
        <w:rPr>
          <w:b/>
          <w:color w:val="1A1A1A"/>
          <w:w w:val="105"/>
          <w:sz w:val="22"/>
          <w:lang w:val="ru-RU"/>
        </w:rPr>
        <w:t>НП</w:t>
      </w:r>
      <w:r w:rsidRPr="000D6D84">
        <w:rPr>
          <w:b/>
          <w:color w:val="1A1A1A"/>
          <w:spacing w:val="-8"/>
          <w:w w:val="105"/>
          <w:sz w:val="22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«ПроЭк»</w:t>
      </w:r>
    </w:p>
    <w:p w:rsidR="0040638D" w:rsidRPr="000D6D84" w:rsidRDefault="000D6D84">
      <w:pPr>
        <w:pStyle w:val="a4"/>
        <w:numPr>
          <w:ilvl w:val="0"/>
          <w:numId w:val="1"/>
        </w:numPr>
        <w:tabs>
          <w:tab w:val="left" w:pos="1961"/>
        </w:tabs>
        <w:spacing w:before="11"/>
        <w:ind w:left="1960" w:hanging="137"/>
        <w:rPr>
          <w:color w:val="0A0A0A"/>
          <w:sz w:val="21"/>
          <w:lang w:val="ru-RU"/>
        </w:rPr>
      </w:pPr>
      <w:r w:rsidRPr="000D6D84">
        <w:rPr>
          <w:color w:val="1A1A1A"/>
          <w:w w:val="105"/>
          <w:sz w:val="21"/>
          <w:lang w:val="ru-RU"/>
        </w:rPr>
        <w:t>Общество</w:t>
      </w:r>
      <w:r w:rsidRPr="000D6D84">
        <w:rPr>
          <w:color w:val="1A1A1A"/>
          <w:spacing w:val="1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с</w:t>
      </w:r>
      <w:r w:rsidRPr="000D6D84">
        <w:rPr>
          <w:color w:val="1A1A1A"/>
          <w:spacing w:val="3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ограниченной</w:t>
      </w:r>
      <w:r w:rsidRPr="000D6D84">
        <w:rPr>
          <w:color w:val="1A1A1A"/>
          <w:spacing w:val="17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ответственностью</w:t>
      </w:r>
      <w:r w:rsidRPr="000D6D84">
        <w:rPr>
          <w:color w:val="1A1A1A"/>
          <w:spacing w:val="-13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«Комтехэнерго»</w:t>
      </w:r>
      <w:r w:rsidRPr="000D6D84">
        <w:rPr>
          <w:color w:val="1A1A1A"/>
          <w:spacing w:val="46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(ОГРН:</w:t>
      </w:r>
      <w:r w:rsidRPr="000D6D84">
        <w:rPr>
          <w:color w:val="1A1A1A"/>
          <w:spacing w:val="16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1057600278570;</w:t>
      </w:r>
      <w:r w:rsidRPr="000D6D84">
        <w:rPr>
          <w:color w:val="1A1A1A"/>
          <w:spacing w:val="-3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адрес</w:t>
      </w:r>
    </w:p>
    <w:p w:rsidR="0040638D" w:rsidRPr="000D6D84" w:rsidRDefault="000D6D84">
      <w:pPr>
        <w:pStyle w:val="a4"/>
        <w:numPr>
          <w:ilvl w:val="0"/>
          <w:numId w:val="1"/>
        </w:numPr>
        <w:tabs>
          <w:tab w:val="left" w:pos="1958"/>
        </w:tabs>
        <w:ind w:left="1957" w:hanging="134"/>
        <w:rPr>
          <w:color w:val="0A0A0A"/>
          <w:sz w:val="21"/>
          <w:lang w:val="ru-RU"/>
        </w:rPr>
      </w:pPr>
      <w:r w:rsidRPr="000D6D84">
        <w:rPr>
          <w:color w:val="1A1A1A"/>
          <w:w w:val="105"/>
          <w:sz w:val="21"/>
          <w:lang w:val="ru-RU"/>
        </w:rPr>
        <w:t>150003,</w:t>
      </w:r>
      <w:r w:rsidRPr="000D6D84">
        <w:rPr>
          <w:color w:val="1A1A1A"/>
          <w:spacing w:val="7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г.</w:t>
      </w:r>
      <w:r w:rsidRPr="000D6D84">
        <w:rPr>
          <w:color w:val="1A1A1A"/>
          <w:spacing w:val="-10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Ярославль,</w:t>
      </w:r>
      <w:r w:rsidRPr="000D6D84">
        <w:rPr>
          <w:color w:val="1A1A1A"/>
          <w:spacing w:val="13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пр.</w:t>
      </w:r>
      <w:r w:rsidRPr="000D6D84">
        <w:rPr>
          <w:color w:val="1A1A1A"/>
          <w:spacing w:val="-4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Ленина,</w:t>
      </w:r>
      <w:r w:rsidRPr="000D6D84">
        <w:rPr>
          <w:color w:val="1A1A1A"/>
          <w:spacing w:val="2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д.</w:t>
      </w:r>
      <w:r w:rsidRPr="000D6D84">
        <w:rPr>
          <w:color w:val="1A1A1A"/>
          <w:spacing w:val="-6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21а);</w:t>
      </w:r>
    </w:p>
    <w:p w:rsidR="0040638D" w:rsidRDefault="000D6D84">
      <w:pPr>
        <w:pStyle w:val="a4"/>
        <w:numPr>
          <w:ilvl w:val="0"/>
          <w:numId w:val="1"/>
        </w:numPr>
        <w:tabs>
          <w:tab w:val="left" w:pos="1999"/>
          <w:tab w:val="left" w:pos="8468"/>
        </w:tabs>
        <w:spacing w:before="13" w:line="242" w:lineRule="auto"/>
        <w:ind w:left="1830" w:right="105" w:hanging="7"/>
        <w:rPr>
          <w:color w:val="0A0A0A"/>
          <w:sz w:val="21"/>
        </w:rPr>
      </w:pPr>
      <w:r w:rsidRPr="000D6D84">
        <w:rPr>
          <w:color w:val="1A1A1A"/>
          <w:w w:val="105"/>
          <w:sz w:val="21"/>
          <w:lang w:val="ru-RU"/>
        </w:rPr>
        <w:t>Общество</w:t>
      </w:r>
      <w:r w:rsidRPr="000D6D84">
        <w:rPr>
          <w:color w:val="1A1A1A"/>
          <w:spacing w:val="36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с</w:t>
      </w:r>
      <w:r w:rsidRPr="000D6D84">
        <w:rPr>
          <w:color w:val="1A1A1A"/>
          <w:spacing w:val="28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ограниченной</w:t>
      </w:r>
      <w:r w:rsidRPr="000D6D84">
        <w:rPr>
          <w:color w:val="1A1A1A"/>
          <w:spacing w:val="45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ответственностью</w:t>
      </w:r>
      <w:r w:rsidRPr="000D6D84">
        <w:rPr>
          <w:color w:val="1A1A1A"/>
          <w:spacing w:val="17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«ПРОФЭКСПЕРТ»</w:t>
      </w:r>
      <w:r w:rsidRPr="000D6D84">
        <w:rPr>
          <w:color w:val="1A1A1A"/>
          <w:w w:val="105"/>
          <w:sz w:val="21"/>
          <w:lang w:val="ru-RU"/>
        </w:rPr>
        <w:tab/>
        <w:t>(ОГРН: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1135040008773;</w:t>
      </w:r>
      <w:r w:rsidRPr="000D6D84">
        <w:rPr>
          <w:color w:val="1A1A1A"/>
          <w:spacing w:val="-53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адрес</w:t>
      </w:r>
      <w:r w:rsidRPr="000D6D84">
        <w:rPr>
          <w:color w:val="1A1A1A"/>
          <w:spacing w:val="-7"/>
          <w:w w:val="105"/>
          <w:sz w:val="21"/>
          <w:lang w:val="ru-RU"/>
        </w:rPr>
        <w:t xml:space="preserve"> </w:t>
      </w:r>
      <w:r w:rsidRPr="000D6D84">
        <w:rPr>
          <w:color w:val="0A0A0A"/>
          <w:w w:val="105"/>
          <w:sz w:val="21"/>
          <w:lang w:val="ru-RU"/>
        </w:rPr>
        <w:t>-</w:t>
      </w:r>
      <w:r w:rsidRPr="000D6D84">
        <w:rPr>
          <w:color w:val="0A0A0A"/>
          <w:spacing w:val="7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140104,</w:t>
      </w:r>
      <w:r w:rsidRPr="000D6D84">
        <w:rPr>
          <w:color w:val="1A1A1A"/>
          <w:spacing w:val="5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М.О.,</w:t>
      </w:r>
      <w:r w:rsidRPr="000D6D84">
        <w:rPr>
          <w:color w:val="1A1A1A"/>
          <w:spacing w:val="-1"/>
          <w:w w:val="105"/>
          <w:sz w:val="21"/>
          <w:lang w:val="ru-RU"/>
        </w:rPr>
        <w:t xml:space="preserve"> </w:t>
      </w:r>
      <w:r w:rsidRPr="000D6D84">
        <w:rPr>
          <w:color w:val="313131"/>
          <w:w w:val="105"/>
          <w:sz w:val="21"/>
          <w:lang w:val="ru-RU"/>
        </w:rPr>
        <w:t>г</w:t>
      </w:r>
      <w:r w:rsidRPr="000D6D84">
        <w:rPr>
          <w:color w:val="0A0A0A"/>
          <w:w w:val="105"/>
          <w:sz w:val="21"/>
          <w:lang w:val="ru-RU"/>
        </w:rPr>
        <w:t>.</w:t>
      </w:r>
      <w:r w:rsidRPr="000D6D84">
        <w:rPr>
          <w:color w:val="0A0A0A"/>
          <w:spacing w:val="-4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Раменское,</w:t>
      </w:r>
      <w:r w:rsidRPr="000D6D84">
        <w:rPr>
          <w:color w:val="1A1A1A"/>
          <w:spacing w:val="16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ул.</w:t>
      </w:r>
      <w:r w:rsidRPr="000D6D84">
        <w:rPr>
          <w:color w:val="1A1A1A"/>
          <w:spacing w:val="-3"/>
          <w:w w:val="105"/>
          <w:sz w:val="21"/>
          <w:lang w:val="ru-RU"/>
        </w:rPr>
        <w:t xml:space="preserve"> </w:t>
      </w:r>
      <w:r>
        <w:rPr>
          <w:color w:val="1A1A1A"/>
          <w:w w:val="105"/>
          <w:sz w:val="21"/>
        </w:rPr>
        <w:t>Москворецкая,</w:t>
      </w:r>
      <w:r>
        <w:rPr>
          <w:color w:val="1A1A1A"/>
          <w:spacing w:val="2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д.</w:t>
      </w:r>
      <w:r>
        <w:rPr>
          <w:color w:val="1A1A1A"/>
          <w:spacing w:val="-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51а);</w:t>
      </w:r>
    </w:p>
    <w:p w:rsidR="0040638D" w:rsidRDefault="000D6D84">
      <w:pPr>
        <w:pStyle w:val="a4"/>
        <w:numPr>
          <w:ilvl w:val="0"/>
          <w:numId w:val="1"/>
        </w:numPr>
        <w:tabs>
          <w:tab w:val="left" w:pos="2066"/>
          <w:tab w:val="left" w:pos="10055"/>
        </w:tabs>
        <w:spacing w:before="12" w:line="242" w:lineRule="auto"/>
        <w:ind w:left="1832" w:right="129" w:hanging="9"/>
        <w:rPr>
          <w:color w:val="0A0A0A"/>
          <w:sz w:val="21"/>
        </w:rPr>
      </w:pPr>
      <w:r w:rsidRPr="000D6D84">
        <w:rPr>
          <w:color w:val="1A1A1A"/>
          <w:w w:val="105"/>
          <w:sz w:val="21"/>
          <w:lang w:val="ru-RU"/>
        </w:rPr>
        <w:t xml:space="preserve">Общество  </w:t>
      </w:r>
      <w:r w:rsidRPr="000D6D84">
        <w:rPr>
          <w:color w:val="1A1A1A"/>
          <w:spacing w:val="4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 xml:space="preserve">с </w:t>
      </w:r>
      <w:r w:rsidRPr="000D6D84">
        <w:rPr>
          <w:color w:val="1A1A1A"/>
          <w:spacing w:val="49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 xml:space="preserve">ограниченной  </w:t>
      </w:r>
      <w:r w:rsidRPr="000D6D84">
        <w:rPr>
          <w:color w:val="1A1A1A"/>
          <w:spacing w:val="9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 xml:space="preserve">ответственностью </w:t>
      </w:r>
      <w:r w:rsidRPr="000D6D84">
        <w:rPr>
          <w:color w:val="1A1A1A"/>
          <w:spacing w:val="34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 xml:space="preserve">«Инжиниринговая </w:t>
      </w:r>
      <w:r w:rsidRPr="000D6D84">
        <w:rPr>
          <w:color w:val="1A1A1A"/>
          <w:spacing w:val="43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компания»</w:t>
      </w:r>
      <w:r w:rsidRPr="000D6D84">
        <w:rPr>
          <w:color w:val="1A1A1A"/>
          <w:w w:val="105"/>
          <w:sz w:val="21"/>
          <w:lang w:val="ru-RU"/>
        </w:rPr>
        <w:tab/>
      </w:r>
      <w:r w:rsidRPr="000D6D84">
        <w:rPr>
          <w:color w:val="313131"/>
          <w:spacing w:val="-1"/>
          <w:w w:val="105"/>
          <w:sz w:val="21"/>
          <w:lang w:val="ru-RU"/>
        </w:rPr>
        <w:t>(ОГРН:</w:t>
      </w:r>
      <w:r w:rsidRPr="000D6D84">
        <w:rPr>
          <w:color w:val="313131"/>
          <w:spacing w:val="-52"/>
          <w:w w:val="105"/>
          <w:sz w:val="21"/>
          <w:lang w:val="ru-RU"/>
        </w:rPr>
        <w:t xml:space="preserve"> </w:t>
      </w:r>
      <w:r w:rsidRPr="000D6D84">
        <w:rPr>
          <w:color w:val="313131"/>
          <w:w w:val="105"/>
          <w:sz w:val="21"/>
          <w:lang w:val="ru-RU"/>
        </w:rPr>
        <w:t>1130105002740;</w:t>
      </w:r>
      <w:r w:rsidRPr="000D6D84">
        <w:rPr>
          <w:color w:val="313131"/>
          <w:spacing w:val="-15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адрес-385001,</w:t>
      </w:r>
      <w:r w:rsidRPr="000D6D84">
        <w:rPr>
          <w:color w:val="1A1A1A"/>
          <w:spacing w:val="24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г.</w:t>
      </w:r>
      <w:r w:rsidRPr="000D6D84">
        <w:rPr>
          <w:color w:val="1A1A1A"/>
          <w:spacing w:val="-3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Майкоп,</w:t>
      </w:r>
      <w:r w:rsidRPr="000D6D84">
        <w:rPr>
          <w:color w:val="1A1A1A"/>
          <w:spacing w:val="2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ул.</w:t>
      </w:r>
      <w:r w:rsidRPr="000D6D84">
        <w:rPr>
          <w:color w:val="1A1A1A"/>
          <w:spacing w:val="-3"/>
          <w:w w:val="105"/>
          <w:sz w:val="21"/>
          <w:lang w:val="ru-RU"/>
        </w:rPr>
        <w:t xml:space="preserve"> </w:t>
      </w:r>
      <w:r>
        <w:rPr>
          <w:color w:val="1A1A1A"/>
          <w:w w:val="105"/>
          <w:sz w:val="21"/>
        </w:rPr>
        <w:t>Шовгенова,</w:t>
      </w:r>
      <w:r>
        <w:rPr>
          <w:color w:val="1A1A1A"/>
          <w:spacing w:val="1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д.</w:t>
      </w:r>
      <w:r>
        <w:rPr>
          <w:color w:val="1A1A1A"/>
          <w:spacing w:val="-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293);</w:t>
      </w:r>
    </w:p>
    <w:p w:rsidR="0040638D" w:rsidRPr="000D6D84" w:rsidRDefault="000D6D84">
      <w:pPr>
        <w:pStyle w:val="a4"/>
        <w:numPr>
          <w:ilvl w:val="0"/>
          <w:numId w:val="1"/>
        </w:numPr>
        <w:tabs>
          <w:tab w:val="left" w:pos="1999"/>
          <w:tab w:val="left" w:pos="5067"/>
          <w:tab w:val="left" w:pos="8463"/>
        </w:tabs>
        <w:spacing w:before="12" w:line="186" w:lineRule="exact"/>
        <w:ind w:left="1998" w:hanging="175"/>
        <w:rPr>
          <w:color w:val="0A0A0A"/>
          <w:sz w:val="21"/>
          <w:lang w:val="ru-RU"/>
        </w:rPr>
      </w:pPr>
      <w:r w:rsidRPr="000D6D84">
        <w:rPr>
          <w:color w:val="1A1A1A"/>
          <w:w w:val="105"/>
          <w:sz w:val="21"/>
          <w:lang w:val="ru-RU"/>
        </w:rPr>
        <w:t>Общество</w:t>
      </w:r>
      <w:r w:rsidRPr="000D6D84">
        <w:rPr>
          <w:color w:val="1A1A1A"/>
          <w:spacing w:val="46"/>
          <w:w w:val="105"/>
          <w:sz w:val="21"/>
          <w:lang w:val="ru-RU"/>
        </w:rPr>
        <w:t xml:space="preserve"> </w:t>
      </w:r>
      <w:r w:rsidRPr="000D6D84">
        <w:rPr>
          <w:color w:val="1A1A1A"/>
          <w:w w:val="105"/>
          <w:sz w:val="21"/>
          <w:lang w:val="ru-RU"/>
        </w:rPr>
        <w:t>с</w:t>
      </w:r>
      <w:r w:rsidRPr="000D6D84">
        <w:rPr>
          <w:color w:val="1A1A1A"/>
          <w:spacing w:val="46"/>
          <w:w w:val="105"/>
          <w:sz w:val="21"/>
          <w:lang w:val="ru-RU"/>
        </w:rPr>
        <w:t xml:space="preserve"> </w:t>
      </w:r>
      <w:r>
        <w:rPr>
          <w:color w:val="1A1A1A"/>
          <w:w w:val="105"/>
          <w:sz w:val="21"/>
          <w:lang w:val="ru-RU"/>
        </w:rPr>
        <w:t>ограниченной отве</w:t>
      </w:r>
      <w:bookmarkStart w:id="0" w:name="_GoBack"/>
      <w:bookmarkEnd w:id="0"/>
      <w:r w:rsidRPr="000D6D84">
        <w:rPr>
          <w:color w:val="232B44"/>
          <w:w w:val="105"/>
          <w:sz w:val="21"/>
          <w:lang w:val="ru-RU"/>
        </w:rPr>
        <w:t>т</w:t>
      </w:r>
      <w:r w:rsidRPr="000D6D84">
        <w:rPr>
          <w:color w:val="1A1A1A"/>
          <w:w w:val="105"/>
          <w:sz w:val="21"/>
          <w:lang w:val="ru-RU"/>
        </w:rPr>
        <w:t>ственностью</w:t>
      </w:r>
      <w:r w:rsidRPr="000D6D84">
        <w:rPr>
          <w:color w:val="1A1A1A"/>
          <w:spacing w:val="34"/>
          <w:w w:val="105"/>
          <w:sz w:val="21"/>
          <w:lang w:val="ru-RU"/>
        </w:rPr>
        <w:t xml:space="preserve"> </w:t>
      </w:r>
      <w:r w:rsidRPr="000D6D84">
        <w:rPr>
          <w:color w:val="313131"/>
          <w:w w:val="105"/>
          <w:sz w:val="21"/>
          <w:lang w:val="ru-RU"/>
        </w:rPr>
        <w:t>«ИнжПетроСтрой»</w:t>
      </w:r>
      <w:r w:rsidRPr="000D6D84">
        <w:rPr>
          <w:color w:val="313131"/>
          <w:w w:val="105"/>
          <w:sz w:val="21"/>
          <w:lang w:val="ru-RU"/>
        </w:rPr>
        <w:tab/>
      </w:r>
      <w:r w:rsidRPr="000D6D84">
        <w:rPr>
          <w:color w:val="1A1A1A"/>
          <w:w w:val="105"/>
          <w:sz w:val="21"/>
          <w:lang w:val="ru-RU"/>
        </w:rPr>
        <w:t>(ОГРН:</w:t>
      </w:r>
      <w:r w:rsidRPr="000D6D84">
        <w:rPr>
          <w:color w:val="1A1A1A"/>
          <w:spacing w:val="1"/>
          <w:w w:val="105"/>
          <w:sz w:val="21"/>
          <w:lang w:val="ru-RU"/>
        </w:rPr>
        <w:t xml:space="preserve"> </w:t>
      </w:r>
      <w:r w:rsidRPr="000D6D84">
        <w:rPr>
          <w:color w:val="313131"/>
          <w:w w:val="105"/>
          <w:sz w:val="21"/>
          <w:lang w:val="ru-RU"/>
        </w:rPr>
        <w:t>1147847158051;</w:t>
      </w:r>
    </w:p>
    <w:p w:rsidR="0040638D" w:rsidRPr="000D6D84" w:rsidRDefault="000D6D84">
      <w:pPr>
        <w:pStyle w:val="a3"/>
        <w:tabs>
          <w:tab w:val="left" w:pos="640"/>
        </w:tabs>
        <w:spacing w:line="78" w:lineRule="exact"/>
        <w:ind w:right="1799"/>
        <w:jc w:val="center"/>
        <w:rPr>
          <w:lang w:val="ru-RU"/>
        </w:rPr>
      </w:pPr>
      <w:r w:rsidRPr="000D6D84">
        <w:rPr>
          <w:color w:val="313131"/>
          <w:w w:val="80"/>
          <w:lang w:val="ru-RU"/>
        </w:rPr>
        <w:t>.</w:t>
      </w:r>
      <w:r w:rsidRPr="000D6D84">
        <w:rPr>
          <w:color w:val="313131"/>
          <w:w w:val="80"/>
          <w:lang w:val="ru-RU"/>
        </w:rPr>
        <w:tab/>
      </w:r>
      <w:r w:rsidRPr="000D6D84">
        <w:rPr>
          <w:color w:val="383D5D"/>
          <w:w w:val="80"/>
          <w:lang w:val="ru-RU"/>
        </w:rPr>
        <w:t>2</w:t>
      </w:r>
      <w:r>
        <w:rPr>
          <w:color w:val="383D5D"/>
          <w:w w:val="80"/>
        </w:rPr>
        <w:t>Q</w:t>
      </w:r>
      <w:r>
        <w:rPr>
          <w:color w:val="626EA0"/>
          <w:w w:val="80"/>
        </w:rPr>
        <w:t>oe</w:t>
      </w:r>
      <w:r w:rsidRPr="000D6D84">
        <w:rPr>
          <w:color w:val="626EA0"/>
          <w:w w:val="80"/>
          <w:lang w:val="ru-RU"/>
        </w:rPr>
        <w:t>;</w:t>
      </w:r>
    </w:p>
    <w:p w:rsidR="0040638D" w:rsidRPr="000D6D84" w:rsidRDefault="000D6D84">
      <w:pPr>
        <w:pStyle w:val="a3"/>
        <w:tabs>
          <w:tab w:val="left" w:pos="2487"/>
          <w:tab w:val="left" w:pos="3913"/>
        </w:tabs>
        <w:spacing w:line="233" w:lineRule="exact"/>
        <w:ind w:right="407"/>
        <w:jc w:val="center"/>
        <w:rPr>
          <w:lang w:val="ru-RU"/>
        </w:rPr>
      </w:pPr>
      <w:r w:rsidRPr="000D6D84">
        <w:rPr>
          <w:color w:val="1A1A1A"/>
          <w:spacing w:val="-1"/>
          <w:w w:val="107"/>
          <w:lang w:val="ru-RU"/>
        </w:rPr>
        <w:t>адре</w:t>
      </w:r>
      <w:r w:rsidRPr="000D6D84">
        <w:rPr>
          <w:color w:val="1A1A1A"/>
          <w:w w:val="107"/>
          <w:lang w:val="ru-RU"/>
        </w:rPr>
        <w:t>с</w:t>
      </w:r>
      <w:r w:rsidRPr="000D6D84">
        <w:rPr>
          <w:color w:val="1A1A1A"/>
          <w:spacing w:val="-3"/>
          <w:lang w:val="ru-RU"/>
        </w:rPr>
        <w:t xml:space="preserve"> </w:t>
      </w:r>
      <w:r w:rsidRPr="000D6D84">
        <w:rPr>
          <w:color w:val="0A0A0A"/>
          <w:w w:val="107"/>
          <w:lang w:val="ru-RU"/>
        </w:rPr>
        <w:t>-</w:t>
      </w:r>
      <w:r w:rsidRPr="000D6D84">
        <w:rPr>
          <w:color w:val="0A0A0A"/>
          <w:spacing w:val="5"/>
          <w:lang w:val="ru-RU"/>
        </w:rPr>
        <w:t xml:space="preserve"> </w:t>
      </w:r>
      <w:r w:rsidRPr="000D6D84">
        <w:rPr>
          <w:color w:val="1A1A1A"/>
          <w:w w:val="104"/>
          <w:lang w:val="ru-RU"/>
        </w:rPr>
        <w:t>192241,</w:t>
      </w:r>
      <w:r w:rsidRPr="000D6D84">
        <w:rPr>
          <w:color w:val="1A1A1A"/>
          <w:spacing w:val="12"/>
          <w:lang w:val="ru-RU"/>
        </w:rPr>
        <w:t xml:space="preserve"> </w:t>
      </w:r>
      <w:r w:rsidRPr="000D6D84">
        <w:rPr>
          <w:color w:val="1A1A1A"/>
          <w:spacing w:val="-1"/>
          <w:w w:val="106"/>
          <w:lang w:val="ru-RU"/>
        </w:rPr>
        <w:t>г</w:t>
      </w:r>
      <w:r w:rsidRPr="000D6D84">
        <w:rPr>
          <w:color w:val="1A1A1A"/>
          <w:w w:val="106"/>
          <w:lang w:val="ru-RU"/>
        </w:rPr>
        <w:t>.</w:t>
      </w:r>
      <w:r w:rsidRPr="000D6D84">
        <w:rPr>
          <w:color w:val="1A1A1A"/>
          <w:spacing w:val="-3"/>
          <w:lang w:val="ru-RU"/>
        </w:rPr>
        <w:t xml:space="preserve"> </w:t>
      </w:r>
      <w:r w:rsidRPr="000D6D84">
        <w:rPr>
          <w:color w:val="1A1A1A"/>
          <w:spacing w:val="-1"/>
          <w:w w:val="109"/>
          <w:lang w:val="ru-RU"/>
        </w:rPr>
        <w:t>Сан</w:t>
      </w:r>
      <w:r w:rsidRPr="000D6D84">
        <w:rPr>
          <w:color w:val="1A1A1A"/>
          <w:spacing w:val="-12"/>
          <w:w w:val="109"/>
          <w:lang w:val="ru-RU"/>
        </w:rPr>
        <w:t>к</w:t>
      </w:r>
      <w:r w:rsidRPr="000D6D84">
        <w:rPr>
          <w:color w:val="525483"/>
          <w:spacing w:val="-114"/>
          <w:w w:val="110"/>
          <w:lang w:val="ru-RU"/>
        </w:rPr>
        <w:t>7</w:t>
      </w:r>
      <w:r w:rsidRPr="000D6D84">
        <w:rPr>
          <w:color w:val="1A1A1A"/>
          <w:w w:val="109"/>
          <w:lang w:val="ru-RU"/>
        </w:rPr>
        <w:t>т</w:t>
      </w:r>
      <w:r>
        <w:rPr>
          <w:color w:val="1A1A1A"/>
          <w:lang w:val="ru-RU"/>
        </w:rPr>
        <w:t>-Петербург, Южно</w:t>
      </w:r>
      <w:r w:rsidRPr="000D6D84">
        <w:rPr>
          <w:color w:val="1A1A1A"/>
          <w:w w:val="107"/>
          <w:lang w:val="ru-RU"/>
        </w:rPr>
        <w:t>е</w:t>
      </w:r>
      <w:r w:rsidRPr="000D6D84">
        <w:rPr>
          <w:color w:val="1A1A1A"/>
          <w:spacing w:val="-3"/>
          <w:lang w:val="ru-RU"/>
        </w:rPr>
        <w:t xml:space="preserve"> </w:t>
      </w:r>
      <w:r w:rsidRPr="000D6D84">
        <w:rPr>
          <w:color w:val="1A1A1A"/>
          <w:w w:val="105"/>
          <w:lang w:val="ru-RU"/>
        </w:rPr>
        <w:t>ш.,</w:t>
      </w:r>
      <w:r w:rsidRPr="000D6D84">
        <w:rPr>
          <w:color w:val="1A1A1A"/>
          <w:lang w:val="ru-RU"/>
        </w:rPr>
        <w:t xml:space="preserve"> </w:t>
      </w:r>
      <w:r w:rsidRPr="000D6D84">
        <w:rPr>
          <w:color w:val="1A1A1A"/>
          <w:spacing w:val="-1"/>
          <w:w w:val="106"/>
          <w:lang w:val="ru-RU"/>
        </w:rPr>
        <w:t>д</w:t>
      </w:r>
      <w:r w:rsidRPr="000D6D84">
        <w:rPr>
          <w:color w:val="1A1A1A"/>
          <w:w w:val="106"/>
          <w:lang w:val="ru-RU"/>
        </w:rPr>
        <w:t>.</w:t>
      </w:r>
      <w:r w:rsidRPr="000D6D84">
        <w:rPr>
          <w:color w:val="1A1A1A"/>
          <w:spacing w:val="1"/>
          <w:lang w:val="ru-RU"/>
        </w:rPr>
        <w:t xml:space="preserve"> </w:t>
      </w:r>
      <w:r w:rsidRPr="000D6D84">
        <w:rPr>
          <w:color w:val="1A1A1A"/>
          <w:w w:val="103"/>
          <w:lang w:val="ru-RU"/>
        </w:rPr>
        <w:t>102,</w:t>
      </w:r>
      <w:r w:rsidRPr="000D6D84">
        <w:rPr>
          <w:color w:val="1A1A1A"/>
          <w:lang w:val="ru-RU"/>
        </w:rPr>
        <w:t xml:space="preserve"> </w:t>
      </w:r>
      <w:r w:rsidRPr="000D6D84">
        <w:rPr>
          <w:color w:val="313131"/>
          <w:w w:val="104"/>
          <w:lang w:val="ru-RU"/>
        </w:rPr>
        <w:t>лит.А</w:t>
      </w:r>
      <w:r w:rsidRPr="000D6D84">
        <w:rPr>
          <w:color w:val="313131"/>
          <w:spacing w:val="3"/>
          <w:lang w:val="ru-RU"/>
        </w:rPr>
        <w:t xml:space="preserve"> </w:t>
      </w:r>
      <w:r w:rsidRPr="000D6D84">
        <w:rPr>
          <w:color w:val="313131"/>
          <w:w w:val="104"/>
          <w:lang w:val="ru-RU"/>
        </w:rPr>
        <w:t>,</w:t>
      </w:r>
      <w:r w:rsidRPr="000D6D84">
        <w:rPr>
          <w:color w:val="313131"/>
          <w:spacing w:val="10"/>
          <w:lang w:val="ru-RU"/>
        </w:rPr>
        <w:t xml:space="preserve"> </w:t>
      </w:r>
      <w:r w:rsidRPr="000D6D84">
        <w:rPr>
          <w:color w:val="1A1A1A"/>
          <w:spacing w:val="-1"/>
          <w:w w:val="105"/>
          <w:lang w:val="ru-RU"/>
        </w:rPr>
        <w:t>пом</w:t>
      </w:r>
      <w:r w:rsidRPr="000D6D84">
        <w:rPr>
          <w:color w:val="1A1A1A"/>
          <w:w w:val="105"/>
          <w:lang w:val="ru-RU"/>
        </w:rPr>
        <w:t>.</w:t>
      </w:r>
      <w:r w:rsidRPr="000D6D84">
        <w:rPr>
          <w:color w:val="1A1A1A"/>
          <w:spacing w:val="1"/>
          <w:lang w:val="ru-RU"/>
        </w:rPr>
        <w:t xml:space="preserve"> </w:t>
      </w:r>
      <w:r w:rsidRPr="000D6D84">
        <w:rPr>
          <w:color w:val="1A1A1A"/>
          <w:w w:val="104"/>
          <w:lang w:val="ru-RU"/>
        </w:rPr>
        <w:t>3-Н);</w:t>
      </w:r>
    </w:p>
    <w:p w:rsidR="000D6D84" w:rsidRPr="00E616CC" w:rsidRDefault="000D6D84" w:rsidP="000D6D84">
      <w:pPr>
        <w:pStyle w:val="a3"/>
        <w:spacing w:before="6"/>
        <w:rPr>
          <w:sz w:val="25"/>
          <w:lang w:val="ru-RU"/>
        </w:rPr>
      </w:pPr>
      <w:r>
        <w:rPr>
          <w:sz w:val="22"/>
          <w:lang w:val="ru-RU"/>
        </w:rPr>
        <w:t xml:space="preserve">                                        </w:t>
      </w:r>
    </w:p>
    <w:p w:rsidR="000D6D84" w:rsidRPr="00E616CC" w:rsidRDefault="000D6D84" w:rsidP="000D6D84">
      <w:pPr>
        <w:pStyle w:val="1"/>
        <w:ind w:left="1843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0D6D84" w:rsidRPr="00E616CC" w:rsidRDefault="000D6D84" w:rsidP="000D6D84">
      <w:pPr>
        <w:pStyle w:val="a3"/>
        <w:ind w:left="1843"/>
        <w:rPr>
          <w:b/>
          <w:sz w:val="24"/>
          <w:lang w:val="ru-RU"/>
        </w:rPr>
      </w:pPr>
    </w:p>
    <w:p w:rsidR="000D6D84" w:rsidRPr="00E616CC" w:rsidRDefault="000D6D84" w:rsidP="000D6D84">
      <w:pPr>
        <w:pStyle w:val="a3"/>
        <w:ind w:left="1843"/>
        <w:rPr>
          <w:b/>
          <w:sz w:val="24"/>
          <w:lang w:val="ru-RU"/>
        </w:rPr>
      </w:pPr>
    </w:p>
    <w:p w:rsidR="000D6D84" w:rsidRPr="00E616CC" w:rsidRDefault="000D6D84" w:rsidP="000D6D84">
      <w:pPr>
        <w:ind w:left="1843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40638D" w:rsidRPr="000D6D84" w:rsidRDefault="0040638D" w:rsidP="000D6D84">
      <w:pPr>
        <w:pStyle w:val="a3"/>
        <w:spacing w:before="4"/>
        <w:ind w:left="1843"/>
        <w:rPr>
          <w:sz w:val="22"/>
          <w:lang w:val="ru-RU"/>
        </w:rPr>
      </w:pPr>
    </w:p>
    <w:sectPr w:rsidR="0040638D" w:rsidRPr="000D6D84">
      <w:type w:val="continuous"/>
      <w:pgSz w:w="11910" w:h="16840"/>
      <w:pgMar w:top="280" w:right="8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04F"/>
    <w:multiLevelType w:val="hybridMultilevel"/>
    <w:tmpl w:val="5DE6A3F2"/>
    <w:lvl w:ilvl="0" w:tplc="FBFA4214">
      <w:numFmt w:val="bullet"/>
      <w:lvlText w:val="-"/>
      <w:lvlJc w:val="left"/>
      <w:pPr>
        <w:ind w:left="1820" w:hanging="136"/>
      </w:pPr>
      <w:rPr>
        <w:rFonts w:hint="default"/>
        <w:w w:val="104"/>
      </w:rPr>
    </w:lvl>
    <w:lvl w:ilvl="1" w:tplc="7D36DCDC">
      <w:numFmt w:val="bullet"/>
      <w:lvlText w:val="•"/>
      <w:lvlJc w:val="left"/>
      <w:pPr>
        <w:ind w:left="5580" w:hanging="136"/>
      </w:pPr>
      <w:rPr>
        <w:rFonts w:hint="default"/>
      </w:rPr>
    </w:lvl>
    <w:lvl w:ilvl="2" w:tplc="751E8CA6">
      <w:numFmt w:val="bullet"/>
      <w:lvlText w:val="•"/>
      <w:lvlJc w:val="left"/>
      <w:pPr>
        <w:ind w:left="6169" w:hanging="136"/>
      </w:pPr>
      <w:rPr>
        <w:rFonts w:hint="default"/>
      </w:rPr>
    </w:lvl>
    <w:lvl w:ilvl="3" w:tplc="1D42AD6A">
      <w:numFmt w:val="bullet"/>
      <w:lvlText w:val="•"/>
      <w:lvlJc w:val="left"/>
      <w:pPr>
        <w:ind w:left="6758" w:hanging="136"/>
      </w:pPr>
      <w:rPr>
        <w:rFonts w:hint="default"/>
      </w:rPr>
    </w:lvl>
    <w:lvl w:ilvl="4" w:tplc="5E9E4FFC">
      <w:numFmt w:val="bullet"/>
      <w:lvlText w:val="•"/>
      <w:lvlJc w:val="left"/>
      <w:pPr>
        <w:ind w:left="7348" w:hanging="136"/>
      </w:pPr>
      <w:rPr>
        <w:rFonts w:hint="default"/>
      </w:rPr>
    </w:lvl>
    <w:lvl w:ilvl="5" w:tplc="003C717A">
      <w:numFmt w:val="bullet"/>
      <w:lvlText w:val="•"/>
      <w:lvlJc w:val="left"/>
      <w:pPr>
        <w:ind w:left="7937" w:hanging="136"/>
      </w:pPr>
      <w:rPr>
        <w:rFonts w:hint="default"/>
      </w:rPr>
    </w:lvl>
    <w:lvl w:ilvl="6" w:tplc="F904BF7A">
      <w:numFmt w:val="bullet"/>
      <w:lvlText w:val="•"/>
      <w:lvlJc w:val="left"/>
      <w:pPr>
        <w:ind w:left="8526" w:hanging="136"/>
      </w:pPr>
      <w:rPr>
        <w:rFonts w:hint="default"/>
      </w:rPr>
    </w:lvl>
    <w:lvl w:ilvl="7" w:tplc="2F6808F6">
      <w:numFmt w:val="bullet"/>
      <w:lvlText w:val="•"/>
      <w:lvlJc w:val="left"/>
      <w:pPr>
        <w:ind w:left="9116" w:hanging="136"/>
      </w:pPr>
      <w:rPr>
        <w:rFonts w:hint="default"/>
      </w:rPr>
    </w:lvl>
    <w:lvl w:ilvl="8" w:tplc="376214D0">
      <w:numFmt w:val="bullet"/>
      <w:lvlText w:val="•"/>
      <w:lvlJc w:val="left"/>
      <w:pPr>
        <w:ind w:left="9705" w:hanging="136"/>
      </w:pPr>
      <w:rPr>
        <w:rFonts w:hint="default"/>
      </w:rPr>
    </w:lvl>
  </w:abstractNum>
  <w:abstractNum w:abstractNumId="1" w15:restartNumberingAfterBreak="0">
    <w:nsid w:val="6741041D"/>
    <w:multiLevelType w:val="hybridMultilevel"/>
    <w:tmpl w:val="059ECCC4"/>
    <w:lvl w:ilvl="0" w:tplc="F2F0695E">
      <w:start w:val="1"/>
      <w:numFmt w:val="decimal"/>
      <w:lvlText w:val="%1."/>
      <w:lvlJc w:val="left"/>
      <w:pPr>
        <w:ind w:left="1960" w:hanging="167"/>
        <w:jc w:val="left"/>
      </w:pPr>
      <w:rPr>
        <w:rFonts w:ascii="Times New Roman" w:eastAsia="Times New Roman" w:hAnsi="Times New Roman" w:cs="Times New Roman" w:hint="default"/>
        <w:color w:val="1A1A1A"/>
        <w:w w:val="105"/>
        <w:sz w:val="19"/>
        <w:szCs w:val="19"/>
      </w:rPr>
    </w:lvl>
    <w:lvl w:ilvl="1" w:tplc="AC4A2734">
      <w:numFmt w:val="bullet"/>
      <w:lvlText w:val="•"/>
      <w:lvlJc w:val="left"/>
      <w:pPr>
        <w:ind w:left="2852" w:hanging="167"/>
      </w:pPr>
      <w:rPr>
        <w:rFonts w:hint="default"/>
      </w:rPr>
    </w:lvl>
    <w:lvl w:ilvl="2" w:tplc="70C826A0">
      <w:numFmt w:val="bullet"/>
      <w:lvlText w:val="•"/>
      <w:lvlJc w:val="left"/>
      <w:pPr>
        <w:ind w:left="3744" w:hanging="167"/>
      </w:pPr>
      <w:rPr>
        <w:rFonts w:hint="default"/>
      </w:rPr>
    </w:lvl>
    <w:lvl w:ilvl="3" w:tplc="532E602E">
      <w:numFmt w:val="bullet"/>
      <w:lvlText w:val="•"/>
      <w:lvlJc w:val="left"/>
      <w:pPr>
        <w:ind w:left="4637" w:hanging="167"/>
      </w:pPr>
      <w:rPr>
        <w:rFonts w:hint="default"/>
      </w:rPr>
    </w:lvl>
    <w:lvl w:ilvl="4" w:tplc="3106022E">
      <w:numFmt w:val="bullet"/>
      <w:lvlText w:val="•"/>
      <w:lvlJc w:val="left"/>
      <w:pPr>
        <w:ind w:left="5529" w:hanging="167"/>
      </w:pPr>
      <w:rPr>
        <w:rFonts w:hint="default"/>
      </w:rPr>
    </w:lvl>
    <w:lvl w:ilvl="5" w:tplc="F1481B34">
      <w:numFmt w:val="bullet"/>
      <w:lvlText w:val="•"/>
      <w:lvlJc w:val="left"/>
      <w:pPr>
        <w:ind w:left="6422" w:hanging="167"/>
      </w:pPr>
      <w:rPr>
        <w:rFonts w:hint="default"/>
      </w:rPr>
    </w:lvl>
    <w:lvl w:ilvl="6" w:tplc="014E5B94">
      <w:numFmt w:val="bullet"/>
      <w:lvlText w:val="•"/>
      <w:lvlJc w:val="left"/>
      <w:pPr>
        <w:ind w:left="7314" w:hanging="167"/>
      </w:pPr>
      <w:rPr>
        <w:rFonts w:hint="default"/>
      </w:rPr>
    </w:lvl>
    <w:lvl w:ilvl="7" w:tplc="B31A5992">
      <w:numFmt w:val="bullet"/>
      <w:lvlText w:val="•"/>
      <w:lvlJc w:val="left"/>
      <w:pPr>
        <w:ind w:left="8206" w:hanging="167"/>
      </w:pPr>
      <w:rPr>
        <w:rFonts w:hint="default"/>
      </w:rPr>
    </w:lvl>
    <w:lvl w:ilvl="8" w:tplc="CED428F8">
      <w:numFmt w:val="bullet"/>
      <w:lvlText w:val="•"/>
      <w:lvlJc w:val="left"/>
      <w:pPr>
        <w:ind w:left="9099" w:hanging="1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0638D"/>
    <w:rsid w:val="000D6D84"/>
    <w:rsid w:val="004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8ABD"/>
  <w15:docId w15:val="{692CBF4C-61F4-45AC-A2A1-1F10364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54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1104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"/>
      <w:ind w:left="1960" w:hanging="17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2022-02-08T14:46:00Z</dcterms:created>
  <dcterms:modified xsi:type="dcterms:W3CDTF">2022-02-08T14:47:00Z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