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2" w:rsidRDefault="00410567">
      <w:pPr>
        <w:pStyle w:val="a4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05</w:t>
      </w:r>
    </w:p>
    <w:p w:rsidR="00182872" w:rsidRDefault="00410567">
      <w:pPr>
        <w:spacing w:before="3" w:line="244" w:lineRule="auto"/>
        <w:ind w:left="629" w:right="663"/>
        <w:jc w:val="center"/>
        <w:rPr>
          <w:b/>
        </w:rPr>
      </w:pPr>
      <w:r>
        <w:rPr>
          <w:b/>
        </w:rPr>
        <w:t>заседания</w:t>
      </w:r>
      <w:r>
        <w:rPr>
          <w:b/>
          <w:spacing w:val="8"/>
        </w:rPr>
        <w:t xml:space="preserve"> </w:t>
      </w:r>
      <w:r>
        <w:rPr>
          <w:b/>
        </w:rPr>
        <w:t>Президиума</w:t>
      </w:r>
      <w:r>
        <w:rPr>
          <w:b/>
          <w:spacing w:val="-2"/>
        </w:rPr>
        <w:t xml:space="preserve"> </w:t>
      </w:r>
      <w:r>
        <w:rPr>
          <w:b/>
        </w:rPr>
        <w:t>Некоммерческого</w:t>
      </w:r>
      <w:r>
        <w:rPr>
          <w:b/>
          <w:spacing w:val="9"/>
        </w:rPr>
        <w:t xml:space="preserve"> </w:t>
      </w:r>
      <w:r>
        <w:rPr>
          <w:b/>
        </w:rPr>
        <w:t>партнерства по</w:t>
      </w:r>
      <w:r>
        <w:rPr>
          <w:b/>
          <w:spacing w:val="3"/>
        </w:rPr>
        <w:t xml:space="preserve"> </w:t>
      </w:r>
      <w:r>
        <w:rPr>
          <w:b/>
        </w:rPr>
        <w:t>содействию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6"/>
        </w:rPr>
        <w:t xml:space="preserve"> </w:t>
      </w:r>
      <w:r>
        <w:rPr>
          <w:b/>
        </w:rPr>
        <w:t>проектирования</w:t>
      </w:r>
      <w:r>
        <w:rPr>
          <w:b/>
          <w:spacing w:val="11"/>
        </w:rPr>
        <w:t xml:space="preserve"> </w:t>
      </w:r>
      <w:r>
        <w:rPr>
          <w:b/>
        </w:rPr>
        <w:t>«ПроЭк»</w:t>
      </w:r>
    </w:p>
    <w:p w:rsidR="00182872" w:rsidRDefault="00182872">
      <w:pPr>
        <w:pStyle w:val="a3"/>
        <w:spacing w:before="8"/>
        <w:rPr>
          <w:b/>
          <w:sz w:val="20"/>
        </w:rPr>
      </w:pPr>
    </w:p>
    <w:p w:rsidR="00182872" w:rsidRDefault="00410567">
      <w:pPr>
        <w:pStyle w:val="a3"/>
        <w:tabs>
          <w:tab w:val="left" w:pos="8477"/>
        </w:tabs>
        <w:ind w:left="163"/>
      </w:pPr>
      <w:r>
        <w:t>«</w:t>
      </w:r>
      <w:r>
        <w:t>06</w:t>
      </w:r>
      <w:bookmarkStart w:id="0" w:name="_GoBack"/>
      <w:bookmarkEnd w:id="0"/>
      <w:r>
        <w:t>»</w:t>
      </w:r>
      <w:r>
        <w:rPr>
          <w:spacing w:val="-12"/>
        </w:rPr>
        <w:t xml:space="preserve"> </w:t>
      </w:r>
      <w:r>
        <w:t>декабря</w:t>
      </w:r>
      <w:r>
        <w:rPr>
          <w:spacing w:val="59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t>г.</w:t>
      </w:r>
      <w:r>
        <w:tab/>
        <w:t>г.</w:t>
      </w:r>
      <w:r>
        <w:rPr>
          <w:spacing w:val="4"/>
        </w:rPr>
        <w:t xml:space="preserve"> </w:t>
      </w:r>
      <w:r>
        <w:t>Москва</w:t>
      </w:r>
    </w:p>
    <w:p w:rsidR="00182872" w:rsidRDefault="00182872">
      <w:pPr>
        <w:pStyle w:val="a3"/>
        <w:spacing w:before="7"/>
        <w:rPr>
          <w:sz w:val="23"/>
        </w:rPr>
      </w:pPr>
    </w:p>
    <w:p w:rsidR="00182872" w:rsidRDefault="00410567">
      <w:pPr>
        <w:spacing w:line="242" w:lineRule="auto"/>
        <w:ind w:left="283" w:right="5485"/>
        <w:rPr>
          <w:i/>
          <w:sz w:val="24"/>
        </w:rPr>
      </w:pPr>
      <w:r>
        <w:rPr>
          <w:i/>
          <w:spacing w:val="-2"/>
          <w:sz w:val="24"/>
        </w:rPr>
        <w:t>Время начала собрания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10 ч.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00 м.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Время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окончания</w:t>
      </w:r>
      <w:r>
        <w:rPr>
          <w:i/>
          <w:spacing w:val="10"/>
          <w:sz w:val="24"/>
        </w:rPr>
        <w:t xml:space="preserve"> </w:t>
      </w:r>
      <w:r>
        <w:rPr>
          <w:i/>
          <w:spacing w:val="-2"/>
          <w:sz w:val="24"/>
        </w:rPr>
        <w:t>собрания</w:t>
      </w:r>
      <w:r>
        <w:rPr>
          <w:i/>
          <w:spacing w:val="14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ч.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sz w:val="24"/>
        </w:rPr>
        <w:t>00</w:t>
      </w:r>
      <w:r>
        <w:rPr>
          <w:i/>
          <w:spacing w:val="-22"/>
          <w:sz w:val="24"/>
        </w:rPr>
        <w:t xml:space="preserve"> </w:t>
      </w:r>
      <w:r>
        <w:rPr>
          <w:i/>
          <w:spacing w:val="-2"/>
          <w:sz w:val="24"/>
        </w:rPr>
        <w:t>м.</w:t>
      </w:r>
    </w:p>
    <w:p w:rsidR="00182872" w:rsidRDefault="00410567">
      <w:pPr>
        <w:spacing w:before="4"/>
        <w:ind w:left="278"/>
        <w:rPr>
          <w:i/>
          <w:sz w:val="24"/>
        </w:rPr>
      </w:pPr>
      <w:r>
        <w:rPr>
          <w:i/>
          <w:spacing w:val="-4"/>
          <w:sz w:val="24"/>
        </w:rPr>
        <w:t>Место</w:t>
      </w:r>
      <w:r>
        <w:rPr>
          <w:i/>
          <w:spacing w:val="10"/>
          <w:sz w:val="24"/>
        </w:rPr>
        <w:t xml:space="preserve"> </w:t>
      </w:r>
      <w:r>
        <w:rPr>
          <w:i/>
          <w:spacing w:val="-4"/>
          <w:sz w:val="24"/>
        </w:rPr>
        <w:t>проведения</w:t>
      </w:r>
      <w:r>
        <w:rPr>
          <w:i/>
          <w:spacing w:val="10"/>
          <w:sz w:val="24"/>
        </w:rPr>
        <w:t xml:space="preserve"> </w:t>
      </w:r>
      <w:r>
        <w:rPr>
          <w:i/>
          <w:spacing w:val="-3"/>
          <w:sz w:val="24"/>
        </w:rPr>
        <w:t>собрания:</w:t>
      </w:r>
      <w:r>
        <w:rPr>
          <w:i/>
          <w:spacing w:val="24"/>
          <w:sz w:val="24"/>
        </w:rPr>
        <w:t xml:space="preserve"> </w:t>
      </w:r>
      <w:r>
        <w:rPr>
          <w:i/>
          <w:spacing w:val="-3"/>
          <w:sz w:val="24"/>
        </w:rPr>
        <w:t>111033,</w:t>
      </w:r>
      <w:r>
        <w:rPr>
          <w:i/>
          <w:spacing w:val="19"/>
          <w:sz w:val="24"/>
        </w:rPr>
        <w:t xml:space="preserve"> </w:t>
      </w:r>
      <w:r>
        <w:rPr>
          <w:i/>
          <w:spacing w:val="-3"/>
          <w:sz w:val="24"/>
        </w:rPr>
        <w:t>г.</w:t>
      </w:r>
      <w:r>
        <w:rPr>
          <w:i/>
          <w:spacing w:val="15"/>
          <w:sz w:val="24"/>
        </w:rPr>
        <w:t xml:space="preserve"> </w:t>
      </w:r>
      <w:r>
        <w:rPr>
          <w:i/>
          <w:spacing w:val="-3"/>
          <w:sz w:val="24"/>
        </w:rPr>
        <w:t>Москва,</w:t>
      </w:r>
      <w:r>
        <w:rPr>
          <w:i/>
          <w:spacing w:val="6"/>
          <w:sz w:val="24"/>
        </w:rPr>
        <w:t xml:space="preserve"> </w:t>
      </w:r>
      <w:r>
        <w:rPr>
          <w:i/>
          <w:spacing w:val="-3"/>
          <w:sz w:val="24"/>
        </w:rPr>
        <w:t>ул.</w:t>
      </w:r>
      <w:r>
        <w:rPr>
          <w:i/>
          <w:spacing w:val="25"/>
          <w:sz w:val="24"/>
        </w:rPr>
        <w:t xml:space="preserve"> </w:t>
      </w:r>
      <w:proofErr w:type="spellStart"/>
      <w:r>
        <w:rPr>
          <w:i/>
          <w:spacing w:val="-3"/>
          <w:sz w:val="24"/>
        </w:rPr>
        <w:t>Волочаевская</w:t>
      </w:r>
      <w:proofErr w:type="spellEnd"/>
      <w:r>
        <w:rPr>
          <w:i/>
          <w:spacing w:val="-3"/>
          <w:sz w:val="24"/>
        </w:rPr>
        <w:t>,</w:t>
      </w:r>
      <w:r>
        <w:rPr>
          <w:i/>
          <w:spacing w:val="28"/>
          <w:sz w:val="24"/>
        </w:rPr>
        <w:t xml:space="preserve"> </w:t>
      </w:r>
      <w:r>
        <w:rPr>
          <w:i/>
          <w:spacing w:val="-3"/>
          <w:sz w:val="24"/>
        </w:rPr>
        <w:t>д.</w:t>
      </w:r>
      <w:r>
        <w:rPr>
          <w:i/>
          <w:spacing w:val="37"/>
          <w:sz w:val="24"/>
        </w:rPr>
        <w:t xml:space="preserve"> </w:t>
      </w:r>
      <w:r>
        <w:rPr>
          <w:i/>
          <w:spacing w:val="-3"/>
          <w:sz w:val="24"/>
        </w:rPr>
        <w:t>17</w:t>
      </w:r>
      <w:r>
        <w:rPr>
          <w:i/>
          <w:spacing w:val="-23"/>
          <w:sz w:val="24"/>
        </w:rPr>
        <w:t xml:space="preserve"> </w:t>
      </w:r>
      <w:r>
        <w:rPr>
          <w:i/>
          <w:spacing w:val="-3"/>
          <w:sz w:val="24"/>
        </w:rPr>
        <w:t>А,</w:t>
      </w:r>
      <w:r>
        <w:rPr>
          <w:i/>
          <w:spacing w:val="32"/>
          <w:sz w:val="24"/>
        </w:rPr>
        <w:t xml:space="preserve"> </w:t>
      </w:r>
      <w:r>
        <w:rPr>
          <w:i/>
          <w:spacing w:val="-3"/>
          <w:sz w:val="24"/>
        </w:rPr>
        <w:t>пом.1.</w:t>
      </w:r>
    </w:p>
    <w:p w:rsidR="00182872" w:rsidRDefault="00182872">
      <w:pPr>
        <w:pStyle w:val="a3"/>
        <w:spacing w:before="3"/>
        <w:rPr>
          <w:i/>
        </w:rPr>
      </w:pPr>
    </w:p>
    <w:p w:rsidR="00182872" w:rsidRDefault="00410567">
      <w:pPr>
        <w:pStyle w:val="a3"/>
        <w:spacing w:line="237" w:lineRule="auto"/>
        <w:ind w:left="100" w:firstLine="245"/>
      </w:pPr>
      <w:r>
        <w:t>Присутствовали:</w:t>
      </w:r>
      <w:r>
        <w:rPr>
          <w:spacing w:val="18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Президиума</w:t>
      </w:r>
      <w:r>
        <w:rPr>
          <w:spacing w:val="58"/>
        </w:rPr>
        <w:t xml:space="preserve"> </w:t>
      </w:r>
      <w:r>
        <w:t>Некоммерческого</w:t>
      </w:r>
      <w:r>
        <w:rPr>
          <w:spacing w:val="8"/>
        </w:rPr>
        <w:t xml:space="preserve"> </w:t>
      </w:r>
      <w:r>
        <w:t>партнерства</w:t>
      </w:r>
      <w:r>
        <w:rPr>
          <w:spacing w:val="5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содействию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архитектурно-строительного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«ПроЭк»</w:t>
      </w:r>
      <w:r>
        <w:rPr>
          <w:spacing w:val="12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Партнерства):</w:t>
      </w:r>
    </w:p>
    <w:p w:rsidR="00182872" w:rsidRDefault="00182872">
      <w:pPr>
        <w:pStyle w:val="a3"/>
      </w:pPr>
    </w:p>
    <w:p w:rsidR="00182872" w:rsidRDefault="00410567">
      <w:pPr>
        <w:pStyle w:val="a5"/>
        <w:numPr>
          <w:ilvl w:val="0"/>
          <w:numId w:val="2"/>
        </w:numPr>
        <w:tabs>
          <w:tab w:val="left" w:pos="352"/>
        </w:tabs>
        <w:rPr>
          <w:sz w:val="24"/>
        </w:rPr>
      </w:pPr>
      <w:r>
        <w:rPr>
          <w:sz w:val="24"/>
        </w:rPr>
        <w:t>Мирзоев</w:t>
      </w:r>
      <w:r>
        <w:rPr>
          <w:spacing w:val="7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Партнерства;</w:t>
      </w:r>
    </w:p>
    <w:p w:rsidR="00182872" w:rsidRDefault="00410567">
      <w:pPr>
        <w:pStyle w:val="a5"/>
        <w:numPr>
          <w:ilvl w:val="0"/>
          <w:numId w:val="2"/>
        </w:numPr>
        <w:tabs>
          <w:tab w:val="left" w:pos="352"/>
        </w:tabs>
        <w:ind w:hanging="247"/>
        <w:rPr>
          <w:sz w:val="24"/>
        </w:rPr>
      </w:pPr>
      <w:r>
        <w:rPr>
          <w:sz w:val="24"/>
        </w:rPr>
        <w:t>Чапаев</w:t>
      </w:r>
      <w:r>
        <w:rPr>
          <w:spacing w:val="6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6"/>
          <w:sz w:val="24"/>
        </w:rPr>
        <w:t xml:space="preserve"> </w:t>
      </w:r>
      <w:r>
        <w:rPr>
          <w:sz w:val="24"/>
        </w:rPr>
        <w:t>Николаевич;</w:t>
      </w:r>
    </w:p>
    <w:p w:rsidR="00182872" w:rsidRDefault="00410567">
      <w:pPr>
        <w:pStyle w:val="a5"/>
        <w:numPr>
          <w:ilvl w:val="0"/>
          <w:numId w:val="2"/>
        </w:numPr>
        <w:tabs>
          <w:tab w:val="left" w:pos="351"/>
        </w:tabs>
        <w:spacing w:before="2"/>
        <w:ind w:left="350" w:hanging="236"/>
        <w:rPr>
          <w:sz w:val="24"/>
        </w:rPr>
      </w:pPr>
      <w:r>
        <w:rPr>
          <w:sz w:val="24"/>
        </w:rPr>
        <w:t>Ахметов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182872" w:rsidRDefault="00410567">
      <w:pPr>
        <w:pStyle w:val="a5"/>
        <w:numPr>
          <w:ilvl w:val="0"/>
          <w:numId w:val="2"/>
        </w:numPr>
        <w:tabs>
          <w:tab w:val="left" w:pos="350"/>
        </w:tabs>
        <w:ind w:left="350" w:hanging="240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4"/>
          <w:sz w:val="24"/>
        </w:rPr>
        <w:t xml:space="preserve"> </w:t>
      </w:r>
      <w:r>
        <w:rPr>
          <w:sz w:val="24"/>
        </w:rPr>
        <w:t>Николаевич;</w:t>
      </w:r>
    </w:p>
    <w:p w:rsidR="00182872" w:rsidRDefault="00410567">
      <w:pPr>
        <w:pStyle w:val="a5"/>
        <w:numPr>
          <w:ilvl w:val="0"/>
          <w:numId w:val="2"/>
        </w:numPr>
        <w:tabs>
          <w:tab w:val="left" w:pos="361"/>
        </w:tabs>
        <w:spacing w:before="2"/>
        <w:ind w:left="360" w:hanging="246"/>
        <w:rPr>
          <w:sz w:val="24"/>
        </w:rPr>
      </w:pPr>
      <w:r>
        <w:rPr>
          <w:sz w:val="24"/>
        </w:rPr>
        <w:t>Страхов</w:t>
      </w:r>
      <w:r>
        <w:rPr>
          <w:spacing w:val="1"/>
          <w:sz w:val="24"/>
        </w:rPr>
        <w:t xml:space="preserve"> </w:t>
      </w:r>
      <w:r>
        <w:rPr>
          <w:sz w:val="24"/>
        </w:rPr>
        <w:t>Юрий</w:t>
      </w:r>
      <w:r>
        <w:rPr>
          <w:spacing w:val="2"/>
          <w:sz w:val="24"/>
        </w:rPr>
        <w:t xml:space="preserve"> </w:t>
      </w:r>
      <w:r>
        <w:rPr>
          <w:sz w:val="24"/>
        </w:rPr>
        <w:t>Михайлович;</w:t>
      </w:r>
    </w:p>
    <w:p w:rsidR="00182872" w:rsidRDefault="00410567">
      <w:pPr>
        <w:pStyle w:val="a5"/>
        <w:numPr>
          <w:ilvl w:val="0"/>
          <w:numId w:val="2"/>
        </w:numPr>
        <w:tabs>
          <w:tab w:val="left" w:pos="350"/>
        </w:tabs>
        <w:spacing w:line="273" w:lineRule="exact"/>
        <w:ind w:left="349" w:hanging="235"/>
        <w:rPr>
          <w:sz w:val="24"/>
        </w:rPr>
      </w:pPr>
      <w:r>
        <w:rPr>
          <w:sz w:val="24"/>
        </w:rPr>
        <w:t>Жомов</w:t>
      </w:r>
      <w:r>
        <w:rPr>
          <w:spacing w:val="4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4"/>
          <w:sz w:val="24"/>
        </w:rPr>
        <w:t xml:space="preserve"> </w:t>
      </w:r>
      <w:r>
        <w:rPr>
          <w:sz w:val="24"/>
        </w:rPr>
        <w:t>Александрович;</w:t>
      </w:r>
    </w:p>
    <w:p w:rsidR="00182872" w:rsidRDefault="00410567">
      <w:pPr>
        <w:pStyle w:val="a5"/>
        <w:numPr>
          <w:ilvl w:val="0"/>
          <w:numId w:val="2"/>
        </w:numPr>
        <w:tabs>
          <w:tab w:val="left" w:pos="361"/>
        </w:tabs>
        <w:spacing w:line="274" w:lineRule="exact"/>
        <w:ind w:left="360" w:hanging="246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Николаевич.</w:t>
      </w:r>
    </w:p>
    <w:p w:rsidR="00182872" w:rsidRDefault="00182872">
      <w:pPr>
        <w:pStyle w:val="a3"/>
        <w:spacing w:before="5"/>
      </w:pPr>
    </w:p>
    <w:p w:rsidR="00182872" w:rsidRDefault="00410567">
      <w:pPr>
        <w:pStyle w:val="a3"/>
        <w:spacing w:line="275" w:lineRule="exact"/>
        <w:ind w:left="168"/>
      </w:pPr>
      <w:r>
        <w:t>Приглашенные:</w:t>
      </w:r>
    </w:p>
    <w:p w:rsidR="00182872" w:rsidRDefault="00410567">
      <w:pPr>
        <w:pStyle w:val="a5"/>
        <w:numPr>
          <w:ilvl w:val="0"/>
          <w:numId w:val="1"/>
        </w:numPr>
        <w:tabs>
          <w:tab w:val="left" w:pos="249"/>
        </w:tabs>
        <w:ind w:left="248"/>
        <w:rPr>
          <w:sz w:val="24"/>
        </w:rPr>
      </w:pPr>
      <w:r>
        <w:rPr>
          <w:sz w:val="24"/>
        </w:rPr>
        <w:t>Директор</w:t>
      </w:r>
      <w:r>
        <w:rPr>
          <w:spacing w:val="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Павлов</w:t>
      </w:r>
      <w:r>
        <w:rPr>
          <w:spacing w:val="3"/>
          <w:sz w:val="24"/>
        </w:rPr>
        <w:t xml:space="preserve"> </w:t>
      </w:r>
      <w:r>
        <w:rPr>
          <w:sz w:val="24"/>
        </w:rPr>
        <w:t>Б.Г.</w:t>
      </w:r>
    </w:p>
    <w:p w:rsidR="00182872" w:rsidRDefault="00182872">
      <w:pPr>
        <w:pStyle w:val="a3"/>
        <w:spacing w:before="5"/>
        <w:rPr>
          <w:sz w:val="26"/>
        </w:rPr>
      </w:pPr>
    </w:p>
    <w:p w:rsidR="00182872" w:rsidRDefault="00410567">
      <w:pPr>
        <w:ind w:left="3791" w:right="3810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32"/>
        </w:rPr>
        <w:t xml:space="preserve"> </w:t>
      </w:r>
      <w:r>
        <w:rPr>
          <w:b/>
        </w:rPr>
        <w:t>ДНЯ:</w:t>
      </w:r>
    </w:p>
    <w:p w:rsidR="00182872" w:rsidRDefault="00410567">
      <w:pPr>
        <w:pStyle w:val="a5"/>
        <w:numPr>
          <w:ilvl w:val="1"/>
          <w:numId w:val="2"/>
        </w:numPr>
        <w:tabs>
          <w:tab w:val="left" w:pos="539"/>
        </w:tabs>
        <w:spacing w:before="25" w:line="552" w:lineRule="exact"/>
        <w:ind w:right="1782" w:hanging="610"/>
        <w:rPr>
          <w:sz w:val="24"/>
        </w:rPr>
      </w:pPr>
      <w:r>
        <w:rPr>
          <w:sz w:val="24"/>
        </w:rPr>
        <w:t>Рассмотрение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6"/>
          <w:sz w:val="24"/>
        </w:rPr>
        <w:t xml:space="preserve"> </w:t>
      </w:r>
      <w:r>
        <w:rPr>
          <w:sz w:val="24"/>
        </w:rPr>
        <w:t>СЛУШАЛИ:</w:t>
      </w:r>
    </w:p>
    <w:p w:rsidR="00182872" w:rsidRDefault="00410567">
      <w:pPr>
        <w:pStyle w:val="a3"/>
        <w:spacing w:line="214" w:lineRule="exact"/>
        <w:ind w:left="806"/>
        <w:jc w:val="both"/>
      </w:pPr>
      <w:r>
        <w:t>Директор</w:t>
      </w:r>
      <w:r>
        <w:rPr>
          <w:spacing w:val="50"/>
        </w:rPr>
        <w:t xml:space="preserve"> </w:t>
      </w:r>
      <w:r>
        <w:t>Партнерства</w:t>
      </w:r>
      <w:r>
        <w:rPr>
          <w:spacing w:val="100"/>
        </w:rPr>
        <w:t xml:space="preserve"> </w:t>
      </w:r>
      <w:r>
        <w:t>Павлов</w:t>
      </w:r>
      <w:r>
        <w:rPr>
          <w:spacing w:val="114"/>
        </w:rPr>
        <w:t xml:space="preserve"> </w:t>
      </w:r>
      <w:r>
        <w:t>Б.Г.,</w:t>
      </w:r>
      <w:r>
        <w:rPr>
          <w:spacing w:val="112"/>
        </w:rPr>
        <w:t xml:space="preserve"> </w:t>
      </w:r>
      <w:r>
        <w:t>доложил</w:t>
      </w:r>
      <w:r>
        <w:rPr>
          <w:spacing w:val="110"/>
        </w:rPr>
        <w:t xml:space="preserve"> </w:t>
      </w:r>
      <w:r>
        <w:t>присутствующим</w:t>
      </w:r>
      <w:r>
        <w:rPr>
          <w:spacing w:val="118"/>
        </w:rPr>
        <w:t xml:space="preserve"> </w:t>
      </w:r>
      <w:r>
        <w:t>о</w:t>
      </w:r>
      <w:r>
        <w:rPr>
          <w:spacing w:val="103"/>
        </w:rPr>
        <w:t xml:space="preserve"> </w:t>
      </w:r>
      <w:r>
        <w:t>результатах</w:t>
      </w:r>
    </w:p>
    <w:p w:rsidR="00182872" w:rsidRDefault="00410567">
      <w:pPr>
        <w:pStyle w:val="a3"/>
        <w:ind w:left="110" w:right="113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61"/>
        </w:rPr>
        <w:t xml:space="preserve"> </w:t>
      </w:r>
      <w:r>
        <w:t>заявлений,</w:t>
      </w:r>
      <w:r>
        <w:rPr>
          <w:spacing w:val="6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кандидата на вступление в Партнерство, и представил Президиуму, для принятия в состав</w:t>
      </w:r>
      <w:r>
        <w:rPr>
          <w:spacing w:val="1"/>
        </w:rPr>
        <w:t xml:space="preserve"> </w:t>
      </w:r>
      <w:r>
        <w:t>членов:</w:t>
      </w:r>
    </w:p>
    <w:p w:rsidR="00182872" w:rsidRDefault="00182872">
      <w:pPr>
        <w:pStyle w:val="a3"/>
        <w:spacing w:before="3"/>
      </w:pPr>
    </w:p>
    <w:p w:rsidR="00182872" w:rsidRDefault="00410567">
      <w:pPr>
        <w:pStyle w:val="a5"/>
        <w:numPr>
          <w:ilvl w:val="0"/>
          <w:numId w:val="1"/>
        </w:numPr>
        <w:tabs>
          <w:tab w:val="left" w:pos="307"/>
        </w:tabs>
        <w:spacing w:line="240" w:lineRule="auto"/>
        <w:ind w:left="306" w:hanging="187"/>
        <w:rPr>
          <w:sz w:val="24"/>
        </w:rPr>
      </w:pPr>
      <w:r>
        <w:rPr>
          <w:sz w:val="24"/>
        </w:rPr>
        <w:t>Общество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Предприятие</w:t>
      </w:r>
    </w:p>
    <w:p w:rsidR="00182872" w:rsidRDefault="00410567">
      <w:pPr>
        <w:pStyle w:val="a3"/>
        <w:spacing w:before="41" w:line="276" w:lineRule="auto"/>
        <w:ind w:left="115" w:right="199"/>
        <w:jc w:val="both"/>
      </w:pPr>
      <w:r>
        <w:t>«Интегральные</w:t>
      </w:r>
      <w:r>
        <w:rPr>
          <w:spacing w:val="1"/>
        </w:rPr>
        <w:t xml:space="preserve"> </w:t>
      </w:r>
      <w:r>
        <w:t>решения»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1116450014647;</w:t>
      </w:r>
      <w:r>
        <w:rPr>
          <w:spacing w:val="60"/>
        </w:rPr>
        <w:t xml:space="preserve"> </w:t>
      </w:r>
      <w:r>
        <w:t>адрес:</w:t>
      </w:r>
      <w:r>
        <w:rPr>
          <w:spacing w:val="61"/>
        </w:rPr>
        <w:t xml:space="preserve"> </w:t>
      </w:r>
      <w:r>
        <w:t>410005</w:t>
      </w:r>
      <w:r>
        <w:rPr>
          <w:spacing w:val="6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Саратов</w:t>
      </w:r>
      <w:r>
        <w:t>,</w:t>
      </w:r>
      <w:r>
        <w:rPr>
          <w:spacing w:val="60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Большая</w:t>
      </w:r>
      <w:r>
        <w:rPr>
          <w:spacing w:val="6"/>
        </w:rPr>
        <w:t xml:space="preserve"> </w:t>
      </w:r>
      <w:r>
        <w:t>Садовая,</w:t>
      </w:r>
      <w:r>
        <w:rPr>
          <w:spacing w:val="5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239,</w:t>
      </w:r>
      <w:r>
        <w:rPr>
          <w:spacing w:val="10"/>
        </w:rPr>
        <w:t xml:space="preserve"> </w:t>
      </w:r>
      <w:r>
        <w:t>оф.</w:t>
      </w:r>
      <w:r>
        <w:rPr>
          <w:spacing w:val="22"/>
        </w:rPr>
        <w:t xml:space="preserve"> </w:t>
      </w:r>
      <w:r>
        <w:t>512);</w:t>
      </w:r>
    </w:p>
    <w:p w:rsidR="00182872" w:rsidRDefault="00410567">
      <w:pPr>
        <w:pStyle w:val="a5"/>
        <w:numPr>
          <w:ilvl w:val="0"/>
          <w:numId w:val="1"/>
        </w:numPr>
        <w:tabs>
          <w:tab w:val="left" w:pos="370"/>
        </w:tabs>
        <w:spacing w:before="196" w:line="276" w:lineRule="auto"/>
        <w:ind w:right="183" w:firstLine="58"/>
        <w:jc w:val="both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РегионСтрой</w:t>
      </w:r>
      <w:proofErr w:type="spellEnd"/>
      <w:r>
        <w:rPr>
          <w:sz w:val="24"/>
        </w:rPr>
        <w:t>» (ОГРН:</w:t>
      </w:r>
      <w:r>
        <w:rPr>
          <w:spacing w:val="1"/>
          <w:sz w:val="24"/>
        </w:rPr>
        <w:t xml:space="preserve"> </w:t>
      </w:r>
      <w:r>
        <w:rPr>
          <w:sz w:val="24"/>
        </w:rPr>
        <w:t>1096234002765,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5"/>
          <w:sz w:val="24"/>
        </w:rPr>
        <w:t xml:space="preserve"> </w:t>
      </w:r>
      <w:r>
        <w:rPr>
          <w:sz w:val="24"/>
        </w:rPr>
        <w:t>390000,</w:t>
      </w:r>
      <w:r>
        <w:rPr>
          <w:spacing w:val="8"/>
          <w:sz w:val="24"/>
        </w:rPr>
        <w:t xml:space="preserve"> </w:t>
      </w:r>
      <w:r>
        <w:rPr>
          <w:sz w:val="24"/>
        </w:rPr>
        <w:t>Рязанская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Рязань,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Право-</w:t>
      </w:r>
      <w:proofErr w:type="spellStart"/>
      <w:r>
        <w:rPr>
          <w:sz w:val="24"/>
        </w:rPr>
        <w:t>Лыбедская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д.27,</w:t>
      </w:r>
      <w:r>
        <w:rPr>
          <w:spacing w:val="8"/>
          <w:sz w:val="24"/>
        </w:rPr>
        <w:t xml:space="preserve"> </w:t>
      </w:r>
      <w:r>
        <w:rPr>
          <w:sz w:val="24"/>
        </w:rPr>
        <w:t>оф.</w:t>
      </w:r>
      <w:r>
        <w:rPr>
          <w:spacing w:val="19"/>
          <w:sz w:val="24"/>
        </w:rPr>
        <w:t xml:space="preserve"> </w:t>
      </w:r>
      <w:r>
        <w:rPr>
          <w:sz w:val="24"/>
        </w:rPr>
        <w:t>83).</w:t>
      </w:r>
    </w:p>
    <w:p w:rsidR="00182872" w:rsidRDefault="00410567">
      <w:pPr>
        <w:pStyle w:val="a3"/>
        <w:spacing w:before="200"/>
        <w:ind w:left="120"/>
      </w:pPr>
      <w:r>
        <w:t>ГОЛОСОВАЛИ:</w:t>
      </w:r>
      <w:r>
        <w:rPr>
          <w:spacing w:val="16"/>
        </w:rPr>
        <w:t xml:space="preserve"> </w:t>
      </w:r>
      <w:r>
        <w:t>«за»</w:t>
      </w:r>
      <w:r>
        <w:rPr>
          <w:spacing w:val="2"/>
        </w:rPr>
        <w:t xml:space="preserve"> </w:t>
      </w:r>
      <w:r>
        <w:t>единогласно</w:t>
      </w:r>
    </w:p>
    <w:p w:rsidR="00182872" w:rsidRDefault="00182872">
      <w:pPr>
        <w:pStyle w:val="a3"/>
        <w:spacing w:before="1"/>
        <w:rPr>
          <w:sz w:val="31"/>
        </w:rPr>
      </w:pPr>
    </w:p>
    <w:p w:rsidR="00182872" w:rsidRDefault="00410567">
      <w:pPr>
        <w:pStyle w:val="a3"/>
        <w:ind w:left="125"/>
      </w:pPr>
      <w:r>
        <w:t>РЕШИЛИ:</w:t>
      </w:r>
    </w:p>
    <w:p w:rsidR="00182872" w:rsidRDefault="00410567">
      <w:pPr>
        <w:pStyle w:val="a3"/>
        <w:spacing w:before="36"/>
        <w:ind w:left="120"/>
      </w:pPr>
      <w:r>
        <w:t>Принять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НП</w:t>
      </w:r>
      <w:r>
        <w:rPr>
          <w:spacing w:val="7"/>
        </w:rPr>
        <w:t xml:space="preserve"> </w:t>
      </w:r>
      <w:r>
        <w:t>«ПроЭк»:</w:t>
      </w:r>
    </w:p>
    <w:p w:rsidR="00182872" w:rsidRDefault="00410567">
      <w:pPr>
        <w:pStyle w:val="a5"/>
        <w:numPr>
          <w:ilvl w:val="0"/>
          <w:numId w:val="1"/>
        </w:numPr>
        <w:tabs>
          <w:tab w:val="left" w:pos="312"/>
        </w:tabs>
        <w:spacing w:before="233" w:line="240" w:lineRule="auto"/>
        <w:ind w:left="311" w:hanging="187"/>
        <w:rPr>
          <w:sz w:val="24"/>
        </w:rPr>
      </w:pPr>
      <w:r>
        <w:rPr>
          <w:sz w:val="24"/>
        </w:rPr>
        <w:t>Общество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Предприятие</w:t>
      </w:r>
    </w:p>
    <w:p w:rsidR="00182872" w:rsidRDefault="00410567">
      <w:pPr>
        <w:pStyle w:val="a3"/>
        <w:spacing w:before="37" w:line="278" w:lineRule="auto"/>
        <w:ind w:left="120" w:right="194" w:firstLine="5"/>
        <w:jc w:val="both"/>
      </w:pPr>
      <w:r>
        <w:t>«Интегральные</w:t>
      </w:r>
      <w:r>
        <w:rPr>
          <w:spacing w:val="1"/>
        </w:rPr>
        <w:t xml:space="preserve"> </w:t>
      </w:r>
      <w:r>
        <w:t>решения»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1116450014647;</w:t>
      </w:r>
      <w:r>
        <w:rPr>
          <w:spacing w:val="60"/>
        </w:rPr>
        <w:t xml:space="preserve"> </w:t>
      </w:r>
      <w:r>
        <w:t>адрес:</w:t>
      </w:r>
      <w:r>
        <w:rPr>
          <w:spacing w:val="61"/>
        </w:rPr>
        <w:t xml:space="preserve"> </w:t>
      </w:r>
      <w:r>
        <w:t>410005</w:t>
      </w:r>
      <w:r>
        <w:rPr>
          <w:spacing w:val="6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Саратов,</w:t>
      </w:r>
      <w:r>
        <w:rPr>
          <w:spacing w:val="60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Большая</w:t>
      </w:r>
      <w:r>
        <w:rPr>
          <w:spacing w:val="6"/>
        </w:rPr>
        <w:t xml:space="preserve"> </w:t>
      </w:r>
      <w:r>
        <w:t>Садовая,</w:t>
      </w:r>
      <w:r>
        <w:rPr>
          <w:spacing w:val="3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239,</w:t>
      </w:r>
      <w:r>
        <w:rPr>
          <w:spacing w:val="10"/>
        </w:rPr>
        <w:t xml:space="preserve"> </w:t>
      </w:r>
      <w:r>
        <w:t>оф.</w:t>
      </w:r>
      <w:r>
        <w:rPr>
          <w:spacing w:val="18"/>
        </w:rPr>
        <w:t xml:space="preserve"> </w:t>
      </w:r>
      <w:r>
        <w:t>512);</w:t>
      </w:r>
    </w:p>
    <w:p w:rsidR="00182872" w:rsidRDefault="00410567">
      <w:pPr>
        <w:pStyle w:val="a5"/>
        <w:numPr>
          <w:ilvl w:val="0"/>
          <w:numId w:val="1"/>
        </w:numPr>
        <w:tabs>
          <w:tab w:val="left" w:pos="374"/>
        </w:tabs>
        <w:spacing w:before="194" w:line="271" w:lineRule="auto"/>
        <w:ind w:left="124" w:right="183" w:firstLine="57"/>
        <w:jc w:val="both"/>
        <w:rPr>
          <w:sz w:val="24"/>
        </w:rPr>
      </w:pPr>
      <w:r>
        <w:rPr>
          <w:sz w:val="24"/>
        </w:rPr>
        <w:t>Общество с ограниченной ответственностью «</w:t>
      </w:r>
      <w:proofErr w:type="spellStart"/>
      <w:r>
        <w:rPr>
          <w:sz w:val="24"/>
        </w:rPr>
        <w:t>РегионСтрой</w:t>
      </w:r>
      <w:proofErr w:type="spellEnd"/>
      <w:r>
        <w:rPr>
          <w:sz w:val="24"/>
        </w:rPr>
        <w:t>» (ОГРН:</w:t>
      </w:r>
      <w:r>
        <w:rPr>
          <w:spacing w:val="1"/>
          <w:sz w:val="24"/>
        </w:rPr>
        <w:t xml:space="preserve"> </w:t>
      </w:r>
      <w:r>
        <w:rPr>
          <w:sz w:val="24"/>
        </w:rPr>
        <w:t>1096234002765,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5"/>
          <w:sz w:val="24"/>
        </w:rPr>
        <w:t xml:space="preserve"> </w:t>
      </w:r>
      <w:r>
        <w:rPr>
          <w:sz w:val="24"/>
        </w:rPr>
        <w:t>390000,</w:t>
      </w:r>
      <w:r>
        <w:rPr>
          <w:spacing w:val="6"/>
          <w:sz w:val="24"/>
        </w:rPr>
        <w:t xml:space="preserve"> </w:t>
      </w:r>
      <w:r>
        <w:rPr>
          <w:sz w:val="24"/>
        </w:rPr>
        <w:t>Рязанская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Рязань,</w:t>
      </w:r>
      <w:r>
        <w:rPr>
          <w:spacing w:val="5"/>
          <w:sz w:val="24"/>
        </w:rPr>
        <w:t xml:space="preserve"> </w:t>
      </w:r>
      <w:r>
        <w:rPr>
          <w:sz w:val="24"/>
        </w:rPr>
        <w:t>ул.</w:t>
      </w:r>
      <w:r>
        <w:rPr>
          <w:spacing w:val="5"/>
          <w:sz w:val="24"/>
        </w:rPr>
        <w:t xml:space="preserve"> </w:t>
      </w:r>
      <w:r>
        <w:rPr>
          <w:sz w:val="24"/>
        </w:rPr>
        <w:t>Право-</w:t>
      </w:r>
      <w:proofErr w:type="spellStart"/>
      <w:r>
        <w:rPr>
          <w:sz w:val="24"/>
        </w:rPr>
        <w:t>Лыбедская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д.27,</w:t>
      </w:r>
      <w:r>
        <w:rPr>
          <w:spacing w:val="13"/>
          <w:sz w:val="24"/>
        </w:rPr>
        <w:t xml:space="preserve"> </w:t>
      </w:r>
      <w:r>
        <w:rPr>
          <w:sz w:val="24"/>
        </w:rPr>
        <w:t>оф.</w:t>
      </w:r>
      <w:r>
        <w:rPr>
          <w:spacing w:val="13"/>
          <w:sz w:val="24"/>
        </w:rPr>
        <w:t xml:space="preserve"> </w:t>
      </w:r>
      <w:r>
        <w:rPr>
          <w:sz w:val="24"/>
        </w:rPr>
        <w:t>83).</w:t>
      </w:r>
    </w:p>
    <w:p w:rsidR="00182872" w:rsidRDefault="00182872">
      <w:pPr>
        <w:spacing w:line="271" w:lineRule="auto"/>
        <w:jc w:val="both"/>
        <w:rPr>
          <w:sz w:val="24"/>
        </w:rPr>
        <w:sectPr w:rsidR="00182872">
          <w:type w:val="continuous"/>
          <w:pgSz w:w="12060" w:h="16940"/>
          <w:pgMar w:top="600" w:right="740" w:bottom="280" w:left="1680" w:header="720" w:footer="720" w:gutter="0"/>
          <w:cols w:space="720"/>
        </w:sectPr>
      </w:pPr>
    </w:p>
    <w:p w:rsidR="00182872" w:rsidRDefault="00410567">
      <w:pPr>
        <w:tabs>
          <w:tab w:val="left" w:pos="7141"/>
        </w:tabs>
        <w:spacing w:before="80"/>
        <w:ind w:left="125"/>
        <w:rPr>
          <w:b/>
        </w:rPr>
      </w:pPr>
      <w:r>
        <w:rPr>
          <w:b/>
          <w:spacing w:val="10"/>
          <w:position w:val="1"/>
        </w:rPr>
        <w:lastRenderedPageBreak/>
        <w:t>Президент</w:t>
      </w:r>
      <w:r>
        <w:rPr>
          <w:b/>
          <w:spacing w:val="52"/>
          <w:position w:val="1"/>
        </w:rPr>
        <w:t xml:space="preserve"> </w:t>
      </w:r>
      <w:r>
        <w:rPr>
          <w:b/>
          <w:position w:val="1"/>
        </w:rPr>
        <w:t>Партнерства</w:t>
      </w:r>
      <w:r>
        <w:rPr>
          <w:b/>
          <w:position w:val="1"/>
        </w:rPr>
        <w:tab/>
      </w:r>
      <w:r>
        <w:rPr>
          <w:b/>
          <w:spacing w:val="9"/>
        </w:rPr>
        <w:t>Мирзоев</w:t>
      </w:r>
      <w:r>
        <w:rPr>
          <w:b/>
          <w:spacing w:val="34"/>
        </w:rPr>
        <w:t xml:space="preserve"> </w:t>
      </w:r>
      <w:r>
        <w:rPr>
          <w:b/>
        </w:rPr>
        <w:t>В.В.</w:t>
      </w: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spacing w:before="1"/>
        <w:rPr>
          <w:b/>
          <w:sz w:val="19"/>
        </w:rPr>
      </w:pPr>
    </w:p>
    <w:p w:rsidR="00182872" w:rsidRDefault="00410567">
      <w:pPr>
        <w:tabs>
          <w:tab w:val="left" w:pos="7209"/>
        </w:tabs>
        <w:spacing w:before="89"/>
        <w:ind w:left="110"/>
        <w:rPr>
          <w:b/>
        </w:rPr>
      </w:pPr>
      <w:r>
        <w:rPr>
          <w:b/>
          <w:spacing w:val="9"/>
          <w:position w:val="2"/>
        </w:rPr>
        <w:t>Секретарь</w:t>
      </w:r>
      <w:r>
        <w:rPr>
          <w:b/>
          <w:spacing w:val="49"/>
          <w:position w:val="2"/>
        </w:rPr>
        <w:t xml:space="preserve"> </w:t>
      </w:r>
      <w:r>
        <w:rPr>
          <w:b/>
          <w:position w:val="2"/>
        </w:rPr>
        <w:t>собрания</w:t>
      </w:r>
      <w:r>
        <w:rPr>
          <w:b/>
          <w:position w:val="2"/>
        </w:rPr>
        <w:tab/>
      </w:r>
      <w:r>
        <w:rPr>
          <w:b/>
          <w:spacing w:val="9"/>
        </w:rPr>
        <w:t>Ахметов</w:t>
      </w:r>
      <w:r>
        <w:rPr>
          <w:b/>
          <w:spacing w:val="22"/>
        </w:rPr>
        <w:t xml:space="preserve"> </w:t>
      </w:r>
      <w:r>
        <w:rPr>
          <w:b/>
        </w:rPr>
        <w:t>Я.</w:t>
      </w:r>
      <w:r>
        <w:rPr>
          <w:b/>
          <w:spacing w:val="25"/>
        </w:rPr>
        <w:t xml:space="preserve"> </w:t>
      </w:r>
      <w:r>
        <w:rPr>
          <w:b/>
        </w:rPr>
        <w:t>И.</w:t>
      </w: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rPr>
          <w:b/>
          <w:sz w:val="20"/>
        </w:rPr>
      </w:pPr>
    </w:p>
    <w:p w:rsidR="00182872" w:rsidRDefault="00182872">
      <w:pPr>
        <w:pStyle w:val="a3"/>
        <w:spacing w:before="4"/>
        <w:rPr>
          <w:b/>
          <w:sz w:val="28"/>
        </w:rPr>
      </w:pPr>
    </w:p>
    <w:p w:rsidR="00182872" w:rsidRDefault="00182872">
      <w:pPr>
        <w:pStyle w:val="a3"/>
        <w:spacing w:before="5"/>
        <w:rPr>
          <w:b/>
          <w:sz w:val="8"/>
        </w:rPr>
      </w:pPr>
    </w:p>
    <w:p w:rsidR="00182872" w:rsidRDefault="00410567">
      <w:pPr>
        <w:pStyle w:val="a5"/>
        <w:numPr>
          <w:ilvl w:val="1"/>
          <w:numId w:val="1"/>
        </w:numPr>
        <w:tabs>
          <w:tab w:val="left" w:pos="5847"/>
        </w:tabs>
        <w:spacing w:line="240" w:lineRule="auto"/>
        <w:rPr>
          <w:sz w:val="8"/>
        </w:rPr>
      </w:pPr>
      <w:r>
        <w:rPr>
          <w:w w:val="99"/>
          <w:sz w:val="8"/>
        </w:rPr>
        <w:t>U</w:t>
      </w:r>
    </w:p>
    <w:sectPr w:rsidR="00182872">
      <w:pgSz w:w="11950" w:h="16870"/>
      <w:pgMar w:top="58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A36"/>
    <w:multiLevelType w:val="hybridMultilevel"/>
    <w:tmpl w:val="60DA1362"/>
    <w:lvl w:ilvl="0" w:tplc="1AFA675C">
      <w:numFmt w:val="bullet"/>
      <w:lvlText w:val="-"/>
      <w:lvlJc w:val="left"/>
      <w:pPr>
        <w:ind w:left="120" w:hanging="1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2FEFE">
      <w:numFmt w:val="bullet"/>
      <w:lvlText w:val="•"/>
      <w:lvlJc w:val="left"/>
      <w:pPr>
        <w:ind w:left="5846" w:hanging="40"/>
      </w:pPr>
      <w:rPr>
        <w:rFonts w:ascii="Times New Roman" w:eastAsia="Times New Roman" w:hAnsi="Times New Roman" w:cs="Times New Roman" w:hint="default"/>
        <w:w w:val="99"/>
        <w:sz w:val="6"/>
        <w:szCs w:val="6"/>
        <w:lang w:val="ru-RU" w:eastAsia="en-US" w:bidi="ar-SA"/>
      </w:rPr>
    </w:lvl>
    <w:lvl w:ilvl="2" w:tplc="078CD448">
      <w:numFmt w:val="bullet"/>
      <w:lvlText w:val="•"/>
      <w:lvlJc w:val="left"/>
      <w:pPr>
        <w:ind w:left="6160" w:hanging="40"/>
      </w:pPr>
      <w:rPr>
        <w:rFonts w:hint="default"/>
        <w:lang w:val="ru-RU" w:eastAsia="en-US" w:bidi="ar-SA"/>
      </w:rPr>
    </w:lvl>
    <w:lvl w:ilvl="3" w:tplc="8C56310C">
      <w:numFmt w:val="bullet"/>
      <w:lvlText w:val="•"/>
      <w:lvlJc w:val="left"/>
      <w:pPr>
        <w:ind w:left="6481" w:hanging="40"/>
      </w:pPr>
      <w:rPr>
        <w:rFonts w:hint="default"/>
        <w:lang w:val="ru-RU" w:eastAsia="en-US" w:bidi="ar-SA"/>
      </w:rPr>
    </w:lvl>
    <w:lvl w:ilvl="4" w:tplc="09A421B2">
      <w:numFmt w:val="bullet"/>
      <w:lvlText w:val="•"/>
      <w:lvlJc w:val="left"/>
      <w:pPr>
        <w:ind w:left="6802" w:hanging="40"/>
      </w:pPr>
      <w:rPr>
        <w:rFonts w:hint="default"/>
        <w:lang w:val="ru-RU" w:eastAsia="en-US" w:bidi="ar-SA"/>
      </w:rPr>
    </w:lvl>
    <w:lvl w:ilvl="5" w:tplc="F8883476">
      <w:numFmt w:val="bullet"/>
      <w:lvlText w:val="•"/>
      <w:lvlJc w:val="left"/>
      <w:pPr>
        <w:ind w:left="7123" w:hanging="40"/>
      </w:pPr>
      <w:rPr>
        <w:rFonts w:hint="default"/>
        <w:lang w:val="ru-RU" w:eastAsia="en-US" w:bidi="ar-SA"/>
      </w:rPr>
    </w:lvl>
    <w:lvl w:ilvl="6" w:tplc="F65EFEE6">
      <w:numFmt w:val="bullet"/>
      <w:lvlText w:val="•"/>
      <w:lvlJc w:val="left"/>
      <w:pPr>
        <w:ind w:left="7443" w:hanging="40"/>
      </w:pPr>
      <w:rPr>
        <w:rFonts w:hint="default"/>
        <w:lang w:val="ru-RU" w:eastAsia="en-US" w:bidi="ar-SA"/>
      </w:rPr>
    </w:lvl>
    <w:lvl w:ilvl="7" w:tplc="893C2FB2">
      <w:numFmt w:val="bullet"/>
      <w:lvlText w:val="•"/>
      <w:lvlJc w:val="left"/>
      <w:pPr>
        <w:ind w:left="7764" w:hanging="40"/>
      </w:pPr>
      <w:rPr>
        <w:rFonts w:hint="default"/>
        <w:lang w:val="ru-RU" w:eastAsia="en-US" w:bidi="ar-SA"/>
      </w:rPr>
    </w:lvl>
    <w:lvl w:ilvl="8" w:tplc="407E954C">
      <w:numFmt w:val="bullet"/>
      <w:lvlText w:val="•"/>
      <w:lvlJc w:val="left"/>
      <w:pPr>
        <w:ind w:left="8085" w:hanging="40"/>
      </w:pPr>
      <w:rPr>
        <w:rFonts w:hint="default"/>
        <w:lang w:val="ru-RU" w:eastAsia="en-US" w:bidi="ar-SA"/>
      </w:rPr>
    </w:lvl>
  </w:abstractNum>
  <w:abstractNum w:abstractNumId="1" w15:restartNumberingAfterBreak="0">
    <w:nsid w:val="789F3B03"/>
    <w:multiLevelType w:val="hybridMultilevel"/>
    <w:tmpl w:val="55BA2336"/>
    <w:lvl w:ilvl="0" w:tplc="44D4F3E0">
      <w:start w:val="1"/>
      <w:numFmt w:val="decimal"/>
      <w:lvlText w:val="%1."/>
      <w:lvlJc w:val="left"/>
      <w:pPr>
        <w:ind w:left="351" w:hanging="22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72164CEE">
      <w:start w:val="1"/>
      <w:numFmt w:val="decimal"/>
      <w:lvlText w:val="%2."/>
      <w:lvlJc w:val="left"/>
      <w:pPr>
        <w:ind w:left="806" w:hanging="34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 w:tplc="A27E423E">
      <w:numFmt w:val="bullet"/>
      <w:lvlText w:val="•"/>
      <w:lvlJc w:val="left"/>
      <w:pPr>
        <w:ind w:left="1781" w:hanging="342"/>
      </w:pPr>
      <w:rPr>
        <w:rFonts w:hint="default"/>
        <w:lang w:val="ru-RU" w:eastAsia="en-US" w:bidi="ar-SA"/>
      </w:rPr>
    </w:lvl>
    <w:lvl w:ilvl="3" w:tplc="B210836E">
      <w:numFmt w:val="bullet"/>
      <w:lvlText w:val="•"/>
      <w:lvlJc w:val="left"/>
      <w:pPr>
        <w:ind w:left="2762" w:hanging="342"/>
      </w:pPr>
      <w:rPr>
        <w:rFonts w:hint="default"/>
        <w:lang w:val="ru-RU" w:eastAsia="en-US" w:bidi="ar-SA"/>
      </w:rPr>
    </w:lvl>
    <w:lvl w:ilvl="4" w:tplc="914460A0">
      <w:numFmt w:val="bullet"/>
      <w:lvlText w:val="•"/>
      <w:lvlJc w:val="left"/>
      <w:pPr>
        <w:ind w:left="3744" w:hanging="342"/>
      </w:pPr>
      <w:rPr>
        <w:rFonts w:hint="default"/>
        <w:lang w:val="ru-RU" w:eastAsia="en-US" w:bidi="ar-SA"/>
      </w:rPr>
    </w:lvl>
    <w:lvl w:ilvl="5" w:tplc="78A2527E">
      <w:numFmt w:val="bullet"/>
      <w:lvlText w:val="•"/>
      <w:lvlJc w:val="left"/>
      <w:pPr>
        <w:ind w:left="4725" w:hanging="342"/>
      </w:pPr>
      <w:rPr>
        <w:rFonts w:hint="default"/>
        <w:lang w:val="ru-RU" w:eastAsia="en-US" w:bidi="ar-SA"/>
      </w:rPr>
    </w:lvl>
    <w:lvl w:ilvl="6" w:tplc="27147E5C">
      <w:numFmt w:val="bullet"/>
      <w:lvlText w:val="•"/>
      <w:lvlJc w:val="left"/>
      <w:pPr>
        <w:ind w:left="5707" w:hanging="342"/>
      </w:pPr>
      <w:rPr>
        <w:rFonts w:hint="default"/>
        <w:lang w:val="ru-RU" w:eastAsia="en-US" w:bidi="ar-SA"/>
      </w:rPr>
    </w:lvl>
    <w:lvl w:ilvl="7" w:tplc="FAF63726">
      <w:numFmt w:val="bullet"/>
      <w:lvlText w:val="•"/>
      <w:lvlJc w:val="left"/>
      <w:pPr>
        <w:ind w:left="6688" w:hanging="342"/>
      </w:pPr>
      <w:rPr>
        <w:rFonts w:hint="default"/>
        <w:lang w:val="ru-RU" w:eastAsia="en-US" w:bidi="ar-SA"/>
      </w:rPr>
    </w:lvl>
    <w:lvl w:ilvl="8" w:tplc="FD2C164E">
      <w:numFmt w:val="bullet"/>
      <w:lvlText w:val="•"/>
      <w:lvlJc w:val="left"/>
      <w:pPr>
        <w:ind w:left="7670" w:hanging="3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82872"/>
    <w:rsid w:val="00182872"/>
    <w:rsid w:val="003117B9"/>
    <w:rsid w:val="004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53F"/>
  <w15:docId w15:val="{0B4CD443-EA7E-4904-8BE6-E1B889F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629" w:right="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350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2022-02-07T09:36:00Z</dcterms:created>
  <dcterms:modified xsi:type="dcterms:W3CDTF">2022-02-07T09:49:00Z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