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A1" w:rsidRDefault="000242A1">
      <w:pPr>
        <w:pStyle w:val="a3"/>
        <w:rPr>
          <w:sz w:val="20"/>
        </w:rPr>
      </w:pPr>
    </w:p>
    <w:p w:rsidR="000242A1" w:rsidRPr="00640404" w:rsidRDefault="00640404">
      <w:pPr>
        <w:pStyle w:val="a4"/>
        <w:rPr>
          <w:lang w:val="ru-RU"/>
        </w:rPr>
      </w:pPr>
      <w:r w:rsidRPr="00640404">
        <w:rPr>
          <w:color w:val="151515"/>
          <w:w w:val="105"/>
          <w:lang w:val="ru-RU"/>
        </w:rPr>
        <w:t>Протокол</w:t>
      </w:r>
      <w:r w:rsidRPr="00640404">
        <w:rPr>
          <w:color w:val="151515"/>
          <w:spacing w:val="7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№</w:t>
      </w:r>
      <w:r w:rsidRPr="00640404">
        <w:rPr>
          <w:color w:val="151515"/>
          <w:spacing w:val="-10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02/1</w:t>
      </w:r>
    </w:p>
    <w:p w:rsidR="000242A1" w:rsidRPr="00640404" w:rsidRDefault="000242A1">
      <w:pPr>
        <w:pStyle w:val="a3"/>
        <w:spacing w:before="11"/>
        <w:rPr>
          <w:b/>
          <w:sz w:val="25"/>
          <w:lang w:val="ru-RU"/>
        </w:rPr>
      </w:pPr>
    </w:p>
    <w:p w:rsidR="000242A1" w:rsidRPr="00640404" w:rsidRDefault="00640404">
      <w:pPr>
        <w:pStyle w:val="2"/>
        <w:spacing w:line="288" w:lineRule="auto"/>
        <w:ind w:left="798" w:right="327" w:firstLine="14"/>
        <w:jc w:val="center"/>
        <w:rPr>
          <w:lang w:val="ru-RU"/>
        </w:rPr>
      </w:pPr>
      <w:r w:rsidRPr="00640404">
        <w:rPr>
          <w:color w:val="151515"/>
          <w:w w:val="105"/>
          <w:lang w:val="ru-RU"/>
        </w:rPr>
        <w:t>внеочередного</w:t>
      </w:r>
      <w:r w:rsidRPr="00640404">
        <w:rPr>
          <w:color w:val="151515"/>
          <w:spacing w:val="17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Общего</w:t>
      </w:r>
      <w:r w:rsidRPr="00640404">
        <w:rPr>
          <w:color w:val="151515"/>
          <w:spacing w:val="9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собрания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членов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Некоммерческого</w:t>
      </w:r>
      <w:r w:rsidRPr="00640404">
        <w:rPr>
          <w:color w:val="151515"/>
          <w:spacing w:val="-15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партнерства</w:t>
      </w:r>
      <w:r w:rsidRPr="00640404">
        <w:rPr>
          <w:color w:val="151515"/>
          <w:spacing w:val="12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lang w:val="ru-RU"/>
        </w:rPr>
        <w:t>содействию</w:t>
      </w:r>
      <w:r w:rsidRPr="00640404">
        <w:rPr>
          <w:color w:val="151515"/>
          <w:spacing w:val="29"/>
          <w:lang w:val="ru-RU"/>
        </w:rPr>
        <w:t xml:space="preserve"> </w:t>
      </w:r>
      <w:r w:rsidRPr="00640404">
        <w:rPr>
          <w:color w:val="151515"/>
          <w:lang w:val="ru-RU"/>
        </w:rPr>
        <w:t>в</w:t>
      </w:r>
      <w:r w:rsidRPr="00640404">
        <w:rPr>
          <w:color w:val="151515"/>
          <w:spacing w:val="10"/>
          <w:lang w:val="ru-RU"/>
        </w:rPr>
        <w:t xml:space="preserve"> </w:t>
      </w:r>
      <w:r w:rsidRPr="00640404">
        <w:rPr>
          <w:color w:val="151515"/>
          <w:lang w:val="ru-RU"/>
        </w:rPr>
        <w:t>реализации</w:t>
      </w:r>
      <w:r w:rsidRPr="00640404">
        <w:rPr>
          <w:color w:val="151515"/>
          <w:spacing w:val="14"/>
          <w:lang w:val="ru-RU"/>
        </w:rPr>
        <w:t xml:space="preserve"> </w:t>
      </w:r>
      <w:r w:rsidRPr="00640404">
        <w:rPr>
          <w:color w:val="151515"/>
          <w:lang w:val="ru-RU"/>
        </w:rPr>
        <w:t>архитектурно-строительного</w:t>
      </w:r>
      <w:r w:rsidRPr="00640404">
        <w:rPr>
          <w:color w:val="151515"/>
          <w:spacing w:val="25"/>
          <w:lang w:val="ru-RU"/>
        </w:rPr>
        <w:t xml:space="preserve"> </w:t>
      </w:r>
      <w:r w:rsidRPr="00640404">
        <w:rPr>
          <w:color w:val="151515"/>
          <w:lang w:val="ru-RU"/>
        </w:rPr>
        <w:t>проектирования</w:t>
      </w:r>
      <w:r w:rsidRPr="00640404">
        <w:rPr>
          <w:color w:val="151515"/>
          <w:spacing w:val="37"/>
          <w:lang w:val="ru-RU"/>
        </w:rPr>
        <w:t xml:space="preserve"> </w:t>
      </w:r>
      <w:r>
        <w:rPr>
          <w:color w:val="2A2A2A"/>
          <w:lang w:val="ru-RU"/>
        </w:rPr>
        <w:t>«ПроЭк»</w:t>
      </w:r>
    </w:p>
    <w:p w:rsidR="000242A1" w:rsidRPr="00640404" w:rsidRDefault="000242A1">
      <w:pPr>
        <w:pStyle w:val="a3"/>
        <w:spacing w:before="8"/>
        <w:rPr>
          <w:b/>
          <w:sz w:val="31"/>
          <w:lang w:val="ru-RU"/>
        </w:rPr>
      </w:pPr>
    </w:p>
    <w:p w:rsidR="000242A1" w:rsidRPr="00640404" w:rsidRDefault="00640404">
      <w:pPr>
        <w:pStyle w:val="a3"/>
        <w:tabs>
          <w:tab w:val="left" w:pos="7883"/>
        </w:tabs>
        <w:ind w:left="473"/>
        <w:jc w:val="center"/>
        <w:rPr>
          <w:lang w:val="ru-RU"/>
        </w:rPr>
      </w:pPr>
      <w:r w:rsidRPr="00640404">
        <w:rPr>
          <w:color w:val="2A2A2A"/>
          <w:w w:val="105"/>
          <w:position w:val="1"/>
          <w:lang w:val="ru-RU"/>
        </w:rPr>
        <w:t>г</w:t>
      </w:r>
      <w:r w:rsidRPr="00640404">
        <w:rPr>
          <w:color w:val="444444"/>
          <w:w w:val="105"/>
          <w:position w:val="1"/>
          <w:lang w:val="ru-RU"/>
        </w:rPr>
        <w:t>.</w:t>
      </w:r>
      <w:r w:rsidRPr="00640404">
        <w:rPr>
          <w:color w:val="444444"/>
          <w:spacing w:val="10"/>
          <w:w w:val="105"/>
          <w:position w:val="1"/>
          <w:lang w:val="ru-RU"/>
        </w:rPr>
        <w:t xml:space="preserve"> </w:t>
      </w:r>
      <w:r w:rsidRPr="00640404">
        <w:rPr>
          <w:color w:val="151515"/>
          <w:w w:val="105"/>
          <w:position w:val="1"/>
          <w:lang w:val="ru-RU"/>
        </w:rPr>
        <w:t>Москва</w:t>
      </w:r>
      <w:r w:rsidRPr="00640404">
        <w:rPr>
          <w:color w:val="151515"/>
          <w:w w:val="105"/>
          <w:position w:val="1"/>
          <w:lang w:val="ru-RU"/>
        </w:rPr>
        <w:tab/>
      </w:r>
      <w:r w:rsidRPr="00640404">
        <w:rPr>
          <w:color w:val="2A2A2A"/>
          <w:w w:val="105"/>
          <w:lang w:val="ru-RU"/>
        </w:rPr>
        <w:t>«25»</w:t>
      </w:r>
      <w:r w:rsidRPr="00640404">
        <w:rPr>
          <w:color w:val="2A2A2A"/>
          <w:spacing w:val="5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апреля</w:t>
      </w:r>
      <w:r w:rsidRPr="00640404">
        <w:rPr>
          <w:color w:val="151515"/>
          <w:spacing w:val="-2"/>
          <w:w w:val="105"/>
          <w:lang w:val="ru-RU"/>
        </w:rPr>
        <w:t xml:space="preserve"> </w:t>
      </w:r>
      <w:r w:rsidRPr="00640404">
        <w:rPr>
          <w:color w:val="2A2A2A"/>
          <w:w w:val="105"/>
          <w:lang w:val="ru-RU"/>
        </w:rPr>
        <w:t>2013</w:t>
      </w:r>
      <w:r w:rsidRPr="00640404">
        <w:rPr>
          <w:color w:val="2A2A2A"/>
          <w:spacing w:val="-1"/>
          <w:w w:val="105"/>
          <w:lang w:val="ru-RU"/>
        </w:rPr>
        <w:t xml:space="preserve"> </w:t>
      </w:r>
      <w:r w:rsidRPr="00640404">
        <w:rPr>
          <w:color w:val="2A2A2A"/>
          <w:w w:val="105"/>
          <w:lang w:val="ru-RU"/>
        </w:rPr>
        <w:t>г.</w:t>
      </w:r>
    </w:p>
    <w:p w:rsidR="000242A1" w:rsidRPr="00640404" w:rsidRDefault="000242A1">
      <w:pPr>
        <w:pStyle w:val="a3"/>
        <w:spacing w:before="8"/>
        <w:rPr>
          <w:sz w:val="31"/>
          <w:lang w:val="ru-RU"/>
        </w:rPr>
      </w:pPr>
    </w:p>
    <w:p w:rsidR="000242A1" w:rsidRPr="00640404" w:rsidRDefault="00640404">
      <w:pPr>
        <w:ind w:left="575"/>
        <w:rPr>
          <w:b/>
          <w:sz w:val="23"/>
          <w:lang w:val="ru-RU"/>
        </w:rPr>
      </w:pPr>
      <w:r w:rsidRPr="00640404">
        <w:rPr>
          <w:i/>
          <w:color w:val="2A2A2A"/>
          <w:sz w:val="23"/>
          <w:lang w:val="ru-RU"/>
        </w:rPr>
        <w:t>Дата</w:t>
      </w:r>
      <w:r w:rsidRPr="00640404">
        <w:rPr>
          <w:i/>
          <w:color w:val="2A2A2A"/>
          <w:spacing w:val="21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проведения</w:t>
      </w:r>
      <w:r w:rsidRPr="00640404">
        <w:rPr>
          <w:i/>
          <w:color w:val="2A2A2A"/>
          <w:spacing w:val="17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внеочередного</w:t>
      </w:r>
      <w:r w:rsidRPr="00640404">
        <w:rPr>
          <w:i/>
          <w:color w:val="2A2A2A"/>
          <w:spacing w:val="18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Общего</w:t>
      </w:r>
      <w:r w:rsidRPr="00640404">
        <w:rPr>
          <w:i/>
          <w:color w:val="2A2A2A"/>
          <w:spacing w:val="6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собрания:</w:t>
      </w:r>
      <w:r w:rsidRPr="00640404">
        <w:rPr>
          <w:i/>
          <w:color w:val="2A2A2A"/>
          <w:spacing w:val="24"/>
          <w:sz w:val="23"/>
          <w:lang w:val="ru-RU"/>
        </w:rPr>
        <w:t xml:space="preserve"> </w:t>
      </w:r>
      <w:r w:rsidRPr="00640404">
        <w:rPr>
          <w:b/>
          <w:color w:val="2A2A2A"/>
          <w:sz w:val="23"/>
          <w:lang w:val="ru-RU"/>
        </w:rPr>
        <w:t>25</w:t>
      </w:r>
      <w:r w:rsidRPr="00640404">
        <w:rPr>
          <w:b/>
          <w:color w:val="2A2A2A"/>
          <w:spacing w:val="-6"/>
          <w:sz w:val="23"/>
          <w:lang w:val="ru-RU"/>
        </w:rPr>
        <w:t xml:space="preserve"> </w:t>
      </w:r>
      <w:r w:rsidRPr="00640404">
        <w:rPr>
          <w:b/>
          <w:color w:val="2A2A2A"/>
          <w:sz w:val="23"/>
          <w:lang w:val="ru-RU"/>
        </w:rPr>
        <w:t>апреля</w:t>
      </w:r>
      <w:r w:rsidRPr="00640404">
        <w:rPr>
          <w:b/>
          <w:color w:val="2A2A2A"/>
          <w:spacing w:val="8"/>
          <w:sz w:val="23"/>
          <w:lang w:val="ru-RU"/>
        </w:rPr>
        <w:t xml:space="preserve"> </w:t>
      </w:r>
      <w:r w:rsidRPr="00640404">
        <w:rPr>
          <w:b/>
          <w:color w:val="2A2A2A"/>
          <w:sz w:val="23"/>
          <w:lang w:val="ru-RU"/>
        </w:rPr>
        <w:t>2013</w:t>
      </w:r>
      <w:r w:rsidRPr="00640404">
        <w:rPr>
          <w:b/>
          <w:color w:val="2A2A2A"/>
          <w:spacing w:val="11"/>
          <w:sz w:val="23"/>
          <w:lang w:val="ru-RU"/>
        </w:rPr>
        <w:t xml:space="preserve"> </w:t>
      </w:r>
      <w:r>
        <w:rPr>
          <w:b/>
          <w:color w:val="2A2A2A"/>
          <w:sz w:val="23"/>
        </w:rPr>
        <w:t>r</w:t>
      </w:r>
      <w:r w:rsidRPr="00640404">
        <w:rPr>
          <w:b/>
          <w:color w:val="2A2A2A"/>
          <w:sz w:val="23"/>
          <w:lang w:val="ru-RU"/>
        </w:rPr>
        <w:t>.</w:t>
      </w:r>
    </w:p>
    <w:p w:rsidR="000242A1" w:rsidRPr="00640404" w:rsidRDefault="00640404">
      <w:pPr>
        <w:spacing w:before="53"/>
        <w:ind w:left="581"/>
        <w:rPr>
          <w:b/>
          <w:sz w:val="23"/>
          <w:lang w:val="ru-RU"/>
        </w:rPr>
      </w:pPr>
      <w:r w:rsidRPr="00640404">
        <w:rPr>
          <w:i/>
          <w:color w:val="2A2A2A"/>
          <w:sz w:val="23"/>
          <w:lang w:val="ru-RU"/>
        </w:rPr>
        <w:t>Время</w:t>
      </w:r>
      <w:r w:rsidRPr="00640404">
        <w:rPr>
          <w:i/>
          <w:color w:val="2A2A2A"/>
          <w:spacing w:val="24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проведения</w:t>
      </w:r>
      <w:r w:rsidRPr="00640404">
        <w:rPr>
          <w:i/>
          <w:color w:val="2A2A2A"/>
          <w:spacing w:val="26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внеочередного</w:t>
      </w:r>
      <w:r w:rsidRPr="00640404">
        <w:rPr>
          <w:i/>
          <w:color w:val="2A2A2A"/>
          <w:spacing w:val="30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Общего</w:t>
      </w:r>
      <w:r w:rsidRPr="00640404">
        <w:rPr>
          <w:i/>
          <w:color w:val="2A2A2A"/>
          <w:spacing w:val="17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собрания:</w:t>
      </w:r>
      <w:r w:rsidRPr="00640404">
        <w:rPr>
          <w:i/>
          <w:color w:val="2A2A2A"/>
          <w:spacing w:val="33"/>
          <w:sz w:val="23"/>
          <w:lang w:val="ru-RU"/>
        </w:rPr>
        <w:t xml:space="preserve"> </w:t>
      </w:r>
      <w:r w:rsidRPr="00640404">
        <w:rPr>
          <w:b/>
          <w:color w:val="2A2A2A"/>
          <w:sz w:val="23"/>
          <w:lang w:val="ru-RU"/>
        </w:rPr>
        <w:t>10:00-</w:t>
      </w:r>
      <w:r w:rsidRPr="00640404">
        <w:rPr>
          <w:b/>
          <w:color w:val="2A2A2A"/>
          <w:spacing w:val="33"/>
          <w:sz w:val="23"/>
          <w:lang w:val="ru-RU"/>
        </w:rPr>
        <w:t xml:space="preserve"> </w:t>
      </w:r>
      <w:r w:rsidRPr="00640404">
        <w:rPr>
          <w:b/>
          <w:color w:val="2A2A2A"/>
          <w:sz w:val="23"/>
          <w:lang w:val="ru-RU"/>
        </w:rPr>
        <w:t>13:00</w:t>
      </w:r>
      <w:r w:rsidRPr="00640404">
        <w:rPr>
          <w:b/>
          <w:color w:val="2A2A2A"/>
          <w:spacing w:val="7"/>
          <w:sz w:val="23"/>
          <w:lang w:val="ru-RU"/>
        </w:rPr>
        <w:t xml:space="preserve"> </w:t>
      </w:r>
      <w:r w:rsidRPr="00640404">
        <w:rPr>
          <w:b/>
          <w:color w:val="2A2A2A"/>
          <w:sz w:val="23"/>
          <w:lang w:val="ru-RU"/>
        </w:rPr>
        <w:t>ч.</w:t>
      </w:r>
    </w:p>
    <w:p w:rsidR="000242A1" w:rsidRPr="00640404" w:rsidRDefault="00640404">
      <w:pPr>
        <w:spacing w:before="58" w:line="278" w:lineRule="auto"/>
        <w:ind w:left="573" w:right="240" w:firstLine="2"/>
        <w:rPr>
          <w:sz w:val="23"/>
          <w:lang w:val="ru-RU"/>
        </w:rPr>
      </w:pPr>
      <w:r w:rsidRPr="00640404">
        <w:rPr>
          <w:i/>
          <w:color w:val="2A2A2A"/>
          <w:sz w:val="23"/>
          <w:lang w:val="ru-RU"/>
        </w:rPr>
        <w:t>Место</w:t>
      </w:r>
      <w:r w:rsidRPr="00640404">
        <w:rPr>
          <w:i/>
          <w:color w:val="2A2A2A"/>
          <w:spacing w:val="30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проведения</w:t>
      </w:r>
      <w:r w:rsidRPr="00640404">
        <w:rPr>
          <w:i/>
          <w:color w:val="2A2A2A"/>
          <w:spacing w:val="27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внеочередного</w:t>
      </w:r>
      <w:r w:rsidRPr="00640404">
        <w:rPr>
          <w:i/>
          <w:color w:val="2A2A2A"/>
          <w:spacing w:val="36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Общего</w:t>
      </w:r>
      <w:r w:rsidRPr="00640404">
        <w:rPr>
          <w:i/>
          <w:color w:val="2A2A2A"/>
          <w:spacing w:val="14"/>
          <w:sz w:val="23"/>
          <w:lang w:val="ru-RU"/>
        </w:rPr>
        <w:t xml:space="preserve"> </w:t>
      </w:r>
      <w:r w:rsidRPr="00640404">
        <w:rPr>
          <w:i/>
          <w:color w:val="2A2A2A"/>
          <w:sz w:val="23"/>
          <w:lang w:val="ru-RU"/>
        </w:rPr>
        <w:t>собрания:</w:t>
      </w:r>
      <w:r w:rsidRPr="00640404">
        <w:rPr>
          <w:i/>
          <w:color w:val="2A2A2A"/>
          <w:spacing w:val="60"/>
          <w:sz w:val="23"/>
          <w:lang w:val="ru-RU"/>
        </w:rPr>
        <w:t xml:space="preserve"> </w:t>
      </w:r>
      <w:r w:rsidRPr="00640404">
        <w:rPr>
          <w:color w:val="151515"/>
          <w:sz w:val="23"/>
          <w:lang w:val="ru-RU"/>
        </w:rPr>
        <w:t>111033,</w:t>
      </w:r>
      <w:r w:rsidRPr="00640404">
        <w:rPr>
          <w:color w:val="151515"/>
          <w:spacing w:val="29"/>
          <w:sz w:val="23"/>
          <w:lang w:val="ru-RU"/>
        </w:rPr>
        <w:t xml:space="preserve"> </w:t>
      </w:r>
      <w:r w:rsidRPr="00640404">
        <w:rPr>
          <w:color w:val="151515"/>
          <w:sz w:val="23"/>
          <w:lang w:val="ru-RU"/>
        </w:rPr>
        <w:t>г.</w:t>
      </w:r>
      <w:r w:rsidRPr="00640404">
        <w:rPr>
          <w:color w:val="151515"/>
          <w:spacing w:val="15"/>
          <w:sz w:val="23"/>
          <w:lang w:val="ru-RU"/>
        </w:rPr>
        <w:t xml:space="preserve"> </w:t>
      </w:r>
      <w:r w:rsidRPr="00640404">
        <w:rPr>
          <w:color w:val="151515"/>
          <w:sz w:val="23"/>
          <w:lang w:val="ru-RU"/>
        </w:rPr>
        <w:t>Москва,</w:t>
      </w:r>
      <w:r w:rsidRPr="00640404">
        <w:rPr>
          <w:color w:val="151515"/>
          <w:spacing w:val="27"/>
          <w:sz w:val="23"/>
          <w:lang w:val="ru-RU"/>
        </w:rPr>
        <w:t xml:space="preserve"> </w:t>
      </w:r>
      <w:r w:rsidRPr="00640404">
        <w:rPr>
          <w:color w:val="151515"/>
          <w:sz w:val="23"/>
          <w:lang w:val="ru-RU"/>
        </w:rPr>
        <w:t>ул.</w:t>
      </w:r>
      <w:r w:rsidRPr="00640404">
        <w:rPr>
          <w:color w:val="151515"/>
          <w:spacing w:val="18"/>
          <w:sz w:val="23"/>
          <w:lang w:val="ru-RU"/>
        </w:rPr>
        <w:t xml:space="preserve"> </w:t>
      </w:r>
      <w:proofErr w:type="spellStart"/>
      <w:r w:rsidRPr="00640404">
        <w:rPr>
          <w:color w:val="151515"/>
          <w:sz w:val="23"/>
          <w:lang w:val="ru-RU"/>
        </w:rPr>
        <w:t>Волочаевская</w:t>
      </w:r>
      <w:proofErr w:type="spellEnd"/>
      <w:r w:rsidRPr="00640404">
        <w:rPr>
          <w:color w:val="151515"/>
          <w:sz w:val="23"/>
          <w:lang w:val="ru-RU"/>
        </w:rPr>
        <w:t>,</w:t>
      </w:r>
      <w:r w:rsidRPr="00640404">
        <w:rPr>
          <w:color w:val="151515"/>
          <w:spacing w:val="1"/>
          <w:sz w:val="23"/>
          <w:lang w:val="ru-RU"/>
        </w:rPr>
        <w:t xml:space="preserve"> </w:t>
      </w:r>
      <w:r w:rsidRPr="00640404">
        <w:rPr>
          <w:color w:val="151515"/>
          <w:w w:val="105"/>
          <w:sz w:val="23"/>
          <w:lang w:val="ru-RU"/>
        </w:rPr>
        <w:t>д.</w:t>
      </w:r>
      <w:r w:rsidRPr="00640404">
        <w:rPr>
          <w:color w:val="151515"/>
          <w:spacing w:val="-1"/>
          <w:w w:val="105"/>
          <w:sz w:val="23"/>
          <w:lang w:val="ru-RU"/>
        </w:rPr>
        <w:t xml:space="preserve"> </w:t>
      </w:r>
      <w:r w:rsidRPr="00640404">
        <w:rPr>
          <w:color w:val="151515"/>
          <w:w w:val="105"/>
          <w:sz w:val="23"/>
          <w:lang w:val="ru-RU"/>
        </w:rPr>
        <w:t>17А,</w:t>
      </w:r>
      <w:r w:rsidRPr="00640404">
        <w:rPr>
          <w:color w:val="151515"/>
          <w:spacing w:val="-1"/>
          <w:w w:val="105"/>
          <w:sz w:val="23"/>
          <w:lang w:val="ru-RU"/>
        </w:rPr>
        <w:t xml:space="preserve"> </w:t>
      </w:r>
      <w:r w:rsidRPr="00640404">
        <w:rPr>
          <w:color w:val="151515"/>
          <w:w w:val="105"/>
          <w:sz w:val="23"/>
          <w:lang w:val="ru-RU"/>
        </w:rPr>
        <w:t>пом.</w:t>
      </w:r>
      <w:r>
        <w:rPr>
          <w:color w:val="151515"/>
          <w:w w:val="105"/>
          <w:sz w:val="23"/>
          <w:lang w:val="ru-RU"/>
        </w:rPr>
        <w:t xml:space="preserve"> </w:t>
      </w:r>
      <w:r>
        <w:rPr>
          <w:color w:val="151515"/>
          <w:w w:val="105"/>
          <w:sz w:val="23"/>
        </w:rPr>
        <w:t>I</w:t>
      </w:r>
      <w:r>
        <w:rPr>
          <w:color w:val="151515"/>
          <w:w w:val="105"/>
          <w:sz w:val="23"/>
          <w:lang w:val="ru-RU"/>
        </w:rPr>
        <w:t>.</w:t>
      </w:r>
    </w:p>
    <w:p w:rsidR="000242A1" w:rsidRPr="00640404" w:rsidRDefault="000242A1">
      <w:pPr>
        <w:pStyle w:val="a3"/>
        <w:rPr>
          <w:sz w:val="24"/>
          <w:lang w:val="ru-RU"/>
        </w:rPr>
      </w:pPr>
    </w:p>
    <w:p w:rsidR="000242A1" w:rsidRPr="00640404" w:rsidRDefault="000242A1">
      <w:pPr>
        <w:pStyle w:val="a3"/>
        <w:spacing w:before="1"/>
        <w:rPr>
          <w:sz w:val="22"/>
          <w:lang w:val="ru-RU"/>
        </w:rPr>
      </w:pPr>
    </w:p>
    <w:p w:rsidR="000242A1" w:rsidRPr="00640404" w:rsidRDefault="00640404">
      <w:pPr>
        <w:pStyle w:val="a3"/>
        <w:spacing w:line="288" w:lineRule="auto"/>
        <w:ind w:left="572" w:right="114" w:firstLine="4"/>
        <w:jc w:val="both"/>
        <w:rPr>
          <w:b/>
          <w:lang w:val="ru-RU"/>
        </w:rPr>
      </w:pPr>
      <w:r w:rsidRPr="00640404">
        <w:rPr>
          <w:color w:val="151515"/>
          <w:w w:val="105"/>
          <w:lang w:val="ru-RU"/>
        </w:rPr>
        <w:t>Начало регистрации лиц, имеющих право на участие во внеочередном общем собрании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членов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Некоммерческого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партнерства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содействию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в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реализации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архитектурно­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строительного</w:t>
      </w:r>
      <w:r w:rsidRPr="00640404">
        <w:rPr>
          <w:color w:val="151515"/>
          <w:spacing w:val="15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проектирования</w:t>
      </w:r>
      <w:r w:rsidRPr="00640404">
        <w:rPr>
          <w:color w:val="151515"/>
          <w:spacing w:val="-13"/>
          <w:w w:val="105"/>
          <w:lang w:val="ru-RU"/>
        </w:rPr>
        <w:t xml:space="preserve"> </w:t>
      </w:r>
      <w:r w:rsidRPr="00640404">
        <w:rPr>
          <w:color w:val="2A2A2A"/>
          <w:w w:val="105"/>
          <w:lang w:val="ru-RU"/>
        </w:rPr>
        <w:t>«ПроЭк»</w:t>
      </w:r>
      <w:r w:rsidRPr="00640404">
        <w:rPr>
          <w:color w:val="2A2A2A"/>
          <w:spacing w:val="1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-</w:t>
      </w:r>
      <w:r w:rsidRPr="00640404">
        <w:rPr>
          <w:color w:val="151515"/>
          <w:spacing w:val="57"/>
          <w:w w:val="105"/>
          <w:lang w:val="ru-RU"/>
        </w:rPr>
        <w:t xml:space="preserve"> </w:t>
      </w:r>
      <w:r w:rsidRPr="00640404">
        <w:rPr>
          <w:b/>
          <w:color w:val="151515"/>
          <w:w w:val="105"/>
          <w:lang w:val="ru-RU"/>
        </w:rPr>
        <w:t>09</w:t>
      </w:r>
      <w:r w:rsidRPr="00640404">
        <w:rPr>
          <w:b/>
          <w:color w:val="151515"/>
          <w:spacing w:val="-1"/>
          <w:w w:val="105"/>
          <w:lang w:val="ru-RU"/>
        </w:rPr>
        <w:t xml:space="preserve"> </w:t>
      </w:r>
      <w:r w:rsidRPr="00640404">
        <w:rPr>
          <w:b/>
          <w:color w:val="151515"/>
          <w:w w:val="105"/>
          <w:lang w:val="ru-RU"/>
        </w:rPr>
        <w:t>час.00</w:t>
      </w:r>
      <w:r w:rsidRPr="00640404">
        <w:rPr>
          <w:b/>
          <w:color w:val="151515"/>
          <w:spacing w:val="4"/>
          <w:w w:val="105"/>
          <w:lang w:val="ru-RU"/>
        </w:rPr>
        <w:t xml:space="preserve"> </w:t>
      </w:r>
      <w:r w:rsidRPr="00640404">
        <w:rPr>
          <w:b/>
          <w:color w:val="151515"/>
          <w:w w:val="105"/>
          <w:lang w:val="ru-RU"/>
        </w:rPr>
        <w:t>мин.</w:t>
      </w:r>
    </w:p>
    <w:p w:rsidR="000242A1" w:rsidRPr="00640404" w:rsidRDefault="00640404">
      <w:pPr>
        <w:pStyle w:val="a3"/>
        <w:spacing w:line="290" w:lineRule="auto"/>
        <w:ind w:left="572" w:right="110" w:firstLine="4"/>
        <w:jc w:val="both"/>
        <w:rPr>
          <w:b/>
          <w:lang w:val="ru-RU"/>
        </w:rPr>
      </w:pPr>
      <w:r w:rsidRPr="00640404">
        <w:rPr>
          <w:color w:val="151515"/>
          <w:w w:val="105"/>
          <w:lang w:val="ru-RU"/>
        </w:rPr>
        <w:t>Окончание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регистрации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лиц,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имеющих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право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на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участие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во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>
        <w:rPr>
          <w:color w:val="151515"/>
          <w:w w:val="105"/>
          <w:lang w:val="ru-RU"/>
        </w:rPr>
        <w:t xml:space="preserve">внеочередном </w:t>
      </w:r>
      <w:r w:rsidRPr="00640404">
        <w:rPr>
          <w:color w:val="151515"/>
          <w:w w:val="105"/>
          <w:lang w:val="ru-RU"/>
        </w:rPr>
        <w:t>общем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собрании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членов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Некоммерческого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партнерства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содействию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в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реализации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lang w:val="ru-RU"/>
        </w:rPr>
        <w:t>архитектурно-строительного</w:t>
      </w:r>
      <w:r w:rsidRPr="00640404">
        <w:rPr>
          <w:color w:val="151515"/>
          <w:spacing w:val="14"/>
          <w:lang w:val="ru-RU"/>
        </w:rPr>
        <w:t xml:space="preserve"> </w:t>
      </w:r>
      <w:r w:rsidRPr="00640404">
        <w:rPr>
          <w:color w:val="151515"/>
          <w:lang w:val="ru-RU"/>
        </w:rPr>
        <w:t>проектирования</w:t>
      </w:r>
      <w:r w:rsidRPr="00640404">
        <w:rPr>
          <w:color w:val="151515"/>
          <w:spacing w:val="-9"/>
          <w:lang w:val="ru-RU"/>
        </w:rPr>
        <w:t xml:space="preserve"> </w:t>
      </w:r>
      <w:r w:rsidRPr="00640404">
        <w:rPr>
          <w:color w:val="2A2A2A"/>
          <w:lang w:val="ru-RU"/>
        </w:rPr>
        <w:t>«ПроЭк»</w:t>
      </w:r>
      <w:r w:rsidRPr="00640404">
        <w:rPr>
          <w:color w:val="2A2A2A"/>
          <w:spacing w:val="25"/>
          <w:lang w:val="ru-RU"/>
        </w:rPr>
        <w:t xml:space="preserve"> </w:t>
      </w:r>
      <w:r w:rsidRPr="00640404">
        <w:rPr>
          <w:color w:val="151515"/>
          <w:lang w:val="ru-RU"/>
        </w:rPr>
        <w:t>-</w:t>
      </w:r>
      <w:r w:rsidRPr="00640404">
        <w:rPr>
          <w:color w:val="151515"/>
          <w:spacing w:val="11"/>
          <w:lang w:val="ru-RU"/>
        </w:rPr>
        <w:t xml:space="preserve"> </w:t>
      </w:r>
      <w:r w:rsidRPr="00640404">
        <w:rPr>
          <w:b/>
          <w:color w:val="151515"/>
          <w:lang w:val="ru-RU"/>
        </w:rPr>
        <w:t>09</w:t>
      </w:r>
      <w:r w:rsidRPr="00640404">
        <w:rPr>
          <w:b/>
          <w:color w:val="151515"/>
          <w:spacing w:val="10"/>
          <w:lang w:val="ru-RU"/>
        </w:rPr>
        <w:t xml:space="preserve"> </w:t>
      </w:r>
      <w:r w:rsidRPr="00640404">
        <w:rPr>
          <w:b/>
          <w:color w:val="151515"/>
          <w:lang w:val="ru-RU"/>
        </w:rPr>
        <w:t>час.50</w:t>
      </w:r>
      <w:r w:rsidRPr="00640404">
        <w:rPr>
          <w:b/>
          <w:color w:val="151515"/>
          <w:spacing w:val="20"/>
          <w:lang w:val="ru-RU"/>
        </w:rPr>
        <w:t xml:space="preserve"> </w:t>
      </w:r>
      <w:r w:rsidRPr="00640404">
        <w:rPr>
          <w:b/>
          <w:color w:val="151515"/>
          <w:lang w:val="ru-RU"/>
        </w:rPr>
        <w:t>мин.</w:t>
      </w:r>
    </w:p>
    <w:p w:rsidR="000242A1" w:rsidRPr="00640404" w:rsidRDefault="00640404">
      <w:pPr>
        <w:spacing w:line="261" w:lineRule="exact"/>
        <w:ind w:left="572"/>
        <w:jc w:val="both"/>
        <w:rPr>
          <w:b/>
          <w:sz w:val="23"/>
          <w:lang w:val="ru-RU"/>
        </w:rPr>
      </w:pPr>
      <w:r w:rsidRPr="00640404">
        <w:rPr>
          <w:color w:val="151515"/>
          <w:w w:val="105"/>
          <w:sz w:val="23"/>
          <w:lang w:val="ru-RU"/>
        </w:rPr>
        <w:t>Собрание</w:t>
      </w:r>
      <w:r w:rsidRPr="00640404">
        <w:rPr>
          <w:color w:val="151515"/>
          <w:spacing w:val="12"/>
          <w:w w:val="105"/>
          <w:sz w:val="23"/>
          <w:lang w:val="ru-RU"/>
        </w:rPr>
        <w:t xml:space="preserve"> </w:t>
      </w:r>
      <w:r>
        <w:rPr>
          <w:color w:val="151515"/>
          <w:w w:val="105"/>
          <w:sz w:val="23"/>
          <w:lang w:val="ru-RU"/>
        </w:rPr>
        <w:t>открыт</w:t>
      </w:r>
      <w:r w:rsidRPr="00640404">
        <w:rPr>
          <w:color w:val="151515"/>
          <w:w w:val="105"/>
          <w:sz w:val="23"/>
          <w:lang w:val="ru-RU"/>
        </w:rPr>
        <w:t>о</w:t>
      </w:r>
      <w:r w:rsidRPr="00640404">
        <w:rPr>
          <w:color w:val="151515"/>
          <w:spacing w:val="10"/>
          <w:w w:val="105"/>
          <w:sz w:val="23"/>
          <w:lang w:val="ru-RU"/>
        </w:rPr>
        <w:t xml:space="preserve"> </w:t>
      </w:r>
      <w:r w:rsidRPr="00640404">
        <w:rPr>
          <w:color w:val="151515"/>
          <w:w w:val="105"/>
          <w:sz w:val="23"/>
          <w:lang w:val="ru-RU"/>
        </w:rPr>
        <w:t>в</w:t>
      </w:r>
      <w:r w:rsidRPr="00640404">
        <w:rPr>
          <w:color w:val="151515"/>
          <w:spacing w:val="-1"/>
          <w:w w:val="105"/>
          <w:sz w:val="23"/>
          <w:lang w:val="ru-RU"/>
        </w:rPr>
        <w:t xml:space="preserve"> </w:t>
      </w:r>
      <w:r w:rsidRPr="00640404">
        <w:rPr>
          <w:b/>
          <w:color w:val="151515"/>
          <w:w w:val="105"/>
          <w:sz w:val="23"/>
          <w:lang w:val="ru-RU"/>
        </w:rPr>
        <w:t>10</w:t>
      </w:r>
      <w:r w:rsidRPr="00640404">
        <w:rPr>
          <w:b/>
          <w:color w:val="151515"/>
          <w:spacing w:val="-5"/>
          <w:w w:val="105"/>
          <w:sz w:val="23"/>
          <w:lang w:val="ru-RU"/>
        </w:rPr>
        <w:t xml:space="preserve"> </w:t>
      </w:r>
      <w:r w:rsidRPr="00640404">
        <w:rPr>
          <w:b/>
          <w:color w:val="151515"/>
          <w:w w:val="105"/>
          <w:sz w:val="23"/>
          <w:lang w:val="ru-RU"/>
        </w:rPr>
        <w:t>час.</w:t>
      </w:r>
      <w:r w:rsidRPr="00640404">
        <w:rPr>
          <w:b/>
          <w:color w:val="151515"/>
          <w:spacing w:val="1"/>
          <w:w w:val="105"/>
          <w:sz w:val="23"/>
          <w:lang w:val="ru-RU"/>
        </w:rPr>
        <w:t xml:space="preserve"> </w:t>
      </w:r>
      <w:r w:rsidRPr="00640404">
        <w:rPr>
          <w:b/>
          <w:color w:val="151515"/>
          <w:w w:val="105"/>
          <w:sz w:val="23"/>
          <w:lang w:val="ru-RU"/>
        </w:rPr>
        <w:t>00</w:t>
      </w:r>
      <w:r w:rsidRPr="00640404">
        <w:rPr>
          <w:b/>
          <w:color w:val="151515"/>
          <w:spacing w:val="-2"/>
          <w:w w:val="105"/>
          <w:sz w:val="23"/>
          <w:lang w:val="ru-RU"/>
        </w:rPr>
        <w:t xml:space="preserve"> </w:t>
      </w:r>
      <w:r w:rsidRPr="00640404">
        <w:rPr>
          <w:b/>
          <w:color w:val="151515"/>
          <w:w w:val="105"/>
          <w:sz w:val="23"/>
          <w:lang w:val="ru-RU"/>
        </w:rPr>
        <w:t>мин.</w:t>
      </w:r>
    </w:p>
    <w:p w:rsidR="000242A1" w:rsidRPr="00640404" w:rsidRDefault="000242A1">
      <w:pPr>
        <w:pStyle w:val="a3"/>
        <w:spacing w:before="3"/>
        <w:rPr>
          <w:b/>
          <w:sz w:val="31"/>
          <w:lang w:val="ru-RU"/>
        </w:rPr>
      </w:pPr>
    </w:p>
    <w:p w:rsidR="000242A1" w:rsidRPr="00640404" w:rsidRDefault="00640404">
      <w:pPr>
        <w:pStyle w:val="a3"/>
        <w:tabs>
          <w:tab w:val="left" w:pos="2052"/>
          <w:tab w:val="left" w:pos="3765"/>
          <w:tab w:val="left" w:pos="4375"/>
          <w:tab w:val="left" w:pos="5329"/>
          <w:tab w:val="left" w:pos="7299"/>
          <w:tab w:val="left" w:pos="8902"/>
        </w:tabs>
        <w:spacing w:line="288" w:lineRule="auto"/>
        <w:ind w:left="566" w:right="109" w:firstLine="1"/>
        <w:rPr>
          <w:lang w:val="ru-RU"/>
        </w:rPr>
      </w:pPr>
      <w:r w:rsidRPr="00640404">
        <w:rPr>
          <w:color w:val="151515"/>
          <w:lang w:val="ru-RU"/>
        </w:rPr>
        <w:t xml:space="preserve">Для  </w:t>
      </w:r>
      <w:r w:rsidRPr="00640404">
        <w:rPr>
          <w:color w:val="151515"/>
          <w:spacing w:val="46"/>
          <w:lang w:val="ru-RU"/>
        </w:rPr>
        <w:t xml:space="preserve"> </w:t>
      </w:r>
      <w:r w:rsidRPr="00640404">
        <w:rPr>
          <w:color w:val="151515"/>
          <w:lang w:val="ru-RU"/>
        </w:rPr>
        <w:t xml:space="preserve">участия  </w:t>
      </w:r>
      <w:r w:rsidRPr="00640404">
        <w:rPr>
          <w:color w:val="151515"/>
          <w:spacing w:val="49"/>
          <w:lang w:val="ru-RU"/>
        </w:rPr>
        <w:t xml:space="preserve"> </w:t>
      </w:r>
      <w:r w:rsidRPr="00640404">
        <w:rPr>
          <w:color w:val="151515"/>
          <w:lang w:val="ru-RU"/>
        </w:rPr>
        <w:t xml:space="preserve">во  </w:t>
      </w:r>
      <w:r w:rsidRPr="00640404">
        <w:rPr>
          <w:color w:val="151515"/>
          <w:spacing w:val="42"/>
          <w:lang w:val="ru-RU"/>
        </w:rPr>
        <w:t xml:space="preserve"> </w:t>
      </w:r>
      <w:r w:rsidRPr="00640404">
        <w:rPr>
          <w:color w:val="151515"/>
          <w:lang w:val="ru-RU"/>
        </w:rPr>
        <w:t>внеочередном</w:t>
      </w:r>
      <w:r w:rsidRPr="00640404">
        <w:rPr>
          <w:color w:val="151515"/>
          <w:lang w:val="ru-RU"/>
        </w:rPr>
        <w:tab/>
        <w:t>Общем</w:t>
      </w:r>
      <w:r w:rsidRPr="00640404">
        <w:rPr>
          <w:color w:val="151515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собрании</w:t>
      </w:r>
      <w:r w:rsidRPr="00640404">
        <w:rPr>
          <w:color w:val="151515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зарегистрировались</w:t>
      </w:r>
      <w:r w:rsidRPr="00640404">
        <w:rPr>
          <w:color w:val="151515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и</w:t>
      </w:r>
      <w:r w:rsidRPr="00640404">
        <w:rPr>
          <w:color w:val="151515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получили</w:t>
      </w:r>
      <w:r w:rsidRPr="00640404">
        <w:rPr>
          <w:color w:val="151515"/>
          <w:spacing w:val="-55"/>
          <w:lang w:val="ru-RU"/>
        </w:rPr>
        <w:t xml:space="preserve"> </w:t>
      </w:r>
      <w:r w:rsidRPr="00640404">
        <w:rPr>
          <w:color w:val="151515"/>
          <w:lang w:val="ru-RU"/>
        </w:rPr>
        <w:t xml:space="preserve">бюллетени  </w:t>
      </w:r>
      <w:r w:rsidRPr="00640404">
        <w:rPr>
          <w:color w:val="151515"/>
          <w:spacing w:val="2"/>
          <w:lang w:val="ru-RU"/>
        </w:rPr>
        <w:t xml:space="preserve"> </w:t>
      </w:r>
      <w:r w:rsidRPr="00640404">
        <w:rPr>
          <w:color w:val="151515"/>
          <w:lang w:val="ru-RU"/>
        </w:rPr>
        <w:t>для</w:t>
      </w:r>
      <w:r w:rsidRPr="00640404">
        <w:rPr>
          <w:color w:val="151515"/>
          <w:spacing w:val="87"/>
          <w:lang w:val="ru-RU"/>
        </w:rPr>
        <w:t xml:space="preserve"> </w:t>
      </w:r>
      <w:r w:rsidRPr="00640404">
        <w:rPr>
          <w:color w:val="151515"/>
          <w:lang w:val="ru-RU"/>
        </w:rPr>
        <w:t>голосования</w:t>
      </w:r>
      <w:r w:rsidRPr="00640404">
        <w:rPr>
          <w:color w:val="151515"/>
          <w:lang w:val="ru-RU"/>
        </w:rPr>
        <w:tab/>
      </w:r>
      <w:r w:rsidRPr="00640404">
        <w:rPr>
          <w:b/>
          <w:color w:val="151515"/>
          <w:lang w:val="ru-RU"/>
        </w:rPr>
        <w:t>52</w:t>
      </w:r>
      <w:r w:rsidRPr="00640404">
        <w:rPr>
          <w:b/>
          <w:color w:val="151515"/>
          <w:spacing w:val="1"/>
          <w:lang w:val="ru-RU"/>
        </w:rPr>
        <w:t xml:space="preserve"> </w:t>
      </w:r>
      <w:r w:rsidRPr="00640404">
        <w:rPr>
          <w:b/>
          <w:color w:val="151515"/>
          <w:lang w:val="ru-RU"/>
        </w:rPr>
        <w:t>члена</w:t>
      </w:r>
      <w:r w:rsidRPr="00640404">
        <w:rPr>
          <w:b/>
          <w:color w:val="151515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Некоммерческого</w:t>
      </w:r>
      <w:r w:rsidRPr="00640404">
        <w:rPr>
          <w:color w:val="151515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партнерства</w:t>
      </w:r>
      <w:r w:rsidRPr="00640404">
        <w:rPr>
          <w:color w:val="151515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по</w:t>
      </w:r>
      <w:r w:rsidRPr="00640404">
        <w:rPr>
          <w:color w:val="151515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содействию</w:t>
      </w:r>
      <w:r w:rsidRPr="00640404">
        <w:rPr>
          <w:color w:val="151515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в</w:t>
      </w:r>
      <w:r w:rsidRPr="00640404">
        <w:rPr>
          <w:color w:val="151515"/>
          <w:spacing w:val="-55"/>
          <w:lang w:val="ru-RU"/>
        </w:rPr>
        <w:t xml:space="preserve"> </w:t>
      </w:r>
      <w:r w:rsidRPr="00640404">
        <w:rPr>
          <w:color w:val="151515"/>
          <w:lang w:val="ru-RU"/>
        </w:rPr>
        <w:t>реализации</w:t>
      </w:r>
      <w:r w:rsidRPr="00640404">
        <w:rPr>
          <w:color w:val="151515"/>
          <w:lang w:val="ru-RU"/>
        </w:rPr>
        <w:tab/>
        <w:t>архитектурно-строительного</w:t>
      </w:r>
      <w:r w:rsidRPr="00640404">
        <w:rPr>
          <w:color w:val="151515"/>
          <w:lang w:val="ru-RU"/>
        </w:rPr>
        <w:tab/>
        <w:t>проектирования</w:t>
      </w:r>
      <w:r w:rsidRPr="00640404">
        <w:rPr>
          <w:color w:val="151515"/>
          <w:lang w:val="ru-RU"/>
        </w:rPr>
        <w:tab/>
      </w:r>
      <w:r w:rsidRPr="00640404">
        <w:rPr>
          <w:color w:val="2A2A2A"/>
          <w:lang w:val="ru-RU"/>
        </w:rPr>
        <w:t>«ПроЭк»,</w:t>
      </w:r>
      <w:r w:rsidRPr="00640404">
        <w:rPr>
          <w:color w:val="2A2A2A"/>
          <w:lang w:val="ru-RU"/>
        </w:rPr>
        <w:tab/>
        <w:t>(далее</w:t>
      </w:r>
      <w:r w:rsidRPr="00640404">
        <w:rPr>
          <w:color w:val="2A2A2A"/>
          <w:spacing w:val="1"/>
          <w:lang w:val="ru-RU"/>
        </w:rPr>
        <w:t xml:space="preserve"> </w:t>
      </w:r>
      <w:r w:rsidRPr="00640404">
        <w:rPr>
          <w:color w:val="151515"/>
          <w:lang w:val="ru-RU"/>
        </w:rPr>
        <w:t>Партнерство).</w:t>
      </w:r>
      <w:r w:rsidRPr="00640404">
        <w:rPr>
          <w:color w:val="151515"/>
          <w:spacing w:val="23"/>
          <w:lang w:val="ru-RU"/>
        </w:rPr>
        <w:t xml:space="preserve"> </w:t>
      </w:r>
      <w:r>
        <w:rPr>
          <w:rFonts w:ascii="Arial" w:hAnsi="Arial"/>
          <w:b/>
          <w:color w:val="151515"/>
          <w:sz w:val="22"/>
          <w:lang w:val="ru-RU"/>
        </w:rPr>
        <w:t>0 бюллетеней</w:t>
      </w:r>
      <w:r w:rsidRPr="00640404">
        <w:rPr>
          <w:b/>
          <w:color w:val="151515"/>
          <w:spacing w:val="16"/>
          <w:lang w:val="ru-RU"/>
        </w:rPr>
        <w:t xml:space="preserve"> </w:t>
      </w:r>
      <w:r w:rsidRPr="00640404">
        <w:rPr>
          <w:color w:val="151515"/>
          <w:lang w:val="ru-RU"/>
        </w:rPr>
        <w:t>признаны</w:t>
      </w:r>
      <w:r w:rsidRPr="00640404">
        <w:rPr>
          <w:color w:val="151515"/>
          <w:spacing w:val="13"/>
          <w:lang w:val="ru-RU"/>
        </w:rPr>
        <w:t xml:space="preserve"> </w:t>
      </w:r>
      <w:r w:rsidRPr="00640404">
        <w:rPr>
          <w:color w:val="151515"/>
          <w:lang w:val="ru-RU"/>
        </w:rPr>
        <w:t>недействительными.</w:t>
      </w:r>
    </w:p>
    <w:p w:rsidR="000242A1" w:rsidRPr="00640404" w:rsidRDefault="00640404">
      <w:pPr>
        <w:pStyle w:val="a3"/>
        <w:spacing w:before="100"/>
        <w:ind w:left="1235"/>
        <w:rPr>
          <w:lang w:val="ru-RU"/>
        </w:rPr>
      </w:pPr>
      <w:r w:rsidRPr="00640404">
        <w:rPr>
          <w:color w:val="151515"/>
          <w:w w:val="105"/>
          <w:lang w:val="ru-RU"/>
        </w:rPr>
        <w:t>Приглашенные:</w:t>
      </w:r>
    </w:p>
    <w:p w:rsidR="000242A1" w:rsidRPr="00640404" w:rsidRDefault="00640404">
      <w:pPr>
        <w:pStyle w:val="a3"/>
        <w:spacing w:before="9"/>
        <w:ind w:left="1294"/>
        <w:rPr>
          <w:lang w:val="ru-RU"/>
        </w:rPr>
      </w:pPr>
      <w:r w:rsidRPr="00640404">
        <w:rPr>
          <w:color w:val="151515"/>
          <w:w w:val="105"/>
          <w:lang w:val="ru-RU"/>
        </w:rPr>
        <w:t>1.</w:t>
      </w:r>
      <w:r w:rsidRPr="00640404">
        <w:rPr>
          <w:color w:val="151515"/>
          <w:spacing w:val="36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Директор</w:t>
      </w:r>
      <w:r w:rsidRPr="00640404">
        <w:rPr>
          <w:color w:val="151515"/>
          <w:spacing w:val="-3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Партнерства Павлов</w:t>
      </w:r>
      <w:r w:rsidRPr="00640404">
        <w:rPr>
          <w:color w:val="151515"/>
          <w:spacing w:val="-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Борис</w:t>
      </w:r>
      <w:r w:rsidRPr="00640404">
        <w:rPr>
          <w:color w:val="151515"/>
          <w:spacing w:val="-5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Геннадьевич</w:t>
      </w:r>
    </w:p>
    <w:p w:rsidR="000242A1" w:rsidRPr="00640404" w:rsidRDefault="00640404">
      <w:pPr>
        <w:pStyle w:val="a3"/>
        <w:spacing w:before="5" w:line="252" w:lineRule="auto"/>
        <w:ind w:left="566" w:firstLine="789"/>
        <w:rPr>
          <w:lang w:val="ru-RU"/>
        </w:rPr>
      </w:pPr>
      <w:r w:rsidRPr="00640404">
        <w:rPr>
          <w:color w:val="151515"/>
          <w:w w:val="105"/>
          <w:lang w:val="ru-RU"/>
        </w:rPr>
        <w:t>Кворум</w:t>
      </w:r>
      <w:r w:rsidRPr="00640404">
        <w:rPr>
          <w:color w:val="151515"/>
          <w:spacing w:val="5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имеется</w:t>
      </w:r>
      <w:r w:rsidRPr="00640404">
        <w:rPr>
          <w:color w:val="151515"/>
          <w:spacing w:val="49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в</w:t>
      </w:r>
      <w:r w:rsidRPr="00640404">
        <w:rPr>
          <w:color w:val="151515"/>
          <w:spacing w:val="45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соответствии</w:t>
      </w:r>
      <w:r w:rsidRPr="00640404">
        <w:rPr>
          <w:color w:val="151515"/>
          <w:spacing w:val="2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</w:t>
      </w:r>
      <w:r w:rsidRPr="00640404">
        <w:rPr>
          <w:color w:val="151515"/>
          <w:spacing w:val="4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п.</w:t>
      </w:r>
      <w:r w:rsidRPr="00640404">
        <w:rPr>
          <w:color w:val="151515"/>
          <w:spacing w:val="40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8.7.</w:t>
      </w:r>
      <w:r w:rsidRPr="00640404">
        <w:rPr>
          <w:color w:val="151515"/>
          <w:spacing w:val="45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Устава</w:t>
      </w:r>
      <w:r w:rsidRPr="00640404">
        <w:rPr>
          <w:color w:val="151515"/>
          <w:spacing w:val="46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Партнерства; Общее</w:t>
      </w:r>
      <w:r w:rsidRPr="00640404">
        <w:rPr>
          <w:color w:val="151515"/>
          <w:spacing w:val="46"/>
          <w:w w:val="105"/>
          <w:lang w:val="ru-RU"/>
        </w:rPr>
        <w:t xml:space="preserve"> </w:t>
      </w:r>
      <w:r w:rsidRPr="00640404">
        <w:rPr>
          <w:color w:val="2A2A2A"/>
          <w:w w:val="105"/>
          <w:lang w:val="ru-RU"/>
        </w:rPr>
        <w:t>собрание</w:t>
      </w:r>
      <w:r w:rsidRPr="00640404">
        <w:rPr>
          <w:color w:val="2A2A2A"/>
          <w:spacing w:val="-58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правомочно</w:t>
      </w:r>
      <w:r w:rsidRPr="00640404">
        <w:rPr>
          <w:color w:val="151515"/>
          <w:spacing w:val="13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принимать</w:t>
      </w:r>
      <w:r w:rsidRPr="00640404">
        <w:rPr>
          <w:color w:val="151515"/>
          <w:spacing w:val="7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решения по</w:t>
      </w:r>
      <w:r w:rsidRPr="00640404">
        <w:rPr>
          <w:color w:val="151515"/>
          <w:spacing w:val="-6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всем</w:t>
      </w:r>
      <w:r w:rsidRPr="00640404">
        <w:rPr>
          <w:color w:val="151515"/>
          <w:spacing w:val="-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вопросам</w:t>
      </w:r>
      <w:r w:rsidRPr="00640404">
        <w:rPr>
          <w:color w:val="151515"/>
          <w:spacing w:val="1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повестки</w:t>
      </w:r>
      <w:r w:rsidRPr="00640404">
        <w:rPr>
          <w:color w:val="151515"/>
          <w:spacing w:val="2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дня.</w:t>
      </w:r>
    </w:p>
    <w:p w:rsidR="000242A1" w:rsidRPr="00640404" w:rsidRDefault="000242A1">
      <w:pPr>
        <w:pStyle w:val="a3"/>
        <w:rPr>
          <w:sz w:val="24"/>
          <w:lang w:val="ru-RU"/>
        </w:rPr>
      </w:pPr>
    </w:p>
    <w:p w:rsidR="000242A1" w:rsidRPr="00640404" w:rsidRDefault="000242A1">
      <w:pPr>
        <w:pStyle w:val="a3"/>
        <w:rPr>
          <w:sz w:val="24"/>
          <w:lang w:val="ru-RU"/>
        </w:rPr>
      </w:pPr>
    </w:p>
    <w:p w:rsidR="000242A1" w:rsidRPr="00640404" w:rsidRDefault="00640404">
      <w:pPr>
        <w:pStyle w:val="2"/>
        <w:spacing w:before="176"/>
        <w:rPr>
          <w:lang w:val="ru-RU"/>
        </w:rPr>
      </w:pPr>
      <w:r w:rsidRPr="00640404">
        <w:rPr>
          <w:color w:val="151515"/>
          <w:w w:val="105"/>
          <w:lang w:val="ru-RU"/>
        </w:rPr>
        <w:t>Повестка</w:t>
      </w:r>
      <w:r w:rsidRPr="00640404">
        <w:rPr>
          <w:color w:val="151515"/>
          <w:spacing w:val="1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дня:</w:t>
      </w:r>
    </w:p>
    <w:p w:rsidR="000242A1" w:rsidRPr="00640404" w:rsidRDefault="000242A1">
      <w:pPr>
        <w:pStyle w:val="a3"/>
        <w:spacing w:before="5"/>
        <w:rPr>
          <w:b/>
          <w:sz w:val="20"/>
          <w:lang w:val="ru-RU"/>
        </w:rPr>
      </w:pPr>
    </w:p>
    <w:p w:rsidR="000242A1" w:rsidRPr="00640404" w:rsidRDefault="00640404">
      <w:pPr>
        <w:pStyle w:val="a3"/>
        <w:ind w:left="1135"/>
        <w:rPr>
          <w:lang w:val="ru-RU"/>
        </w:rPr>
      </w:pPr>
      <w:r w:rsidRPr="00640404">
        <w:rPr>
          <w:color w:val="2A2A2A"/>
          <w:w w:val="105"/>
          <w:lang w:val="ru-RU"/>
        </w:rPr>
        <w:t>1.</w:t>
      </w:r>
      <w:r w:rsidRPr="00640404">
        <w:rPr>
          <w:color w:val="2A2A2A"/>
          <w:spacing w:val="35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Об</w:t>
      </w:r>
      <w:r w:rsidRPr="00640404">
        <w:rPr>
          <w:color w:val="151515"/>
          <w:spacing w:val="-9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утверждении</w:t>
      </w:r>
      <w:r w:rsidRPr="00640404">
        <w:rPr>
          <w:color w:val="151515"/>
          <w:spacing w:val="8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Требований,</w:t>
      </w:r>
      <w:r w:rsidRPr="00640404">
        <w:rPr>
          <w:color w:val="151515"/>
          <w:spacing w:val="3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Правил</w:t>
      </w:r>
      <w:r w:rsidRPr="00640404">
        <w:rPr>
          <w:color w:val="151515"/>
          <w:spacing w:val="-6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и</w:t>
      </w:r>
      <w:r w:rsidRPr="00640404">
        <w:rPr>
          <w:color w:val="151515"/>
          <w:spacing w:val="-3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Положений</w:t>
      </w:r>
      <w:r w:rsidRPr="00640404">
        <w:rPr>
          <w:color w:val="151515"/>
          <w:spacing w:val="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Партнерства;</w:t>
      </w:r>
    </w:p>
    <w:p w:rsidR="000242A1" w:rsidRPr="00640404" w:rsidRDefault="000242A1">
      <w:pPr>
        <w:pStyle w:val="a3"/>
        <w:spacing w:before="7"/>
        <w:rPr>
          <w:sz w:val="29"/>
          <w:lang w:val="ru-RU"/>
        </w:rPr>
      </w:pPr>
    </w:p>
    <w:p w:rsidR="000242A1" w:rsidRPr="00640404" w:rsidRDefault="00640404">
      <w:pPr>
        <w:pStyle w:val="2"/>
        <w:spacing w:before="1"/>
        <w:rPr>
          <w:lang w:val="ru-RU"/>
        </w:rPr>
      </w:pPr>
      <w:r w:rsidRPr="00640404">
        <w:rPr>
          <w:color w:val="151515"/>
          <w:w w:val="105"/>
          <w:lang w:val="ru-RU"/>
        </w:rPr>
        <w:t>Вопросы,</w:t>
      </w:r>
      <w:r w:rsidRPr="00640404">
        <w:rPr>
          <w:color w:val="151515"/>
          <w:spacing w:val="-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поставленные</w:t>
      </w:r>
      <w:r w:rsidRPr="00640404">
        <w:rPr>
          <w:color w:val="151515"/>
          <w:spacing w:val="7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на</w:t>
      </w:r>
      <w:r w:rsidRPr="00640404">
        <w:rPr>
          <w:color w:val="151515"/>
          <w:spacing w:val="-1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голосование:</w:t>
      </w:r>
    </w:p>
    <w:p w:rsidR="000242A1" w:rsidRPr="00640404" w:rsidRDefault="00640404">
      <w:pPr>
        <w:pStyle w:val="a3"/>
        <w:spacing w:line="562" w:lineRule="exact"/>
        <w:ind w:left="557" w:firstLine="367"/>
        <w:rPr>
          <w:lang w:val="ru-RU"/>
        </w:rPr>
      </w:pPr>
      <w:r w:rsidRPr="00640404">
        <w:rPr>
          <w:color w:val="151515"/>
          <w:spacing w:val="-1"/>
          <w:w w:val="105"/>
          <w:lang w:val="ru-RU"/>
        </w:rPr>
        <w:t>1.</w:t>
      </w:r>
      <w:r w:rsidRPr="00640404">
        <w:rPr>
          <w:color w:val="151515"/>
          <w:spacing w:val="19"/>
          <w:w w:val="105"/>
          <w:lang w:val="ru-RU"/>
        </w:rPr>
        <w:t xml:space="preserve"> </w:t>
      </w:r>
      <w:r w:rsidRPr="00640404">
        <w:rPr>
          <w:color w:val="151515"/>
          <w:spacing w:val="-1"/>
          <w:w w:val="105"/>
          <w:lang w:val="ru-RU"/>
        </w:rPr>
        <w:t>Утвердить</w:t>
      </w:r>
      <w:r w:rsidRPr="00640404">
        <w:rPr>
          <w:color w:val="151515"/>
          <w:spacing w:val="4"/>
          <w:w w:val="105"/>
          <w:lang w:val="ru-RU"/>
        </w:rPr>
        <w:t xml:space="preserve"> </w:t>
      </w:r>
      <w:r w:rsidRPr="00640404">
        <w:rPr>
          <w:color w:val="151515"/>
          <w:spacing w:val="-1"/>
          <w:w w:val="105"/>
          <w:lang w:val="ru-RU"/>
        </w:rPr>
        <w:t>следующие</w:t>
      </w:r>
      <w:r w:rsidRPr="00640404">
        <w:rPr>
          <w:color w:val="151515"/>
          <w:spacing w:val="6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Требования,</w:t>
      </w:r>
      <w:r w:rsidRPr="00640404">
        <w:rPr>
          <w:color w:val="151515"/>
          <w:spacing w:val="10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Правила</w:t>
      </w:r>
      <w:r w:rsidRPr="00640404">
        <w:rPr>
          <w:color w:val="151515"/>
          <w:spacing w:val="-9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и</w:t>
      </w:r>
      <w:r w:rsidRPr="00640404">
        <w:rPr>
          <w:color w:val="151515"/>
          <w:spacing w:val="-1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Положения</w:t>
      </w:r>
      <w:r w:rsidRPr="00640404">
        <w:rPr>
          <w:color w:val="151515"/>
          <w:spacing w:val="-5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Партнерства:</w:t>
      </w:r>
      <w:r w:rsidRPr="00640404">
        <w:rPr>
          <w:color w:val="151515"/>
          <w:spacing w:val="-58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ПОЛОЖЕНИЕ</w:t>
      </w:r>
      <w:r w:rsidRPr="00640404">
        <w:rPr>
          <w:color w:val="151515"/>
          <w:spacing w:val="20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</w:t>
      </w:r>
      <w:r w:rsidRPr="00640404">
        <w:rPr>
          <w:color w:val="151515"/>
          <w:spacing w:val="-9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членстве</w:t>
      </w:r>
    </w:p>
    <w:p w:rsidR="000242A1" w:rsidRPr="00640404" w:rsidRDefault="00640404">
      <w:pPr>
        <w:pStyle w:val="a3"/>
        <w:spacing w:line="212" w:lineRule="exact"/>
        <w:ind w:left="557"/>
        <w:rPr>
          <w:lang w:val="ru-RU"/>
        </w:rPr>
      </w:pPr>
      <w:r w:rsidRPr="00640404">
        <w:rPr>
          <w:color w:val="151515"/>
          <w:w w:val="105"/>
          <w:lang w:val="ru-RU"/>
        </w:rPr>
        <w:t>ПОЛОЖЕНИЕ</w:t>
      </w:r>
      <w:r w:rsidRPr="00640404">
        <w:rPr>
          <w:color w:val="151515"/>
          <w:spacing w:val="1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</w:t>
      </w:r>
      <w:r w:rsidRPr="00640404">
        <w:rPr>
          <w:color w:val="151515"/>
          <w:spacing w:val="-10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взносах;</w:t>
      </w:r>
    </w:p>
    <w:p w:rsidR="000242A1" w:rsidRPr="00640404" w:rsidRDefault="00640404">
      <w:pPr>
        <w:pStyle w:val="a3"/>
        <w:spacing w:before="9"/>
        <w:ind w:left="557"/>
        <w:rPr>
          <w:lang w:val="ru-RU"/>
        </w:rPr>
      </w:pPr>
      <w:r w:rsidRPr="00640404">
        <w:rPr>
          <w:color w:val="151515"/>
          <w:w w:val="105"/>
          <w:lang w:val="ru-RU"/>
        </w:rPr>
        <w:t>ПОЛОЖЕНИЕ</w:t>
      </w:r>
      <w:r w:rsidRPr="00640404">
        <w:rPr>
          <w:color w:val="151515"/>
          <w:spacing w:val="13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</w:t>
      </w:r>
      <w:r w:rsidRPr="00640404">
        <w:rPr>
          <w:color w:val="151515"/>
          <w:spacing w:val="-13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Директоре;</w:t>
      </w:r>
    </w:p>
    <w:p w:rsidR="000242A1" w:rsidRPr="00640404" w:rsidRDefault="00640404">
      <w:pPr>
        <w:pStyle w:val="a3"/>
        <w:spacing w:before="5" w:line="249" w:lineRule="auto"/>
        <w:ind w:left="552" w:right="4839" w:firstLine="4"/>
        <w:rPr>
          <w:lang w:val="ru-RU"/>
        </w:rPr>
      </w:pPr>
      <w:r w:rsidRPr="00640404">
        <w:rPr>
          <w:color w:val="151515"/>
          <w:spacing w:val="-1"/>
          <w:w w:val="105"/>
          <w:lang w:val="ru-RU"/>
        </w:rPr>
        <w:t xml:space="preserve">ПОЛОЖЕНИЕ </w:t>
      </w:r>
      <w:r w:rsidRPr="00640404">
        <w:rPr>
          <w:color w:val="151515"/>
          <w:w w:val="105"/>
          <w:lang w:val="ru-RU"/>
        </w:rPr>
        <w:t>о Дисциплинарной комиссии;</w:t>
      </w:r>
      <w:r w:rsidRPr="00640404">
        <w:rPr>
          <w:color w:val="151515"/>
          <w:spacing w:val="-58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ПОЛОЖЕНИЕ о компенсационном фонде;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ПОЛОЖЕНИЕ о</w:t>
      </w:r>
      <w:r w:rsidRPr="00640404">
        <w:rPr>
          <w:color w:val="151515"/>
          <w:w w:val="105"/>
          <w:lang w:val="ru-RU"/>
        </w:rPr>
        <w:t xml:space="preserve"> Президиуме;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ПОЛОЖЕНИЕ</w:t>
      </w:r>
      <w:r w:rsidRPr="00640404">
        <w:rPr>
          <w:color w:val="151515"/>
          <w:spacing w:val="17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 Третейском</w:t>
      </w:r>
      <w:r w:rsidRPr="00640404">
        <w:rPr>
          <w:color w:val="151515"/>
          <w:spacing w:val="16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суде;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ПОЛОЖЕНИЕ</w:t>
      </w:r>
      <w:r w:rsidRPr="00640404">
        <w:rPr>
          <w:color w:val="151515"/>
          <w:spacing w:val="10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об</w:t>
      </w:r>
      <w:r w:rsidRPr="00640404">
        <w:rPr>
          <w:color w:val="151515"/>
          <w:spacing w:val="-8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Общем</w:t>
      </w:r>
      <w:r w:rsidRPr="00640404">
        <w:rPr>
          <w:color w:val="151515"/>
          <w:spacing w:val="-8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собрании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членов;</w:t>
      </w:r>
    </w:p>
    <w:p w:rsidR="000242A1" w:rsidRPr="00640404" w:rsidRDefault="00640404">
      <w:pPr>
        <w:pStyle w:val="a3"/>
        <w:spacing w:line="244" w:lineRule="auto"/>
        <w:ind w:left="552" w:right="2817"/>
        <w:rPr>
          <w:lang w:val="ru-RU"/>
        </w:rPr>
      </w:pPr>
      <w:r w:rsidRPr="00640404">
        <w:rPr>
          <w:color w:val="151515"/>
          <w:w w:val="105"/>
          <w:lang w:val="ru-RU"/>
        </w:rPr>
        <w:t>ПОЛОЖЕНИЕ</w:t>
      </w:r>
      <w:r w:rsidRPr="00640404">
        <w:rPr>
          <w:color w:val="151515"/>
          <w:spacing w:val="17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</w:t>
      </w:r>
      <w:r w:rsidRPr="00640404">
        <w:rPr>
          <w:color w:val="151515"/>
          <w:spacing w:val="-8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порядке</w:t>
      </w:r>
      <w:r w:rsidRPr="00640404">
        <w:rPr>
          <w:color w:val="151515"/>
          <w:spacing w:val="3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ведения</w:t>
      </w:r>
      <w:r w:rsidRPr="00640404">
        <w:rPr>
          <w:color w:val="151515"/>
          <w:spacing w:val="4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реестра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членов;</w:t>
      </w:r>
      <w:r w:rsidRPr="00640404">
        <w:rPr>
          <w:color w:val="151515"/>
          <w:spacing w:val="1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ПОЛОЖЕНИЕ</w:t>
      </w:r>
      <w:r w:rsidRPr="00640404">
        <w:rPr>
          <w:color w:val="151515"/>
          <w:spacing w:val="2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о</w:t>
      </w:r>
      <w:r w:rsidRPr="00640404">
        <w:rPr>
          <w:color w:val="151515"/>
          <w:spacing w:val="-10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системе</w:t>
      </w:r>
      <w:r w:rsidRPr="00640404">
        <w:rPr>
          <w:color w:val="151515"/>
          <w:spacing w:val="-7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мер</w:t>
      </w:r>
      <w:r w:rsidRPr="00640404">
        <w:rPr>
          <w:color w:val="151515"/>
          <w:spacing w:val="-13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дисциплинарного</w:t>
      </w:r>
      <w:r w:rsidRPr="00640404">
        <w:rPr>
          <w:color w:val="151515"/>
          <w:spacing w:val="-13"/>
          <w:w w:val="105"/>
          <w:lang w:val="ru-RU"/>
        </w:rPr>
        <w:t xml:space="preserve"> </w:t>
      </w:r>
      <w:r w:rsidRPr="00640404">
        <w:rPr>
          <w:color w:val="151515"/>
          <w:w w:val="105"/>
          <w:lang w:val="ru-RU"/>
        </w:rPr>
        <w:t>воздействия</w:t>
      </w:r>
    </w:p>
    <w:p w:rsidR="000242A1" w:rsidRPr="00640404" w:rsidRDefault="000242A1">
      <w:pPr>
        <w:spacing w:line="244" w:lineRule="auto"/>
        <w:rPr>
          <w:lang w:val="ru-RU"/>
        </w:rPr>
        <w:sectPr w:rsidR="000242A1" w:rsidRPr="00640404" w:rsidSect="00640404">
          <w:type w:val="continuous"/>
          <w:pgSz w:w="11910" w:h="16840"/>
          <w:pgMar w:top="851" w:right="420" w:bottom="0" w:left="1400" w:header="720" w:footer="720" w:gutter="0"/>
          <w:cols w:space="720"/>
        </w:sectPr>
      </w:pPr>
    </w:p>
    <w:p w:rsidR="000242A1" w:rsidRPr="00640404" w:rsidRDefault="000242A1">
      <w:pPr>
        <w:pStyle w:val="a3"/>
        <w:rPr>
          <w:sz w:val="20"/>
          <w:lang w:val="ru-RU"/>
        </w:rPr>
      </w:pPr>
    </w:p>
    <w:p w:rsidR="000242A1" w:rsidRPr="00640404" w:rsidRDefault="000242A1">
      <w:pPr>
        <w:pStyle w:val="a3"/>
        <w:rPr>
          <w:sz w:val="20"/>
          <w:lang w:val="ru-RU"/>
        </w:rPr>
      </w:pPr>
    </w:p>
    <w:p w:rsidR="000242A1" w:rsidRPr="00640404" w:rsidRDefault="000242A1">
      <w:pPr>
        <w:pStyle w:val="a3"/>
        <w:rPr>
          <w:sz w:val="20"/>
          <w:lang w:val="ru-RU"/>
        </w:rPr>
      </w:pPr>
    </w:p>
    <w:p w:rsidR="000242A1" w:rsidRPr="00640404" w:rsidRDefault="00640404">
      <w:pPr>
        <w:pStyle w:val="1"/>
        <w:spacing w:before="207" w:line="275" w:lineRule="exact"/>
        <w:ind w:left="311"/>
        <w:rPr>
          <w:lang w:val="ru-RU"/>
        </w:rPr>
      </w:pPr>
      <w:r w:rsidRPr="00640404">
        <w:rPr>
          <w:color w:val="151615"/>
          <w:lang w:val="ru-RU"/>
        </w:rPr>
        <w:t>ПРАВИЛА</w:t>
      </w:r>
      <w:r w:rsidRPr="00640404">
        <w:rPr>
          <w:color w:val="151615"/>
          <w:spacing w:val="6"/>
          <w:lang w:val="ru-RU"/>
        </w:rPr>
        <w:t xml:space="preserve"> </w:t>
      </w:r>
      <w:r w:rsidRPr="00640404">
        <w:rPr>
          <w:color w:val="151615"/>
          <w:lang w:val="ru-RU"/>
        </w:rPr>
        <w:t>контроля</w:t>
      </w:r>
      <w:r w:rsidRPr="00640404">
        <w:rPr>
          <w:color w:val="151615"/>
          <w:spacing w:val="11"/>
          <w:lang w:val="ru-RU"/>
        </w:rPr>
        <w:t xml:space="preserve"> </w:t>
      </w:r>
      <w:r w:rsidRPr="00640404">
        <w:rPr>
          <w:color w:val="151615"/>
          <w:lang w:val="ru-RU"/>
        </w:rPr>
        <w:t>в</w:t>
      </w:r>
      <w:r w:rsidRPr="00640404">
        <w:rPr>
          <w:color w:val="151615"/>
          <w:spacing w:val="-13"/>
          <w:lang w:val="ru-RU"/>
        </w:rPr>
        <w:t xml:space="preserve"> </w:t>
      </w:r>
      <w:r w:rsidRPr="00640404">
        <w:rPr>
          <w:color w:val="151615"/>
          <w:lang w:val="ru-RU"/>
        </w:rPr>
        <w:t>области</w:t>
      </w:r>
      <w:r w:rsidRPr="00640404">
        <w:rPr>
          <w:color w:val="151615"/>
          <w:spacing w:val="7"/>
          <w:lang w:val="ru-RU"/>
        </w:rPr>
        <w:t xml:space="preserve"> </w:t>
      </w:r>
      <w:r w:rsidRPr="00640404">
        <w:rPr>
          <w:color w:val="151615"/>
          <w:lang w:val="ru-RU"/>
        </w:rPr>
        <w:t>саморегулирования;</w:t>
      </w:r>
    </w:p>
    <w:p w:rsidR="000242A1" w:rsidRPr="00640404" w:rsidRDefault="00640404">
      <w:pPr>
        <w:ind w:left="307" w:right="370" w:firstLine="1"/>
        <w:jc w:val="both"/>
        <w:rPr>
          <w:sz w:val="24"/>
          <w:lang w:val="ru-RU"/>
        </w:rPr>
      </w:pPr>
      <w:r w:rsidRPr="00640404">
        <w:rPr>
          <w:color w:val="151615"/>
          <w:sz w:val="24"/>
          <w:lang w:val="ru-RU"/>
        </w:rPr>
        <w:t>ТРЕБОВАНИЯ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к выдаче свидетельств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о допуске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к работам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по подготовке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проектной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документации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на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особо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опасных,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технически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сложных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объектах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капитального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строительства,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которые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оказывают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влияние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на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безопасность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объектов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использования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атомной</w:t>
      </w:r>
      <w:r w:rsidRPr="00640404">
        <w:rPr>
          <w:color w:val="151615"/>
          <w:spacing w:val="16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энергии;</w:t>
      </w:r>
    </w:p>
    <w:p w:rsidR="000242A1" w:rsidRPr="00640404" w:rsidRDefault="00640404">
      <w:pPr>
        <w:pStyle w:val="1"/>
        <w:ind w:right="363" w:firstLine="1"/>
        <w:rPr>
          <w:lang w:val="ru-RU"/>
        </w:rPr>
      </w:pPr>
      <w:r w:rsidRPr="00640404">
        <w:rPr>
          <w:color w:val="151615"/>
          <w:lang w:val="ru-RU"/>
        </w:rPr>
        <w:t>ТРЕБОВАНИЯ</w:t>
      </w:r>
      <w:r w:rsidRPr="00640404">
        <w:rPr>
          <w:color w:val="151615"/>
          <w:spacing w:val="1"/>
          <w:lang w:val="ru-RU"/>
        </w:rPr>
        <w:t xml:space="preserve"> </w:t>
      </w:r>
      <w:r>
        <w:rPr>
          <w:color w:val="151615"/>
          <w:lang w:val="ru-RU"/>
        </w:rPr>
        <w:t>к выд</w:t>
      </w:r>
      <w:r w:rsidRPr="00640404">
        <w:rPr>
          <w:color w:val="151615"/>
          <w:lang w:val="ru-RU"/>
        </w:rPr>
        <w:t>аче свидетельств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о допуске к работам по подготовке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проектной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документац</w:t>
      </w:r>
      <w:r w:rsidRPr="00640404">
        <w:rPr>
          <w:color w:val="151615"/>
          <w:lang w:val="ru-RU"/>
        </w:rPr>
        <w:t>ии,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которые</w:t>
      </w:r>
      <w:r w:rsidRPr="00640404">
        <w:rPr>
          <w:color w:val="151615"/>
          <w:spacing w:val="1"/>
          <w:lang w:val="ru-RU"/>
        </w:rPr>
        <w:t xml:space="preserve"> </w:t>
      </w:r>
      <w:r>
        <w:rPr>
          <w:color w:val="151615"/>
          <w:lang w:val="ru-RU"/>
        </w:rPr>
        <w:t>оказывают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влияние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на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безопасность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объектов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капитального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строительства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(кроме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особо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опасных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и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технически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сложных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объектов,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объектов</w:t>
      </w:r>
      <w:r w:rsidRPr="00640404">
        <w:rPr>
          <w:color w:val="151615"/>
          <w:spacing w:val="1"/>
          <w:lang w:val="ru-RU"/>
        </w:rPr>
        <w:t xml:space="preserve"> </w:t>
      </w:r>
      <w:r w:rsidRPr="00640404">
        <w:rPr>
          <w:color w:val="151615"/>
          <w:lang w:val="ru-RU"/>
        </w:rPr>
        <w:t>использования</w:t>
      </w:r>
      <w:r w:rsidRPr="00640404">
        <w:rPr>
          <w:color w:val="151615"/>
          <w:spacing w:val="20"/>
          <w:lang w:val="ru-RU"/>
        </w:rPr>
        <w:t xml:space="preserve"> </w:t>
      </w:r>
      <w:r w:rsidRPr="00640404">
        <w:rPr>
          <w:color w:val="151615"/>
          <w:lang w:val="ru-RU"/>
        </w:rPr>
        <w:t>атомной</w:t>
      </w:r>
      <w:r w:rsidRPr="00640404">
        <w:rPr>
          <w:color w:val="151615"/>
          <w:spacing w:val="8"/>
          <w:lang w:val="ru-RU"/>
        </w:rPr>
        <w:t xml:space="preserve"> </w:t>
      </w:r>
      <w:r w:rsidRPr="00640404">
        <w:rPr>
          <w:color w:val="151615"/>
          <w:lang w:val="ru-RU"/>
        </w:rPr>
        <w:t>энергии);</w:t>
      </w:r>
    </w:p>
    <w:p w:rsidR="000242A1" w:rsidRPr="00640404" w:rsidRDefault="00640404">
      <w:pPr>
        <w:spacing w:line="237" w:lineRule="auto"/>
        <w:ind w:left="307" w:right="365" w:firstLine="1"/>
        <w:jc w:val="both"/>
        <w:rPr>
          <w:sz w:val="24"/>
          <w:lang w:val="ru-RU"/>
        </w:rPr>
      </w:pPr>
      <w:r w:rsidRPr="00640404">
        <w:rPr>
          <w:color w:val="151615"/>
          <w:sz w:val="24"/>
          <w:lang w:val="ru-RU"/>
        </w:rPr>
        <w:t>ТРЕБОВАНИЯ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 xml:space="preserve">к </w:t>
      </w:r>
      <w:r>
        <w:rPr>
          <w:color w:val="151615"/>
          <w:sz w:val="24"/>
          <w:lang w:val="ru-RU"/>
        </w:rPr>
        <w:t>выдаче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свидетельств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о допуске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к работам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по подготовке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проектной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документации, которые оказывают влияние на безопасность особо опасных и технически</w:t>
      </w:r>
      <w:r w:rsidRPr="00640404">
        <w:rPr>
          <w:color w:val="151615"/>
          <w:spacing w:val="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сложных</w:t>
      </w:r>
      <w:r w:rsidRPr="00640404">
        <w:rPr>
          <w:color w:val="151615"/>
          <w:spacing w:val="6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объектов</w:t>
      </w:r>
      <w:r w:rsidRPr="00640404">
        <w:rPr>
          <w:color w:val="151615"/>
          <w:spacing w:val="8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(кроме объектов</w:t>
      </w:r>
      <w:r w:rsidRPr="00640404">
        <w:rPr>
          <w:color w:val="151615"/>
          <w:spacing w:val="3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использования</w:t>
      </w:r>
      <w:r w:rsidRPr="00640404">
        <w:rPr>
          <w:color w:val="151615"/>
          <w:spacing w:val="20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атомной</w:t>
      </w:r>
      <w:r w:rsidRPr="00640404">
        <w:rPr>
          <w:color w:val="151615"/>
          <w:spacing w:val="11"/>
          <w:sz w:val="24"/>
          <w:lang w:val="ru-RU"/>
        </w:rPr>
        <w:t xml:space="preserve"> </w:t>
      </w:r>
      <w:r w:rsidRPr="00640404">
        <w:rPr>
          <w:color w:val="151615"/>
          <w:sz w:val="24"/>
          <w:lang w:val="ru-RU"/>
        </w:rPr>
        <w:t>энергии);</w:t>
      </w:r>
    </w:p>
    <w:p w:rsidR="000242A1" w:rsidRPr="00640404" w:rsidRDefault="00640404">
      <w:pPr>
        <w:pStyle w:val="1"/>
        <w:ind w:left="309"/>
        <w:rPr>
          <w:lang w:val="ru-RU"/>
        </w:rPr>
      </w:pPr>
      <w:r w:rsidRPr="00640404">
        <w:rPr>
          <w:color w:val="151615"/>
          <w:spacing w:val="-1"/>
          <w:lang w:val="ru-RU"/>
        </w:rPr>
        <w:t>ТРЕБОВАНИЯ</w:t>
      </w:r>
      <w:r w:rsidRPr="00640404">
        <w:rPr>
          <w:color w:val="151615"/>
          <w:spacing w:val="21"/>
          <w:lang w:val="ru-RU"/>
        </w:rPr>
        <w:t xml:space="preserve"> </w:t>
      </w:r>
      <w:r w:rsidRPr="00640404">
        <w:rPr>
          <w:color w:val="151615"/>
          <w:spacing w:val="-1"/>
          <w:lang w:val="ru-RU"/>
        </w:rPr>
        <w:t>к</w:t>
      </w:r>
      <w:r w:rsidRPr="00640404">
        <w:rPr>
          <w:color w:val="151615"/>
          <w:spacing w:val="-5"/>
          <w:lang w:val="ru-RU"/>
        </w:rPr>
        <w:t xml:space="preserve"> </w:t>
      </w:r>
      <w:r w:rsidRPr="00640404">
        <w:rPr>
          <w:color w:val="151615"/>
          <w:spacing w:val="-1"/>
          <w:lang w:val="ru-RU"/>
        </w:rPr>
        <w:t>страхованию</w:t>
      </w:r>
      <w:r w:rsidRPr="00640404">
        <w:rPr>
          <w:color w:val="151615"/>
          <w:spacing w:val="24"/>
          <w:lang w:val="ru-RU"/>
        </w:rPr>
        <w:t xml:space="preserve"> </w:t>
      </w:r>
      <w:r w:rsidRPr="00640404">
        <w:rPr>
          <w:color w:val="151615"/>
          <w:spacing w:val="-1"/>
          <w:lang w:val="ru-RU"/>
        </w:rPr>
        <w:t>гражданской</w:t>
      </w:r>
      <w:r w:rsidRPr="00640404">
        <w:rPr>
          <w:color w:val="151615"/>
          <w:spacing w:val="17"/>
          <w:lang w:val="ru-RU"/>
        </w:rPr>
        <w:t xml:space="preserve"> </w:t>
      </w:r>
      <w:r w:rsidRPr="00640404">
        <w:rPr>
          <w:color w:val="151615"/>
          <w:lang w:val="ru-RU"/>
        </w:rPr>
        <w:t>ответственности</w:t>
      </w:r>
      <w:r w:rsidRPr="00640404">
        <w:rPr>
          <w:color w:val="151615"/>
          <w:spacing w:val="-18"/>
          <w:lang w:val="ru-RU"/>
        </w:rPr>
        <w:t xml:space="preserve"> </w:t>
      </w:r>
      <w:r w:rsidRPr="00640404">
        <w:rPr>
          <w:color w:val="151615"/>
          <w:lang w:val="ru-RU"/>
        </w:rPr>
        <w:t>членов;</w:t>
      </w:r>
    </w:p>
    <w:p w:rsidR="000242A1" w:rsidRPr="00640404" w:rsidRDefault="000242A1">
      <w:pPr>
        <w:pStyle w:val="a3"/>
        <w:spacing w:before="2"/>
        <w:rPr>
          <w:sz w:val="25"/>
          <w:lang w:val="ru-RU"/>
        </w:rPr>
      </w:pPr>
    </w:p>
    <w:p w:rsidR="000242A1" w:rsidRPr="00640404" w:rsidRDefault="00640404">
      <w:pPr>
        <w:ind w:left="310"/>
        <w:jc w:val="both"/>
        <w:rPr>
          <w:b/>
          <w:sz w:val="23"/>
          <w:lang w:val="ru-RU"/>
        </w:rPr>
      </w:pPr>
      <w:r w:rsidRPr="00640404">
        <w:rPr>
          <w:b/>
          <w:color w:val="151615"/>
          <w:w w:val="105"/>
          <w:sz w:val="23"/>
          <w:lang w:val="ru-RU"/>
        </w:rPr>
        <w:t>Результаты</w:t>
      </w:r>
      <w:r w:rsidRPr="00640404">
        <w:rPr>
          <w:b/>
          <w:color w:val="151615"/>
          <w:spacing w:val="2"/>
          <w:w w:val="105"/>
          <w:sz w:val="23"/>
          <w:lang w:val="ru-RU"/>
        </w:rPr>
        <w:t xml:space="preserve"> </w:t>
      </w:r>
      <w:r w:rsidRPr="00640404">
        <w:rPr>
          <w:b/>
          <w:color w:val="151615"/>
          <w:w w:val="105"/>
          <w:sz w:val="23"/>
          <w:lang w:val="ru-RU"/>
        </w:rPr>
        <w:t>голосования:</w:t>
      </w:r>
    </w:p>
    <w:p w:rsidR="000242A1" w:rsidRPr="00640404" w:rsidRDefault="000242A1">
      <w:pPr>
        <w:pStyle w:val="a3"/>
        <w:spacing w:before="2"/>
        <w:rPr>
          <w:b/>
          <w:sz w:val="24"/>
          <w:lang w:val="ru-RU"/>
        </w:rPr>
      </w:pPr>
    </w:p>
    <w:p w:rsidR="000242A1" w:rsidRPr="00640404" w:rsidRDefault="00640404">
      <w:pPr>
        <w:pStyle w:val="1"/>
        <w:spacing w:before="1"/>
        <w:ind w:left="313"/>
        <w:rPr>
          <w:lang w:val="ru-RU"/>
        </w:rPr>
      </w:pPr>
      <w:r w:rsidRPr="00640404">
        <w:rPr>
          <w:color w:val="151615"/>
          <w:spacing w:val="-1"/>
          <w:lang w:val="ru-RU"/>
        </w:rPr>
        <w:t>Утвердить</w:t>
      </w:r>
      <w:r w:rsidRPr="00640404">
        <w:rPr>
          <w:color w:val="151615"/>
          <w:spacing w:val="13"/>
          <w:lang w:val="ru-RU"/>
        </w:rPr>
        <w:t xml:space="preserve"> </w:t>
      </w:r>
      <w:r>
        <w:rPr>
          <w:color w:val="151615"/>
          <w:spacing w:val="-1"/>
          <w:lang w:val="ru-RU"/>
        </w:rPr>
        <w:t>выш</w:t>
      </w:r>
      <w:r w:rsidRPr="00640404">
        <w:rPr>
          <w:color w:val="151615"/>
          <w:spacing w:val="-1"/>
          <w:lang w:val="ru-RU"/>
        </w:rPr>
        <w:t>еуказанные</w:t>
      </w:r>
      <w:r w:rsidRPr="00640404">
        <w:rPr>
          <w:color w:val="151615"/>
          <w:spacing w:val="-13"/>
          <w:lang w:val="ru-RU"/>
        </w:rPr>
        <w:t xml:space="preserve"> </w:t>
      </w:r>
      <w:r w:rsidRPr="00640404">
        <w:rPr>
          <w:color w:val="151615"/>
          <w:spacing w:val="-1"/>
          <w:lang w:val="ru-RU"/>
        </w:rPr>
        <w:t>Требования,</w:t>
      </w:r>
      <w:r w:rsidRPr="00640404">
        <w:rPr>
          <w:color w:val="151615"/>
          <w:spacing w:val="19"/>
          <w:lang w:val="ru-RU"/>
        </w:rPr>
        <w:t xml:space="preserve"> </w:t>
      </w:r>
      <w:r w:rsidRPr="00640404">
        <w:rPr>
          <w:color w:val="151615"/>
          <w:spacing w:val="-1"/>
          <w:lang w:val="ru-RU"/>
        </w:rPr>
        <w:t>Правила</w:t>
      </w:r>
      <w:r w:rsidRPr="00640404">
        <w:rPr>
          <w:color w:val="151615"/>
          <w:spacing w:val="-2"/>
          <w:lang w:val="ru-RU"/>
        </w:rPr>
        <w:t xml:space="preserve"> </w:t>
      </w:r>
      <w:r w:rsidRPr="00640404">
        <w:rPr>
          <w:color w:val="151615"/>
          <w:spacing w:val="-1"/>
          <w:lang w:val="ru-RU"/>
        </w:rPr>
        <w:t>и</w:t>
      </w:r>
      <w:r w:rsidRPr="00640404">
        <w:rPr>
          <w:color w:val="151615"/>
          <w:spacing w:val="-6"/>
          <w:lang w:val="ru-RU"/>
        </w:rPr>
        <w:t xml:space="preserve"> </w:t>
      </w:r>
      <w:r w:rsidRPr="00640404">
        <w:rPr>
          <w:color w:val="151615"/>
          <w:spacing w:val="-1"/>
          <w:lang w:val="ru-RU"/>
        </w:rPr>
        <w:t>Положения</w:t>
      </w:r>
      <w:r w:rsidRPr="00640404">
        <w:rPr>
          <w:color w:val="151615"/>
          <w:spacing w:val="13"/>
          <w:lang w:val="ru-RU"/>
        </w:rPr>
        <w:t xml:space="preserve"> </w:t>
      </w:r>
      <w:r w:rsidRPr="00640404">
        <w:rPr>
          <w:color w:val="151615"/>
          <w:spacing w:val="-1"/>
          <w:lang w:val="ru-RU"/>
        </w:rPr>
        <w:t>Партнерства.</w:t>
      </w:r>
    </w:p>
    <w:p w:rsidR="000242A1" w:rsidRPr="00640404" w:rsidRDefault="000242A1">
      <w:pPr>
        <w:pStyle w:val="a3"/>
        <w:spacing w:before="1"/>
        <w:rPr>
          <w:sz w:val="20"/>
          <w:lang w:val="ru-RU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245"/>
      </w:tblGrid>
      <w:tr w:rsidR="000242A1">
        <w:trPr>
          <w:trHeight w:val="268"/>
        </w:trPr>
        <w:tc>
          <w:tcPr>
            <w:tcW w:w="1846" w:type="dxa"/>
          </w:tcPr>
          <w:p w:rsidR="000242A1" w:rsidRDefault="00640404">
            <w:pPr>
              <w:pStyle w:val="TableParagraph"/>
              <w:spacing w:before="11"/>
              <w:rPr>
                <w:b/>
                <w:sz w:val="23"/>
              </w:rPr>
            </w:pPr>
            <w:r>
              <w:rPr>
                <w:b/>
                <w:color w:val="151615"/>
                <w:w w:val="105"/>
                <w:sz w:val="23"/>
              </w:rPr>
              <w:t>«</w:t>
            </w:r>
            <w:proofErr w:type="spellStart"/>
            <w:r>
              <w:rPr>
                <w:b/>
                <w:color w:val="151615"/>
                <w:w w:val="105"/>
                <w:sz w:val="23"/>
              </w:rPr>
              <w:t>за</w:t>
            </w:r>
            <w:proofErr w:type="spellEnd"/>
            <w:r>
              <w:rPr>
                <w:b/>
                <w:color w:val="151615"/>
                <w:w w:val="105"/>
                <w:sz w:val="23"/>
              </w:rPr>
              <w:t>»</w:t>
            </w:r>
          </w:p>
        </w:tc>
        <w:tc>
          <w:tcPr>
            <w:tcW w:w="1245" w:type="dxa"/>
          </w:tcPr>
          <w:p w:rsidR="000242A1" w:rsidRDefault="00640404">
            <w:pPr>
              <w:pStyle w:val="TableParagraph"/>
              <w:spacing w:line="233" w:lineRule="exact"/>
              <w:ind w:left="493" w:right="459"/>
              <w:jc w:val="center"/>
              <w:rPr>
                <w:b/>
                <w:sz w:val="23"/>
              </w:rPr>
            </w:pPr>
            <w:r>
              <w:rPr>
                <w:b/>
                <w:color w:val="151615"/>
                <w:w w:val="105"/>
                <w:sz w:val="23"/>
              </w:rPr>
              <w:t>52</w:t>
            </w:r>
          </w:p>
        </w:tc>
      </w:tr>
      <w:tr w:rsidR="000242A1">
        <w:trPr>
          <w:trHeight w:val="273"/>
        </w:trPr>
        <w:tc>
          <w:tcPr>
            <w:tcW w:w="1846" w:type="dxa"/>
          </w:tcPr>
          <w:p w:rsidR="000242A1" w:rsidRDefault="00640404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151615"/>
                <w:w w:val="105"/>
                <w:sz w:val="23"/>
              </w:rPr>
              <w:t>«</w:t>
            </w:r>
            <w:proofErr w:type="spellStart"/>
            <w:r>
              <w:rPr>
                <w:b/>
                <w:color w:val="151615"/>
                <w:w w:val="105"/>
                <w:sz w:val="23"/>
              </w:rPr>
              <w:t>против</w:t>
            </w:r>
            <w:proofErr w:type="spellEnd"/>
            <w:r>
              <w:rPr>
                <w:b/>
                <w:color w:val="151615"/>
                <w:w w:val="105"/>
                <w:sz w:val="23"/>
              </w:rPr>
              <w:t>»</w:t>
            </w:r>
          </w:p>
        </w:tc>
        <w:tc>
          <w:tcPr>
            <w:tcW w:w="1245" w:type="dxa"/>
          </w:tcPr>
          <w:p w:rsidR="000242A1" w:rsidRDefault="00640404">
            <w:pPr>
              <w:pStyle w:val="TableParagraph"/>
              <w:spacing w:before="0" w:line="254" w:lineRule="exact"/>
              <w:ind w:left="29"/>
              <w:jc w:val="center"/>
              <w:rPr>
                <w:b/>
                <w:sz w:val="34"/>
              </w:rPr>
            </w:pPr>
            <w:r>
              <w:rPr>
                <w:b/>
                <w:color w:val="151615"/>
                <w:w w:val="74"/>
                <w:sz w:val="34"/>
              </w:rPr>
              <w:t>о</w:t>
            </w:r>
          </w:p>
        </w:tc>
      </w:tr>
      <w:tr w:rsidR="000242A1">
        <w:trPr>
          <w:trHeight w:val="273"/>
        </w:trPr>
        <w:tc>
          <w:tcPr>
            <w:tcW w:w="1846" w:type="dxa"/>
          </w:tcPr>
          <w:p w:rsidR="000242A1" w:rsidRDefault="00640404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151615"/>
                <w:w w:val="105"/>
                <w:sz w:val="23"/>
              </w:rPr>
              <w:t>«</w:t>
            </w:r>
            <w:proofErr w:type="spellStart"/>
            <w:r>
              <w:rPr>
                <w:b/>
                <w:color w:val="151615"/>
                <w:w w:val="105"/>
                <w:sz w:val="23"/>
              </w:rPr>
              <w:t>воздержался</w:t>
            </w:r>
            <w:proofErr w:type="spellEnd"/>
            <w:r>
              <w:rPr>
                <w:b/>
                <w:color w:val="151615"/>
                <w:w w:val="105"/>
                <w:sz w:val="23"/>
              </w:rPr>
              <w:t>»</w:t>
            </w:r>
          </w:p>
        </w:tc>
        <w:tc>
          <w:tcPr>
            <w:tcW w:w="1245" w:type="dxa"/>
          </w:tcPr>
          <w:p w:rsidR="000242A1" w:rsidRDefault="00640404">
            <w:pPr>
              <w:pStyle w:val="TableParagraph"/>
              <w:spacing w:before="0" w:line="254" w:lineRule="exact"/>
              <w:ind w:left="19"/>
              <w:jc w:val="center"/>
              <w:rPr>
                <w:b/>
                <w:sz w:val="34"/>
              </w:rPr>
            </w:pPr>
            <w:r>
              <w:rPr>
                <w:b/>
                <w:color w:val="151615"/>
                <w:w w:val="74"/>
                <w:sz w:val="34"/>
              </w:rPr>
              <w:t>о</w:t>
            </w:r>
          </w:p>
        </w:tc>
      </w:tr>
    </w:tbl>
    <w:p w:rsidR="000242A1" w:rsidRDefault="000242A1">
      <w:pPr>
        <w:pStyle w:val="a3"/>
        <w:rPr>
          <w:sz w:val="26"/>
        </w:rPr>
      </w:pPr>
    </w:p>
    <w:p w:rsidR="000242A1" w:rsidRDefault="000242A1">
      <w:pPr>
        <w:pStyle w:val="a3"/>
        <w:rPr>
          <w:sz w:val="26"/>
        </w:rPr>
      </w:pPr>
    </w:p>
    <w:p w:rsidR="000242A1" w:rsidRDefault="000242A1">
      <w:pPr>
        <w:pStyle w:val="a3"/>
        <w:rPr>
          <w:sz w:val="26"/>
        </w:rPr>
      </w:pPr>
    </w:p>
    <w:p w:rsidR="000242A1" w:rsidRDefault="00640404">
      <w:pPr>
        <w:pStyle w:val="2"/>
        <w:spacing w:before="224"/>
        <w:ind w:left="311"/>
        <w:jc w:val="both"/>
      </w:pPr>
      <w:proofErr w:type="spellStart"/>
      <w:r>
        <w:rPr>
          <w:color w:val="151615"/>
          <w:w w:val="105"/>
        </w:rPr>
        <w:t>Секретарь</w:t>
      </w:r>
      <w:proofErr w:type="spellEnd"/>
      <w:r>
        <w:rPr>
          <w:color w:val="151615"/>
          <w:spacing w:val="7"/>
          <w:w w:val="105"/>
        </w:rPr>
        <w:t xml:space="preserve"> </w:t>
      </w:r>
      <w:proofErr w:type="spellStart"/>
      <w:r>
        <w:rPr>
          <w:color w:val="151615"/>
          <w:w w:val="105"/>
        </w:rPr>
        <w:t>собрания</w:t>
      </w:r>
      <w:proofErr w:type="spellEnd"/>
    </w:p>
    <w:p w:rsidR="000242A1" w:rsidRDefault="000242A1">
      <w:pPr>
        <w:pStyle w:val="a3"/>
        <w:spacing w:before="5"/>
        <w:rPr>
          <w:b/>
          <w:sz w:val="25"/>
        </w:rPr>
      </w:pPr>
    </w:p>
    <w:p w:rsidR="000242A1" w:rsidRDefault="00640404" w:rsidP="00640404">
      <w:pPr>
        <w:rPr>
          <w:b/>
          <w:sz w:val="23"/>
        </w:rPr>
      </w:pPr>
      <w:r>
        <w:rPr>
          <w:b/>
          <w:color w:val="151615"/>
          <w:w w:val="105"/>
          <w:sz w:val="23"/>
          <w:lang w:val="ru-RU"/>
        </w:rPr>
        <w:t xml:space="preserve">________________________       </w:t>
      </w:r>
      <w:proofErr w:type="spellStart"/>
      <w:r>
        <w:rPr>
          <w:b/>
          <w:color w:val="151615"/>
          <w:w w:val="105"/>
          <w:sz w:val="23"/>
        </w:rPr>
        <w:t>Ахметов</w:t>
      </w:r>
      <w:proofErr w:type="spellEnd"/>
      <w:r>
        <w:rPr>
          <w:b/>
          <w:color w:val="151615"/>
          <w:spacing w:val="-6"/>
          <w:w w:val="105"/>
          <w:sz w:val="23"/>
        </w:rPr>
        <w:t xml:space="preserve"> </w:t>
      </w:r>
      <w:proofErr w:type="spellStart"/>
      <w:r>
        <w:rPr>
          <w:b/>
          <w:color w:val="151615"/>
          <w:w w:val="105"/>
          <w:sz w:val="23"/>
        </w:rPr>
        <w:t>Якуб</w:t>
      </w:r>
      <w:proofErr w:type="spellEnd"/>
      <w:r>
        <w:rPr>
          <w:b/>
          <w:color w:val="151615"/>
          <w:spacing w:val="-5"/>
          <w:w w:val="105"/>
          <w:sz w:val="23"/>
        </w:rPr>
        <w:t xml:space="preserve"> </w:t>
      </w:r>
      <w:proofErr w:type="spellStart"/>
      <w:r>
        <w:rPr>
          <w:b/>
          <w:color w:val="151615"/>
          <w:w w:val="105"/>
          <w:sz w:val="23"/>
        </w:rPr>
        <w:t>Искандярович</w:t>
      </w:r>
      <w:proofErr w:type="spellEnd"/>
    </w:p>
    <w:p w:rsidR="000242A1" w:rsidRDefault="000242A1">
      <w:pPr>
        <w:pStyle w:val="a3"/>
        <w:rPr>
          <w:b/>
          <w:sz w:val="24"/>
        </w:rPr>
      </w:pPr>
    </w:p>
    <w:p w:rsidR="000242A1" w:rsidRDefault="000242A1">
      <w:pPr>
        <w:pStyle w:val="a3"/>
        <w:rPr>
          <w:b/>
          <w:sz w:val="24"/>
        </w:rPr>
      </w:pPr>
    </w:p>
    <w:p w:rsidR="000242A1" w:rsidRDefault="000242A1">
      <w:pPr>
        <w:pStyle w:val="a3"/>
        <w:rPr>
          <w:b/>
          <w:sz w:val="24"/>
        </w:rPr>
      </w:pPr>
    </w:p>
    <w:p w:rsidR="000242A1" w:rsidRDefault="000242A1">
      <w:pPr>
        <w:pStyle w:val="a3"/>
        <w:spacing w:before="1"/>
        <w:rPr>
          <w:b/>
          <w:sz w:val="24"/>
        </w:rPr>
      </w:pPr>
    </w:p>
    <w:p w:rsidR="000242A1" w:rsidRDefault="00640404" w:rsidP="00640404">
      <w:pPr>
        <w:pStyle w:val="2"/>
        <w:spacing w:before="1"/>
        <w:ind w:left="0"/>
      </w:pPr>
      <w:r>
        <w:rPr>
          <w:color w:val="151615"/>
          <w:w w:val="105"/>
          <w:lang w:val="ru-RU"/>
        </w:rPr>
        <w:t xml:space="preserve">________________________       </w:t>
      </w:r>
      <w:bookmarkStart w:id="0" w:name="_GoBack"/>
      <w:bookmarkEnd w:id="0"/>
      <w:proofErr w:type="spellStart"/>
      <w:r>
        <w:rPr>
          <w:color w:val="151615"/>
          <w:w w:val="105"/>
        </w:rPr>
        <w:t>Мирзоев</w:t>
      </w:r>
      <w:proofErr w:type="spellEnd"/>
      <w:r>
        <w:rPr>
          <w:color w:val="151615"/>
          <w:spacing w:val="-4"/>
          <w:w w:val="105"/>
        </w:rPr>
        <w:t xml:space="preserve"> </w:t>
      </w:r>
      <w:r>
        <w:rPr>
          <w:color w:val="151615"/>
          <w:w w:val="105"/>
        </w:rPr>
        <w:t>Владимир</w:t>
      </w:r>
      <w:r>
        <w:rPr>
          <w:color w:val="151615"/>
          <w:spacing w:val="-6"/>
          <w:w w:val="105"/>
        </w:rPr>
        <w:t xml:space="preserve"> </w:t>
      </w:r>
      <w:proofErr w:type="spellStart"/>
      <w:r>
        <w:rPr>
          <w:color w:val="151615"/>
          <w:w w:val="105"/>
        </w:rPr>
        <w:t>Владимирович</w:t>
      </w:r>
      <w:proofErr w:type="spellEnd"/>
    </w:p>
    <w:sectPr w:rsidR="000242A1">
      <w:pgSz w:w="11910" w:h="16840"/>
      <w:pgMar w:top="80" w:right="42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242A1"/>
    <w:rsid w:val="000242A1"/>
    <w:rsid w:val="006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65E814"/>
  <w15:docId w15:val="{A8854C6D-0C39-4F97-8BA2-92146BEE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07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66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207"/>
      <w:ind w:left="495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 w:line="238" w:lineRule="exact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2022-02-08T18:52:00Z</dcterms:created>
  <dcterms:modified xsi:type="dcterms:W3CDTF">2022-02-08T18:57:00Z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2022-02-08T00:00:00Z</vt:filetime>
  </property>
</Properties>
</file>