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85" w:rsidRPr="00E72E81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E72E81">
        <w:rPr>
          <w:b/>
        </w:rPr>
        <w:t>ПРОТОКОЛ № 01</w:t>
      </w:r>
    </w:p>
    <w:p w:rsidR="007175D2" w:rsidRDefault="00D56185" w:rsidP="00D56185">
      <w:pPr>
        <w:spacing w:after="0" w:line="288" w:lineRule="auto"/>
        <w:ind w:left="0" w:firstLine="0"/>
        <w:jc w:val="center"/>
        <w:rPr>
          <w:b/>
          <w:noProof/>
        </w:rPr>
      </w:pPr>
      <w:r w:rsidRPr="00E72E81">
        <w:rPr>
          <w:b/>
        </w:rPr>
        <w:t xml:space="preserve">заседания Президиума Некоммерческого партнерства по содействию в </w:t>
      </w:r>
      <w:r w:rsidRPr="00E72E81">
        <w:rPr>
          <w:b/>
          <w:noProof/>
        </w:rPr>
        <w:t xml:space="preserve">реализации </w:t>
      </w: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E72E81">
        <w:rPr>
          <w:b/>
        </w:rPr>
        <w:t>архитектурно-строительного проектирования «ПРОЭК»</w:t>
      </w: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</w:p>
    <w:p w:rsidR="00D56185" w:rsidRPr="00D56185" w:rsidRDefault="007175D2" w:rsidP="00D56185">
      <w:pPr>
        <w:spacing w:after="0" w:line="288" w:lineRule="auto"/>
        <w:ind w:left="0" w:firstLine="0"/>
        <w:rPr>
          <w:b/>
        </w:rPr>
      </w:pPr>
      <w:r>
        <w:t xml:space="preserve">            </w:t>
      </w:r>
      <w:r w:rsidR="00D56185" w:rsidRPr="00E72E81">
        <w:t xml:space="preserve">«28» сентября 2012 г.                   </w:t>
      </w:r>
      <w:r w:rsidR="00D56185" w:rsidRPr="00E72E81">
        <w:tab/>
      </w:r>
      <w:r w:rsidR="00D56185">
        <w:t xml:space="preserve">                                                                                </w:t>
      </w:r>
      <w:r w:rsidR="00D56185" w:rsidRPr="00E72E81">
        <w:t>г. Москва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          </w:t>
      </w:r>
      <w:r w:rsidR="00D56185" w:rsidRPr="00E72E81">
        <w:t>Время начала собрания 10 ч. 00 м.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          </w:t>
      </w:r>
      <w:r w:rsidR="00D56185" w:rsidRPr="00E72E81">
        <w:t>Время окончания собрания 16 ч. 10 м.</w:t>
      </w:r>
    </w:p>
    <w:p w:rsidR="007175D2" w:rsidRDefault="007175D2" w:rsidP="00D56185">
      <w:pPr>
        <w:spacing w:after="0" w:line="288" w:lineRule="auto"/>
        <w:ind w:left="0" w:firstLine="0"/>
        <w:jc w:val="both"/>
      </w:pPr>
      <w:r>
        <w:t xml:space="preserve">            </w:t>
      </w:r>
      <w:r w:rsidR="00D56185" w:rsidRPr="00E72E81">
        <w:t xml:space="preserve">Место проведения собрания: 1 11033. г. Москва ул. </w:t>
      </w:r>
      <w:proofErr w:type="spellStart"/>
      <w:r w:rsidR="00D56185" w:rsidRPr="00E72E81">
        <w:t>Волочаевская</w:t>
      </w:r>
      <w:proofErr w:type="spellEnd"/>
      <w:r w:rsidR="00D56185" w:rsidRPr="00E72E81">
        <w:t>, д. 17 А</w:t>
      </w:r>
      <w:r>
        <w:t>.</w:t>
      </w:r>
    </w:p>
    <w:p w:rsidR="00D56185" w:rsidRPr="00E72E81" w:rsidRDefault="00D56185" w:rsidP="00D56185">
      <w:pPr>
        <w:spacing w:after="0" w:line="288" w:lineRule="auto"/>
        <w:ind w:left="0" w:firstLine="0"/>
        <w:jc w:val="both"/>
      </w:pPr>
    </w:p>
    <w:p w:rsidR="00D56185" w:rsidRDefault="007175D2" w:rsidP="007175D2">
      <w:pPr>
        <w:spacing w:after="0" w:line="288" w:lineRule="auto"/>
        <w:ind w:left="0" w:firstLine="0"/>
        <w:jc w:val="both"/>
      </w:pPr>
      <w:r>
        <w:t xml:space="preserve">            </w:t>
      </w:r>
      <w:r w:rsidR="00D56185" w:rsidRPr="00E72E81">
        <w:t xml:space="preserve">Присутствовали: члены Президиума Некоммерческого партнерства по </w:t>
      </w:r>
      <w:r>
        <w:t>содействию в реализации архитектурно</w:t>
      </w:r>
      <w:r w:rsidR="00D56185" w:rsidRPr="00E72E81">
        <w:t>-строительного проектирования «ПРОЭК» (далее — Партнерства):</w:t>
      </w:r>
    </w:p>
    <w:p w:rsidR="007175D2" w:rsidRPr="00E72E81" w:rsidRDefault="007175D2" w:rsidP="00D56185">
      <w:pPr>
        <w:spacing w:after="0" w:line="288" w:lineRule="auto"/>
        <w:ind w:left="0" w:firstLine="0"/>
        <w:jc w:val="both"/>
      </w:pP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 w:rsidRPr="00E72E81">
        <w:t>1</w:t>
      </w:r>
      <w:r w:rsidR="00D56185">
        <w:t>.</w:t>
      </w:r>
      <w:r w:rsidR="00D56185" w:rsidRPr="00E72E81">
        <w:t xml:space="preserve"> Мирзоев Владимир</w:t>
      </w:r>
      <w:r w:rsidR="00D56185">
        <w:rPr>
          <w:noProof/>
        </w:rPr>
        <w:t xml:space="preserve"> Владимирович;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>
        <w:t>2.</w:t>
      </w:r>
      <w:r w:rsidR="00D56185" w:rsidRPr="00E72E81">
        <w:t xml:space="preserve"> Чапаев Никита Николаевич;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>
        <w:t xml:space="preserve">3. Ахметов </w:t>
      </w:r>
      <w:proofErr w:type="spellStart"/>
      <w:r w:rsidR="00D56185">
        <w:t>Якуб</w:t>
      </w:r>
      <w:proofErr w:type="spellEnd"/>
      <w:r w:rsidR="00D56185">
        <w:t xml:space="preserve"> </w:t>
      </w:r>
      <w:proofErr w:type="spellStart"/>
      <w:r w:rsidR="00D56185">
        <w:t>Искандярови</w:t>
      </w:r>
      <w:r w:rsidR="00D56185" w:rsidRPr="00E72E81">
        <w:t>ч</w:t>
      </w:r>
      <w:proofErr w:type="spellEnd"/>
      <w:r w:rsidR="00D56185" w:rsidRPr="00E72E81">
        <w:t>;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>
        <w:t xml:space="preserve">4. </w:t>
      </w:r>
      <w:proofErr w:type="spellStart"/>
      <w:r w:rsidR="00D56185">
        <w:t>Гу</w:t>
      </w:r>
      <w:r w:rsidR="00D56185" w:rsidRPr="00E72E81">
        <w:t>дыма</w:t>
      </w:r>
      <w:proofErr w:type="spellEnd"/>
      <w:r w:rsidR="00D56185" w:rsidRPr="00E72E81">
        <w:t xml:space="preserve"> Александр Николаевич;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>
        <w:t xml:space="preserve">5. </w:t>
      </w:r>
      <w:r w:rsidR="00D56185" w:rsidRPr="00E72E81">
        <w:t>Страхов Юрий Михайло</w:t>
      </w:r>
      <w:r w:rsidR="00D56185">
        <w:t>вич</w:t>
      </w:r>
      <w:r w:rsidR="00D56185" w:rsidRPr="00E72E81">
        <w:t>;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>
        <w:t>6. Жомов Андрей Александрович</w:t>
      </w:r>
      <w:r w:rsidR="00D56185" w:rsidRPr="00E72E81">
        <w:t>,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D56185">
        <w:t xml:space="preserve">7. </w:t>
      </w:r>
      <w:proofErr w:type="spellStart"/>
      <w:r w:rsidR="00D56185" w:rsidRPr="00E72E81">
        <w:t>Скоробогатый</w:t>
      </w:r>
      <w:proofErr w:type="spellEnd"/>
      <w:r w:rsidR="00D56185" w:rsidRPr="00E72E81">
        <w:t xml:space="preserve"> Виктор Николаевич,</w:t>
      </w:r>
    </w:p>
    <w:p w:rsidR="00D56185" w:rsidRDefault="00D56185" w:rsidP="00D56185">
      <w:pPr>
        <w:spacing w:after="0" w:line="288" w:lineRule="auto"/>
        <w:ind w:left="0" w:firstLine="0"/>
        <w:jc w:val="both"/>
      </w:pP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 </w:t>
      </w:r>
      <w:r w:rsidR="00D56185">
        <w:t>Приглашенные: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 </w:t>
      </w:r>
      <w:r w:rsidR="00D56185">
        <w:t>-</w:t>
      </w:r>
      <w:r w:rsidR="00D56185" w:rsidRPr="00E72E81">
        <w:t>Директор Партнерства Павлов Б</w:t>
      </w:r>
      <w:r w:rsidR="00D56185">
        <w:t>.</w:t>
      </w:r>
      <w:r w:rsidR="00D56185" w:rsidRPr="00E72E81">
        <w:t>Г</w:t>
      </w:r>
      <w:r w:rsidR="00D56185">
        <w:t>.</w:t>
      </w:r>
    </w:p>
    <w:p w:rsidR="00D56185" w:rsidRDefault="00D56185" w:rsidP="00D56185">
      <w:pPr>
        <w:spacing w:after="0" w:line="288" w:lineRule="auto"/>
        <w:ind w:left="0" w:firstLine="0"/>
        <w:jc w:val="both"/>
        <w:rPr>
          <w:b/>
        </w:rPr>
      </w:pP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622919">
        <w:rPr>
          <w:b/>
        </w:rPr>
        <w:t>ПОВЕСТКА ДНЯ:</w:t>
      </w:r>
    </w:p>
    <w:p w:rsidR="00D56185" w:rsidRPr="00D56185" w:rsidRDefault="00D56185" w:rsidP="00D56185">
      <w:pPr>
        <w:spacing w:after="0" w:line="288" w:lineRule="auto"/>
        <w:ind w:left="0" w:firstLine="0"/>
        <w:jc w:val="center"/>
        <w:rPr>
          <w:b/>
          <w:sz w:val="16"/>
          <w:szCs w:val="16"/>
        </w:rPr>
      </w:pPr>
    </w:p>
    <w:p w:rsidR="00D56185" w:rsidRDefault="00D56185" w:rsidP="00D56185">
      <w:pPr>
        <w:spacing w:after="0" w:line="288" w:lineRule="auto"/>
        <w:ind w:left="0" w:firstLine="0"/>
        <w:jc w:val="both"/>
      </w:pPr>
      <w:r>
        <w:t xml:space="preserve">1. </w:t>
      </w:r>
      <w:r>
        <w:t xml:space="preserve">     </w:t>
      </w:r>
      <w:r w:rsidRPr="00E72E81">
        <w:t>Об избра</w:t>
      </w:r>
      <w:r>
        <w:t>нии Председателя и Секретаря заседания Президиума Па</w:t>
      </w:r>
      <w:r w:rsidRPr="00E72E81">
        <w:t>ртнерства;</w:t>
      </w:r>
    </w:p>
    <w:p w:rsidR="00D56185" w:rsidRDefault="00D56185" w:rsidP="00D56185">
      <w:pPr>
        <w:spacing w:after="0" w:line="288" w:lineRule="auto"/>
        <w:ind w:left="0" w:firstLine="0"/>
        <w:jc w:val="both"/>
      </w:pPr>
      <w:r>
        <w:t xml:space="preserve">2. </w:t>
      </w:r>
      <w:r>
        <w:t xml:space="preserve">     </w:t>
      </w:r>
      <w:r>
        <w:t>О создании</w:t>
      </w:r>
      <w:r w:rsidRPr="00E72E81">
        <w:t xml:space="preserve"> </w:t>
      </w:r>
      <w:r>
        <w:t>Дисциплинарной комиссии</w:t>
      </w:r>
      <w:r w:rsidRPr="00E72E81">
        <w:t xml:space="preserve"> Партнерства и утверждение его состава; </w:t>
      </w:r>
    </w:p>
    <w:p w:rsidR="00D56185" w:rsidRDefault="00D56185" w:rsidP="00D56185">
      <w:pPr>
        <w:spacing w:after="0" w:line="288" w:lineRule="auto"/>
        <w:ind w:left="0" w:firstLine="0"/>
        <w:jc w:val="both"/>
      </w:pPr>
      <w:r>
        <w:t xml:space="preserve">3. </w:t>
      </w:r>
      <w:r>
        <w:t xml:space="preserve">     </w:t>
      </w:r>
      <w:r w:rsidRPr="00E72E81">
        <w:t>Об утверждении Положений Партнерства</w:t>
      </w:r>
      <w:r>
        <w:t>.</w:t>
      </w:r>
    </w:p>
    <w:p w:rsidR="00D56185" w:rsidRPr="00D56185" w:rsidRDefault="00D56185" w:rsidP="00D56185">
      <w:pPr>
        <w:pStyle w:val="1"/>
        <w:spacing w:after="0" w:line="288" w:lineRule="auto"/>
        <w:ind w:right="0"/>
        <w:jc w:val="both"/>
        <w:rPr>
          <w:szCs w:val="16"/>
        </w:rPr>
      </w:pPr>
    </w:p>
    <w:p w:rsidR="00D56185" w:rsidRPr="00622919" w:rsidRDefault="00D56185" w:rsidP="00D56185">
      <w:pPr>
        <w:pStyle w:val="1"/>
        <w:spacing w:after="0" w:line="288" w:lineRule="auto"/>
        <w:ind w:right="0"/>
        <w:rPr>
          <w:b/>
          <w:sz w:val="22"/>
        </w:rPr>
      </w:pPr>
      <w:r w:rsidRPr="00622919">
        <w:rPr>
          <w:b/>
          <w:sz w:val="22"/>
        </w:rPr>
        <w:t>Решили:</w:t>
      </w:r>
    </w:p>
    <w:p w:rsidR="00D56185" w:rsidRDefault="00D56185" w:rsidP="00D56185">
      <w:pPr>
        <w:spacing w:after="0" w:line="288" w:lineRule="auto"/>
        <w:ind w:left="0" w:firstLine="0"/>
        <w:jc w:val="both"/>
      </w:pPr>
      <w:r>
        <w:t>1.</w:t>
      </w:r>
      <w:r>
        <w:t xml:space="preserve"> </w:t>
      </w:r>
      <w:r>
        <w:t>По первому вопрос</w:t>
      </w:r>
      <w:r w:rsidRPr="00E72E81">
        <w:t>у повестки дня</w:t>
      </w:r>
      <w:r>
        <w:t>:</w:t>
      </w:r>
    </w:p>
    <w:p w:rsidR="00D56185" w:rsidRPr="00D56185" w:rsidRDefault="00D56185" w:rsidP="00D56185">
      <w:pPr>
        <w:spacing w:after="0" w:line="288" w:lineRule="auto"/>
        <w:ind w:left="0" w:firstLine="0"/>
        <w:jc w:val="both"/>
        <w:rPr>
          <w:sz w:val="16"/>
          <w:szCs w:val="16"/>
        </w:rPr>
      </w:pPr>
    </w:p>
    <w:p w:rsidR="00D56185" w:rsidRDefault="00D56185" w:rsidP="00D56185">
      <w:pPr>
        <w:spacing w:after="0" w:line="288" w:lineRule="auto"/>
        <w:ind w:left="0" w:firstLine="0"/>
        <w:jc w:val="both"/>
      </w:pPr>
      <w:r>
        <w:t xml:space="preserve">    </w:t>
      </w:r>
      <w:r w:rsidRPr="00E72E81">
        <w:t>Председателем собрания избран Чапаев Никит</w:t>
      </w:r>
      <w:r>
        <w:t>а</w:t>
      </w:r>
      <w:r w:rsidRPr="00E72E81">
        <w:t xml:space="preserve"> Николаевич; </w:t>
      </w:r>
    </w:p>
    <w:p w:rsidR="00D56185" w:rsidRDefault="00D56185" w:rsidP="00D56185">
      <w:pPr>
        <w:spacing w:after="0" w:line="288" w:lineRule="auto"/>
        <w:ind w:left="0" w:firstLine="0"/>
        <w:jc w:val="both"/>
      </w:pPr>
      <w:r>
        <w:t xml:space="preserve">    </w:t>
      </w:r>
      <w:r w:rsidRPr="00E72E81">
        <w:t>Секретарём с</w:t>
      </w:r>
      <w:r>
        <w:t xml:space="preserve">обрания избран: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</w:t>
      </w:r>
      <w:r w:rsidRPr="00E72E81">
        <w:t>вич</w:t>
      </w:r>
      <w:proofErr w:type="spellEnd"/>
      <w:r w:rsidRPr="00E72E81">
        <w:t>.</w:t>
      </w:r>
      <w:r w:rsidRPr="00E72E81">
        <w:rPr>
          <w:noProof/>
        </w:rPr>
        <w:drawing>
          <wp:inline distT="0" distB="0" distL="0" distR="0" wp14:anchorId="3326B734" wp14:editId="6F4F1BD5">
            <wp:extent cx="6096" cy="12188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85" w:rsidRPr="00E72E81" w:rsidRDefault="00D56185" w:rsidP="00D56185">
      <w:pPr>
        <w:spacing w:after="0" w:line="288" w:lineRule="auto"/>
        <w:ind w:left="0" w:firstLine="0"/>
        <w:jc w:val="both"/>
      </w:pPr>
    </w:p>
    <w:p w:rsidR="00D56185" w:rsidRDefault="00D56185" w:rsidP="00D56185">
      <w:pPr>
        <w:spacing w:after="0" w:line="288" w:lineRule="auto"/>
        <w:ind w:left="0" w:firstLine="0"/>
        <w:jc w:val="both"/>
      </w:pPr>
      <w:r w:rsidRPr="00E72E81">
        <w:t xml:space="preserve">2. </w:t>
      </w:r>
      <w:r>
        <w:t>Создать Дисциплинарную комиссию в следую</w:t>
      </w:r>
      <w:r w:rsidRPr="00E72E81">
        <w:t>щем составе:</w:t>
      </w:r>
    </w:p>
    <w:p w:rsidR="00D56185" w:rsidRPr="00D56185" w:rsidRDefault="00D56185" w:rsidP="00D56185">
      <w:pPr>
        <w:spacing w:after="0" w:line="288" w:lineRule="auto"/>
        <w:ind w:left="0" w:firstLine="0"/>
        <w:jc w:val="both"/>
        <w:rPr>
          <w:sz w:val="14"/>
          <w:szCs w:val="14"/>
        </w:rPr>
      </w:pPr>
    </w:p>
    <w:p w:rsidR="00D56185" w:rsidRPr="00E72E81" w:rsidRDefault="00D56185" w:rsidP="00D56185">
      <w:pPr>
        <w:spacing w:after="0" w:line="288" w:lineRule="auto"/>
        <w:ind w:left="0" w:firstLine="0"/>
        <w:contextualSpacing/>
        <w:jc w:val="both"/>
      </w:pPr>
      <w:r>
        <w:t xml:space="preserve">       - </w:t>
      </w:r>
      <w:r w:rsidRPr="00E72E81">
        <w:t>Гинзбург Борис Самойлович;</w:t>
      </w:r>
    </w:p>
    <w:p w:rsidR="00D56185" w:rsidRPr="00E72E81" w:rsidRDefault="00D56185" w:rsidP="00D56185">
      <w:pPr>
        <w:spacing w:after="0" w:line="288" w:lineRule="auto"/>
        <w:ind w:left="0" w:firstLine="0"/>
        <w:contextualSpacing/>
        <w:jc w:val="both"/>
      </w:pPr>
      <w:r>
        <w:t xml:space="preserve">       - </w:t>
      </w:r>
      <w:proofErr w:type="spellStart"/>
      <w:r>
        <w:t>Коче</w:t>
      </w:r>
      <w:r w:rsidRPr="00E72E81">
        <w:t>нова</w:t>
      </w:r>
      <w:proofErr w:type="spellEnd"/>
      <w:r w:rsidRPr="00E72E81">
        <w:t xml:space="preserve"> Юлия Родионовна;</w:t>
      </w:r>
    </w:p>
    <w:p w:rsidR="00D56185" w:rsidRPr="00E72E81" w:rsidRDefault="00D56185" w:rsidP="00D56185">
      <w:pPr>
        <w:spacing w:after="0" w:line="288" w:lineRule="auto"/>
        <w:ind w:left="0" w:firstLine="0"/>
        <w:contextualSpacing/>
        <w:jc w:val="both"/>
      </w:pPr>
      <w:r>
        <w:t xml:space="preserve">       - </w:t>
      </w:r>
      <w:proofErr w:type="spellStart"/>
      <w:r w:rsidRPr="00E72E81">
        <w:t>Сермуков</w:t>
      </w:r>
      <w:proofErr w:type="spellEnd"/>
      <w:r w:rsidRPr="00E72E81">
        <w:t xml:space="preserve"> Руслан </w:t>
      </w:r>
      <w:proofErr w:type="spellStart"/>
      <w:r w:rsidRPr="00E72E81">
        <w:t>Шамилевич</w:t>
      </w:r>
      <w:proofErr w:type="spellEnd"/>
      <w:r w:rsidRPr="00E72E81">
        <w:t>;</w:t>
      </w:r>
    </w:p>
    <w:p w:rsidR="00D56185" w:rsidRPr="00E72E81" w:rsidRDefault="00D56185" w:rsidP="00D56185">
      <w:pPr>
        <w:spacing w:after="0" w:line="288" w:lineRule="auto"/>
        <w:ind w:left="0" w:firstLine="0"/>
        <w:contextualSpacing/>
        <w:jc w:val="both"/>
      </w:pPr>
      <w:r>
        <w:t xml:space="preserve">       - </w:t>
      </w:r>
      <w:r w:rsidRPr="00E72E81">
        <w:t>Шеина Юлия Евгеньевна;</w:t>
      </w:r>
    </w:p>
    <w:p w:rsidR="00D56185" w:rsidRPr="00E72E81" w:rsidRDefault="00D56185" w:rsidP="00D56185">
      <w:pPr>
        <w:spacing w:after="0" w:line="288" w:lineRule="auto"/>
        <w:ind w:left="0" w:firstLine="0"/>
        <w:contextualSpacing/>
        <w:jc w:val="both"/>
      </w:pPr>
      <w:r>
        <w:t xml:space="preserve">       - </w:t>
      </w:r>
      <w:proofErr w:type="spellStart"/>
      <w:r>
        <w:t>Туралов</w:t>
      </w:r>
      <w:proofErr w:type="spellEnd"/>
      <w:r>
        <w:t xml:space="preserve"> </w:t>
      </w:r>
      <w:proofErr w:type="spellStart"/>
      <w:r>
        <w:t>Улу</w:t>
      </w:r>
      <w:r w:rsidRPr="00E72E81">
        <w:t>кбек</w:t>
      </w:r>
      <w:proofErr w:type="spellEnd"/>
      <w:r w:rsidRPr="00E72E81">
        <w:t xml:space="preserve"> </w:t>
      </w:r>
      <w:proofErr w:type="spellStart"/>
      <w:r w:rsidRPr="00E72E81">
        <w:t>Оболбекович</w:t>
      </w:r>
      <w:proofErr w:type="spellEnd"/>
      <w:r w:rsidRPr="00E72E81">
        <w:t>;</w:t>
      </w:r>
    </w:p>
    <w:p w:rsidR="00D56185" w:rsidRDefault="00D56185" w:rsidP="00D56185">
      <w:pPr>
        <w:spacing w:after="0" w:line="288" w:lineRule="auto"/>
        <w:ind w:left="0" w:firstLine="0"/>
        <w:contextualSpacing/>
        <w:jc w:val="both"/>
      </w:pPr>
      <w:r>
        <w:t xml:space="preserve">       - Марковский Кирилл Олегович.    </w:t>
      </w:r>
    </w:p>
    <w:p w:rsidR="00D56185" w:rsidRDefault="00D56185" w:rsidP="00D56185">
      <w:pPr>
        <w:spacing w:after="0" w:line="288" w:lineRule="auto"/>
        <w:ind w:left="0" w:firstLine="142"/>
        <w:contextualSpacing/>
        <w:jc w:val="both"/>
      </w:pPr>
      <w:r>
        <w:t xml:space="preserve"> </w:t>
      </w:r>
      <w:r>
        <w:t xml:space="preserve">    </w:t>
      </w:r>
    </w:p>
    <w:p w:rsidR="00D56185" w:rsidRDefault="00D56185" w:rsidP="00D56185">
      <w:pPr>
        <w:spacing w:after="0" w:line="288" w:lineRule="auto"/>
        <w:ind w:left="0" w:firstLine="142"/>
        <w:contextualSpacing/>
        <w:jc w:val="both"/>
      </w:pPr>
      <w:r>
        <w:t xml:space="preserve">     </w:t>
      </w:r>
      <w:r w:rsidRPr="00E72E81">
        <w:t>Назначит</w:t>
      </w:r>
      <w:r>
        <w:t>ь Председателем Дисциплинарной комиссии -</w:t>
      </w:r>
      <w:r w:rsidRPr="00E72E81">
        <w:t xml:space="preserve"> Гинзбурга Бориса Самойловича. </w:t>
      </w:r>
    </w:p>
    <w:p w:rsidR="00D56185" w:rsidRDefault="00D56185" w:rsidP="00D56185">
      <w:pPr>
        <w:spacing w:after="0" w:line="288" w:lineRule="auto"/>
        <w:ind w:left="426" w:firstLine="0"/>
        <w:contextualSpacing/>
        <w:jc w:val="both"/>
      </w:pPr>
      <w:r>
        <w:t xml:space="preserve">Назначить </w:t>
      </w:r>
      <w:r w:rsidRPr="00E72E81">
        <w:t xml:space="preserve">Заместителем Председателя Дисциплинарной комиссии </w:t>
      </w:r>
      <w:r>
        <w:t>-</w:t>
      </w:r>
      <w:r>
        <w:t xml:space="preserve"> </w:t>
      </w:r>
      <w:r w:rsidRPr="00E72E81">
        <w:t xml:space="preserve">Шеину Юлию </w:t>
      </w:r>
      <w:r>
        <w:t xml:space="preserve">       </w:t>
      </w:r>
      <w:r>
        <w:t xml:space="preserve">          </w:t>
      </w:r>
      <w:r>
        <w:t>Евгеньевну.</w:t>
      </w:r>
    </w:p>
    <w:p w:rsidR="00D56185" w:rsidRDefault="00D56185" w:rsidP="00D56185">
      <w:pPr>
        <w:spacing w:after="0" w:line="288" w:lineRule="auto"/>
        <w:ind w:left="284" w:hanging="284"/>
        <w:contextualSpacing/>
        <w:jc w:val="both"/>
      </w:pPr>
    </w:p>
    <w:p w:rsidR="00D56185" w:rsidRPr="00E72E81" w:rsidRDefault="00D56185" w:rsidP="007175D2">
      <w:pPr>
        <w:spacing w:after="0" w:line="360" w:lineRule="auto"/>
        <w:ind w:left="0" w:firstLine="0"/>
        <w:contextualSpacing/>
        <w:jc w:val="both"/>
      </w:pPr>
      <w:r>
        <w:lastRenderedPageBreak/>
        <w:t xml:space="preserve">3. </w:t>
      </w:r>
      <w:r w:rsidRPr="00E72E81">
        <w:t xml:space="preserve">По третьему вопросу </w:t>
      </w:r>
      <w:r>
        <w:t>повестки дня:</w:t>
      </w:r>
      <w:r w:rsidRPr="00E72E81">
        <w:t xml:space="preserve"> Утвердить </w:t>
      </w:r>
      <w:r>
        <w:t>следующие</w:t>
      </w:r>
      <w:r w:rsidRPr="00E72E81">
        <w:t xml:space="preserve"> положения Партнерства;</w:t>
      </w:r>
    </w:p>
    <w:p w:rsidR="00D56185" w:rsidRDefault="00D56185" w:rsidP="007175D2">
      <w:pPr>
        <w:spacing w:after="0" w:line="360" w:lineRule="auto"/>
        <w:ind w:left="0" w:firstLine="0"/>
        <w:contextualSpacing/>
        <w:jc w:val="both"/>
      </w:pPr>
      <w:r w:rsidRPr="00E72E81">
        <w:t xml:space="preserve">ПОЛОЖЕНИЕ о </w:t>
      </w:r>
      <w:r>
        <w:t>порядке ведения реестра членов;</w:t>
      </w:r>
    </w:p>
    <w:p w:rsidR="00D56185" w:rsidRPr="00E72E81" w:rsidRDefault="00D56185" w:rsidP="007175D2">
      <w:pPr>
        <w:spacing w:after="0" w:line="360" w:lineRule="auto"/>
        <w:ind w:left="0" w:firstLine="0"/>
        <w:contextualSpacing/>
        <w:jc w:val="both"/>
      </w:pPr>
      <w:r w:rsidRPr="00E72E81">
        <w:rPr>
          <w:noProof/>
        </w:rPr>
        <w:drawing>
          <wp:anchor distT="0" distB="0" distL="114300" distR="114300" simplePos="0" relativeHeight="251659264" behindDoc="0" locked="0" layoutInCell="1" allowOverlap="0" wp14:anchorId="48EBA155" wp14:editId="12990389">
            <wp:simplePos x="0" y="0"/>
            <wp:positionH relativeFrom="page">
              <wp:posOffset>817165</wp:posOffset>
            </wp:positionH>
            <wp:positionV relativeFrom="page">
              <wp:posOffset>1414306</wp:posOffset>
            </wp:positionV>
            <wp:extent cx="6098" cy="12192"/>
            <wp:effectExtent l="0" t="0" r="0" b="0"/>
            <wp:wrapTopAndBottom/>
            <wp:docPr id="2087" name="Picture 2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Picture 2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E81">
        <w:rPr>
          <w:noProof/>
        </w:rPr>
        <w:drawing>
          <wp:anchor distT="0" distB="0" distL="114300" distR="114300" simplePos="0" relativeHeight="251660288" behindDoc="0" locked="0" layoutInCell="1" allowOverlap="0" wp14:anchorId="13296774" wp14:editId="367287F6">
            <wp:simplePos x="0" y="0"/>
            <wp:positionH relativeFrom="page">
              <wp:posOffset>817165</wp:posOffset>
            </wp:positionH>
            <wp:positionV relativeFrom="page">
              <wp:posOffset>1511844</wp:posOffset>
            </wp:positionV>
            <wp:extent cx="6098" cy="12192"/>
            <wp:effectExtent l="0" t="0" r="0" b="0"/>
            <wp:wrapSquare wrapText="bothSides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 о</w:t>
      </w:r>
      <w:r w:rsidRPr="00E72E81">
        <w:t xml:space="preserve"> системе мер </w:t>
      </w:r>
      <w:r>
        <w:t>дисциплинарного воздействия;</w:t>
      </w:r>
    </w:p>
    <w:p w:rsidR="00D56185" w:rsidRDefault="00D56185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  <w:r w:rsidRPr="00E72E81">
        <w:tab/>
      </w:r>
    </w:p>
    <w:p w:rsidR="00D56185" w:rsidRDefault="007175D2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  <w:r>
        <w:t xml:space="preserve">                </w:t>
      </w:r>
      <w:r w:rsidR="00D56185" w:rsidRPr="00E72E81">
        <w:t xml:space="preserve">По </w:t>
      </w:r>
      <w:r w:rsidR="00D56185" w:rsidRPr="00E72E81">
        <w:tab/>
      </w:r>
      <w:r w:rsidR="00D56185">
        <w:t xml:space="preserve">всем </w:t>
      </w:r>
      <w:r w:rsidR="00D56185" w:rsidRPr="00E72E81">
        <w:t xml:space="preserve">вопросам </w:t>
      </w:r>
      <w:r w:rsidR="00D56185">
        <w:t>повестки</w:t>
      </w:r>
      <w:r w:rsidR="00D56185" w:rsidRPr="00E72E81">
        <w:t xml:space="preserve"> дня </w:t>
      </w:r>
      <w:r w:rsidR="00D56185">
        <w:t xml:space="preserve">   голосовали «ЗА» единогласно.</w:t>
      </w:r>
    </w:p>
    <w:p w:rsidR="00D56185" w:rsidRDefault="00D56185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</w:p>
    <w:p w:rsidR="00D56185" w:rsidRPr="00E72E81" w:rsidRDefault="00D56185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  <w:sectPr w:rsidR="00D56185" w:rsidRPr="00E72E81" w:rsidSect="007175D2">
          <w:footerReference w:type="default" r:id="rId8"/>
          <w:pgSz w:w="11904" w:h="16834"/>
          <w:pgMar w:top="628" w:right="787" w:bottom="1843" w:left="1306" w:header="720" w:footer="720" w:gutter="0"/>
          <w:cols w:space="720"/>
        </w:sectPr>
      </w:pPr>
    </w:p>
    <w:p w:rsidR="00D56185" w:rsidRDefault="00D56185" w:rsidP="00D56185">
      <w:pPr>
        <w:tabs>
          <w:tab w:val="right" w:pos="6987"/>
        </w:tabs>
        <w:spacing w:after="0" w:line="288" w:lineRule="auto"/>
        <w:ind w:left="0" w:firstLine="0"/>
        <w:jc w:val="both"/>
      </w:pPr>
    </w:p>
    <w:p w:rsidR="007175D2" w:rsidRDefault="007175D2" w:rsidP="007175D2">
      <w:pPr>
        <w:tabs>
          <w:tab w:val="right" w:pos="6987"/>
        </w:tabs>
        <w:spacing w:after="0" w:line="720" w:lineRule="auto"/>
        <w:ind w:left="0" w:firstLine="0"/>
        <w:jc w:val="both"/>
      </w:pPr>
    </w:p>
    <w:p w:rsidR="00D56185" w:rsidRPr="00E72E81" w:rsidRDefault="00D56185" w:rsidP="007175D2">
      <w:pPr>
        <w:tabs>
          <w:tab w:val="right" w:pos="6987"/>
        </w:tabs>
        <w:spacing w:after="0" w:line="720" w:lineRule="auto"/>
        <w:ind w:left="0" w:firstLine="0"/>
        <w:jc w:val="both"/>
      </w:pPr>
      <w:bookmarkStart w:id="0" w:name="_GoBack"/>
      <w:bookmarkEnd w:id="0"/>
      <w:r w:rsidRPr="00E72E81">
        <w:t>Председатель заседания</w:t>
      </w:r>
      <w:r>
        <w:t xml:space="preserve">        ________________   </w:t>
      </w:r>
      <w:r w:rsidRPr="00E72E81">
        <w:t>Чапаев Н.Н.</w:t>
      </w:r>
    </w:p>
    <w:p w:rsidR="00D56185" w:rsidRPr="00E72E81" w:rsidRDefault="00D56185" w:rsidP="007175D2">
      <w:pPr>
        <w:tabs>
          <w:tab w:val="right" w:pos="6987"/>
        </w:tabs>
        <w:spacing w:after="0" w:line="720" w:lineRule="auto"/>
        <w:ind w:left="0" w:firstLine="0"/>
        <w:jc w:val="both"/>
        <w:rPr>
          <w:sz w:val="24"/>
          <w:szCs w:val="24"/>
        </w:rPr>
      </w:pPr>
      <w:r w:rsidRPr="00E72E81">
        <w:t>Секретарь заседания</w:t>
      </w:r>
      <w:r>
        <w:t xml:space="preserve">              ________________  </w:t>
      </w:r>
      <w:r w:rsidRPr="00622919">
        <w:t xml:space="preserve"> Ахметов Я.И.</w:t>
      </w:r>
    </w:p>
    <w:p w:rsidR="00794AEE" w:rsidRDefault="00794AEE" w:rsidP="00D56185">
      <w:pPr>
        <w:spacing w:after="0" w:line="288" w:lineRule="auto"/>
        <w:ind w:left="0" w:firstLine="0"/>
        <w:jc w:val="both"/>
      </w:pPr>
    </w:p>
    <w:sectPr w:rsidR="00794AEE">
      <w:type w:val="continuous"/>
      <w:pgSz w:w="11904" w:h="16834"/>
      <w:pgMar w:top="1209" w:right="2540" w:bottom="10810" w:left="23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85" w:rsidRDefault="00D56185" w:rsidP="00D56185">
      <w:pPr>
        <w:spacing w:after="0" w:line="240" w:lineRule="auto"/>
      </w:pPr>
      <w:r>
        <w:separator/>
      </w:r>
    </w:p>
  </w:endnote>
  <w:endnote w:type="continuationSeparator" w:id="0">
    <w:p w:rsidR="00D56185" w:rsidRDefault="00D56185" w:rsidP="00D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85" w:rsidRPr="00D56185" w:rsidRDefault="00D56185" w:rsidP="00D56185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85" w:rsidRDefault="00D56185" w:rsidP="00D56185">
      <w:pPr>
        <w:spacing w:after="0" w:line="240" w:lineRule="auto"/>
      </w:pPr>
      <w:r>
        <w:separator/>
      </w:r>
    </w:p>
  </w:footnote>
  <w:footnote w:type="continuationSeparator" w:id="0">
    <w:p w:rsidR="00D56185" w:rsidRDefault="00D56185" w:rsidP="00D5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5"/>
    <w:rsid w:val="007175D2"/>
    <w:rsid w:val="00794AEE"/>
    <w:rsid w:val="00D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AED6"/>
  <w15:chartTrackingRefBased/>
  <w15:docId w15:val="{BC09381C-F1DA-4CDF-A8FB-524193F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85"/>
    <w:pPr>
      <w:spacing w:after="3" w:line="270" w:lineRule="auto"/>
      <w:ind w:left="480" w:firstLine="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56185"/>
    <w:pPr>
      <w:keepNext/>
      <w:keepLines/>
      <w:spacing w:after="116"/>
      <w:ind w:right="307"/>
      <w:jc w:val="center"/>
      <w:outlineLvl w:val="0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185"/>
    <w:rPr>
      <w:rFonts w:ascii="Times New Roman" w:eastAsia="Times New Roman" w:hAnsi="Times New Roman" w:cs="Times New Roman"/>
      <w:color w:val="000000"/>
      <w:sz w:val="16"/>
      <w:lang w:eastAsia="ru-RU"/>
    </w:rPr>
  </w:style>
  <w:style w:type="paragraph" w:styleId="a3">
    <w:name w:val="header"/>
    <w:basedOn w:val="a"/>
    <w:link w:val="a4"/>
    <w:uiPriority w:val="99"/>
    <w:unhideWhenUsed/>
    <w:rsid w:val="00D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185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D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18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2022-02-06T21:11:00Z</dcterms:created>
  <dcterms:modified xsi:type="dcterms:W3CDTF">2022-02-06T21:28:00Z</dcterms:modified>
</cp:coreProperties>
</file>