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B" w:rsidRPr="00CE21DF" w:rsidRDefault="000C319B" w:rsidP="000C319B">
      <w:pPr>
        <w:ind w:left="9923"/>
        <w:rPr>
          <w:rFonts w:ascii="Times New Roman" w:hAnsi="Times New Roman" w:cs="Times New Roman"/>
          <w:b/>
        </w:rPr>
      </w:pPr>
      <w:r w:rsidRPr="00CE21DF">
        <w:rPr>
          <w:rFonts w:ascii="Times New Roman" w:hAnsi="Times New Roman" w:cs="Times New Roman"/>
          <w:b/>
        </w:rPr>
        <w:t xml:space="preserve">Приложение №1 </w:t>
      </w:r>
    </w:p>
    <w:p w:rsidR="000C319B" w:rsidRPr="00224B7A" w:rsidRDefault="000C319B" w:rsidP="000C319B">
      <w:pPr>
        <w:ind w:left="9923"/>
        <w:rPr>
          <w:rFonts w:ascii="Times New Roman" w:hAnsi="Times New Roman" w:cs="Times New Roman"/>
          <w:b/>
        </w:rPr>
      </w:pPr>
      <w:r w:rsidRPr="00CE21DF">
        <w:rPr>
          <w:rFonts w:ascii="Times New Roman" w:hAnsi="Times New Roman" w:cs="Times New Roman"/>
          <w:b/>
        </w:rPr>
        <w:t xml:space="preserve">к </w:t>
      </w:r>
      <w:r w:rsidRPr="00B506E7">
        <w:rPr>
          <w:rFonts w:ascii="Times New Roman" w:hAnsi="Times New Roman" w:cs="Times New Roman"/>
          <w:b/>
        </w:rPr>
        <w:t xml:space="preserve">протоколу № </w:t>
      </w:r>
      <w:r w:rsidR="00EB1B58">
        <w:rPr>
          <w:rFonts w:ascii="Times New Roman" w:hAnsi="Times New Roman" w:cs="Times New Roman"/>
          <w:b/>
        </w:rPr>
        <w:t>1057 от 29 января 2021</w:t>
      </w:r>
      <w:r w:rsidR="005B7354">
        <w:rPr>
          <w:rFonts w:ascii="Times New Roman" w:hAnsi="Times New Roman" w:cs="Times New Roman"/>
          <w:b/>
        </w:rPr>
        <w:t xml:space="preserve">  </w:t>
      </w:r>
      <w:r w:rsidR="00B506E7">
        <w:rPr>
          <w:rFonts w:ascii="Times New Roman" w:hAnsi="Times New Roman" w:cs="Times New Roman"/>
          <w:b/>
        </w:rPr>
        <w:t xml:space="preserve">г. </w:t>
      </w:r>
      <w:r w:rsidRPr="00CE21DF">
        <w:rPr>
          <w:rFonts w:ascii="Times New Roman" w:hAnsi="Times New Roman" w:cs="Times New Roman"/>
          <w:b/>
        </w:rPr>
        <w:t xml:space="preserve">Заседания </w:t>
      </w:r>
      <w:r w:rsidR="00B506E7">
        <w:rPr>
          <w:rFonts w:ascii="Times New Roman" w:hAnsi="Times New Roman" w:cs="Times New Roman"/>
          <w:b/>
        </w:rPr>
        <w:t>Президиума</w:t>
      </w:r>
      <w:r w:rsidR="005B7354">
        <w:rPr>
          <w:rFonts w:ascii="Times New Roman" w:hAnsi="Times New Roman" w:cs="Times New Roman"/>
          <w:b/>
        </w:rPr>
        <w:t xml:space="preserve"> </w:t>
      </w:r>
      <w:r w:rsidRPr="00CE21DF">
        <w:rPr>
          <w:rFonts w:ascii="Times New Roman" w:hAnsi="Times New Roman" w:cs="Times New Roman"/>
          <w:b/>
        </w:rPr>
        <w:t xml:space="preserve"> </w:t>
      </w:r>
      <w:r w:rsidR="00CE21DF" w:rsidRPr="00CE21DF">
        <w:rPr>
          <w:rFonts w:ascii="Times New Roman" w:hAnsi="Times New Roman" w:cs="Times New Roman"/>
          <w:b/>
        </w:rPr>
        <w:t>Саморегулируемой организации Союз</w:t>
      </w:r>
      <w:r w:rsidR="00CE21DF">
        <w:rPr>
          <w:rFonts w:ascii="Times New Roman" w:hAnsi="Times New Roman" w:cs="Times New Roman"/>
          <w:b/>
        </w:rPr>
        <w:t xml:space="preserve"> проектных организаций</w:t>
      </w:r>
      <w:r w:rsidR="00CE21DF" w:rsidRPr="00CE21DF">
        <w:rPr>
          <w:rFonts w:ascii="Times New Roman" w:hAnsi="Times New Roman" w:cs="Times New Roman"/>
          <w:b/>
        </w:rPr>
        <w:t xml:space="preserve"> «ПроЭк»</w:t>
      </w:r>
    </w:p>
    <w:p w:rsidR="000C319B" w:rsidRPr="000C319B" w:rsidRDefault="000C319B" w:rsidP="000C319B">
      <w:pPr>
        <w:jc w:val="center"/>
        <w:rPr>
          <w:rFonts w:ascii="Times New Roman" w:hAnsi="Times New Roman" w:cs="Times New Roman"/>
          <w:b/>
        </w:rPr>
      </w:pPr>
    </w:p>
    <w:p w:rsidR="000C319B" w:rsidRPr="000C319B" w:rsidRDefault="000C319B" w:rsidP="000C319B">
      <w:pPr>
        <w:jc w:val="center"/>
        <w:rPr>
          <w:rFonts w:ascii="Times New Roman" w:hAnsi="Times New Roman" w:cs="Times New Roman"/>
          <w:b/>
        </w:rPr>
      </w:pPr>
      <w:r w:rsidRPr="000C319B">
        <w:rPr>
          <w:rFonts w:ascii="Times New Roman" w:hAnsi="Times New Roman" w:cs="Times New Roman"/>
          <w:b/>
        </w:rPr>
        <w:t xml:space="preserve">Результаты проверок членов </w:t>
      </w:r>
    </w:p>
    <w:p w:rsidR="000C319B" w:rsidRPr="000C319B" w:rsidRDefault="00CE21DF" w:rsidP="000C319B">
      <w:pPr>
        <w:jc w:val="center"/>
        <w:rPr>
          <w:rFonts w:ascii="Times New Roman" w:hAnsi="Times New Roman" w:cs="Times New Roman"/>
          <w:b/>
        </w:rPr>
      </w:pPr>
      <w:r w:rsidRPr="00CE21DF">
        <w:rPr>
          <w:rFonts w:ascii="Times New Roman" w:hAnsi="Times New Roman" w:cs="Times New Roman"/>
          <w:b/>
        </w:rPr>
        <w:t>Саморегулируемой организации Союз</w:t>
      </w:r>
      <w:r>
        <w:rPr>
          <w:rFonts w:ascii="Times New Roman" w:hAnsi="Times New Roman" w:cs="Times New Roman"/>
          <w:b/>
        </w:rPr>
        <w:t xml:space="preserve"> проектных организаций</w:t>
      </w:r>
      <w:r w:rsidRPr="00CE21DF">
        <w:rPr>
          <w:rFonts w:ascii="Times New Roman" w:hAnsi="Times New Roman" w:cs="Times New Roman"/>
          <w:b/>
        </w:rPr>
        <w:t xml:space="preserve"> «ПроЭк»</w:t>
      </w:r>
    </w:p>
    <w:tbl>
      <w:tblPr>
        <w:tblW w:w="1445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1843"/>
        <w:gridCol w:w="3118"/>
        <w:gridCol w:w="3686"/>
      </w:tblGrid>
      <w:tr w:rsidR="007C46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0C319B" w:rsidRDefault="00EC2BA2" w:rsidP="000C31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0C319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Выездная/камеральная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дисциплинарного воздействия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ЭНЕРГО-СТАНДАРТ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художественная мастерская Реставратор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«Промышленные системы «РЕМИНТ»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КапСтройЛидер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631246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Геранд 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4514A" w:rsidRPr="004A718A" w:rsidRDefault="00CE3B72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631246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3E50A7" w:rsidRPr="004A718A" w:rsidRDefault="00CE3B72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CE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CE3B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Лидер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0B6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B6936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0B6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</w:t>
            </w:r>
            <w:r w:rsidR="000B6936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мышление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0B6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 w:rsidR="000B6936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ЭНЕРГОМОНТАЖ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601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010B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ИПЦ ХимПромПроект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601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6010B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ИНСОЛЯЦИЯ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601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010B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ЯРСТРОЙ АУДИТ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601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6010B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АрхМедСтрой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Архитектурно-строительная фирма Акватория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ЭМ БУЛЛ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АкваСтрой ТЭК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Жилищник района Беговой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пожарный надзор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Интегра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</w:t>
            </w:r>
            <w:r w:rsidR="00BE177D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имеется.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ЛСЦ ПИИ МИКРО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СЗРПМ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ПКБ Компании Кебъ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Мосты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ДЕТСКАЯ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сетей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ПОЛИИНФОРМ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КОМПАНИЯ МЕРИДИАН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ЭНЕРГОПЕРСПЕКТИВА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BE177D" w:rsidP="00631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имеются. Применялись 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МВК Энерджи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E17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7C46A0" w:rsidRDefault="00BE177D" w:rsidP="00BE1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КСМ-1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E177D" w:rsidRPr="004A718A" w:rsidRDefault="00BE177D" w:rsidP="00BE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ПРОИЗВОДСТВЕННО-КОММЕРЧЕСКОЕ ОБЪЕДИНЕНИЕ СПЕЦМОНТАЖАВТОМАТИКА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Победа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F82175" w:rsidP="00F8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  <w:r w:rsidR="00F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редставлены 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ДорСетьПроект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A795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7C46A0" w:rsidRDefault="00DA7951" w:rsidP="00DA79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A7951" w:rsidRPr="004A718A" w:rsidRDefault="00DA7951" w:rsidP="00DA7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Пролетарский РСТ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946EF5" w:rsidRPr="00631246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СтройПроект-77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631246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Турбоден Рус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29516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7C46A0" w:rsidRDefault="0029516E" w:rsidP="0029516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эксплуатации мостов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29516E" w:rsidRPr="004A718A" w:rsidRDefault="0029516E" w:rsidP="0029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СВЕТОДИНАМИКА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F102A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ИнтерраСтрой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F102A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946EF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7C46A0" w:rsidRDefault="00946EF5" w:rsidP="00946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МИП НИЦ МиС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46EF5" w:rsidRPr="004A718A" w:rsidRDefault="00946EF5" w:rsidP="0094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не имеется. Не применялись 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D25C29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D25C29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29">
              <w:rPr>
                <w:rFonts w:ascii="Times New Roman" w:hAnsi="Times New Roman" w:cs="Times New Roman"/>
                <w:sz w:val="24"/>
                <w:szCs w:val="24"/>
              </w:rPr>
              <w:t>ПОЖСТРОЙСЕРВИС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D25C29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29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D25C29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D25C29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НПЦ-</w:t>
            </w:r>
            <w:proofErr w:type="spellStart"/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Сибпромэкология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Применялись,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Бетрикс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экспертно-оценочная организация 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Видеоглаз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КрымГидроПроект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ГенИнжПроект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Красовская Анастасия Альбертовна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КПО-Электро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Карпушевский Владимир Анатольевич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Дон-Проект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Градостроительный институт Пространственного моделирования и развития Гипрогор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Группа Компаний Нефтестальпроект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Андриященко Георгий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Альфа 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ТехСпецСтрой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ЮгСтройКомплект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ПТ-Проект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Прогресс Лифт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Специальный строительный участок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Энергомир-1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СП-Строй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Служба Технического Сопровождения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Родной дом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Русстройинжиниринг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имеются. </w:t>
            </w:r>
            <w:r w:rsidR="00741F72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ФИНАНС-СТРОЙ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Сеть-Строй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МУЛЬТИ СЕРВИС СВЯЗЬ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ПРОМУС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BF16B1" w:rsidP="00A64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УРБАН КОНСТРАКШН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ПСК Элерон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Омские кабельные сети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«АБСОЛЮТ» Центр независимых экспертиз, исследований и аудита»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КАМСТО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АйДи Группа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ТехСтройЭксперт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СК Стройхолдинг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Юнидрафт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Фоминов Сергей Сергеевич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Форвард Консалтинг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КОМПЭКС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Эксперт 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Связь 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Артифекс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ЧелябСтройКон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ГИЛЬДИЯ СОВРЕМЕННЫХ ПРОЕКТОВ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Гогунская Ю.Г.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НавГиС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ПоверкаСервис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741F72" w:rsidP="0074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8369D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7C46A0" w:rsidRDefault="008369D2" w:rsidP="008369D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ПЛАНБАУ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8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8369D2" w:rsidRPr="004A718A" w:rsidRDefault="008369D2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</w:t>
            </w:r>
            <w:r w:rsidR="00515629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не имеется. Не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ПАРИТЕТ-ИНЖИНИРИНГ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15629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7C46A0" w:rsidRDefault="00515629" w:rsidP="005156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Опытно конструкторское бюро специального холодильного машиностроения Технатон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15629" w:rsidRPr="004A718A" w:rsidRDefault="00515629" w:rsidP="00515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 Тайм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C25A8A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ГЛОБАЛ-констракшн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C25A8A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C25A8A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 организация ВЕРШИНА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Ачим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клиническая больница №67 имени Л.А. Ворохобова Департамента здравоохранения города Москвы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Универсал-ТС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АКАДЭКС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A374CC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7C46A0" w:rsidRDefault="00A374CC" w:rsidP="00A37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A374CC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374CC" w:rsidRPr="004A718A" w:rsidRDefault="008D2B1B" w:rsidP="00A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DE04C4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E04C4" w:rsidRPr="007C46A0" w:rsidRDefault="00DE04C4" w:rsidP="00DE04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E04C4" w:rsidRPr="004A718A" w:rsidRDefault="00DE04C4" w:rsidP="00DE0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Компания «АТА»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E04C4" w:rsidRPr="004A718A" w:rsidRDefault="00B67DCE" w:rsidP="00DE0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E04C4" w:rsidRPr="004A718A" w:rsidRDefault="00DE04C4" w:rsidP="00D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E04C4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пожарной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АЙСБЕРГ-СЕРВИС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ВИТМАР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Геолинк Ньютек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ГрейнТех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 СЕРВИС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 Айс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ЗУБАЛЬ ПАВЕЛ БОГДАНОВИЧ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ИнжКомПроект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Инжстрой-СТК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Инком-Фасад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 ТехноСтрой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Искусственных Сооружений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Интеграл НТ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АРХИТЕКТУРА БИЗНЕСА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АСГАРД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КОМПЛЕКТТЕПЛОЭНЕРГО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МЕРИДИАН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МЕТАЛЛСТРОЙИНВЕСТ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ГОРИЗОНТЫ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ФармЛабКонструкция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Партнер-энерго+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компания Альянс ДВ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Портал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РГ-Девелопмент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Ростокинский завод рекламных конструкций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лёд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 Алексей Ростиславович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СВСиУ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Системс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Премиум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Телекоммуникаций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ТИАМАТ-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Тэсмострой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Файнлайн дизайн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Инженерных Изысканий в Строительстве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ОХРАННАЯ ОРГАНИЗАЦИЯ ФОРТ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Энерговодпроект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67DC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7C46A0" w:rsidRDefault="00B67DCE" w:rsidP="00B67D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ЭССА-ПРО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67DCE" w:rsidRPr="004A718A" w:rsidRDefault="00B67DCE" w:rsidP="00B6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BF16B1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16B1" w:rsidRPr="007C46A0" w:rsidRDefault="00BF16B1" w:rsidP="00BF16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16B1" w:rsidRPr="004A718A" w:rsidRDefault="00BF16B1" w:rsidP="00BF1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16B1" w:rsidRPr="004A718A" w:rsidRDefault="00BF16B1" w:rsidP="00BF1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16B1" w:rsidRPr="004A718A" w:rsidRDefault="00BF16B1" w:rsidP="00B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16B1" w:rsidRPr="004A718A" w:rsidRDefault="00BF16B1" w:rsidP="00A64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A746B6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746B6" w:rsidRPr="007C46A0" w:rsidRDefault="00A746B6" w:rsidP="00A746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746B6" w:rsidRPr="004A718A" w:rsidRDefault="00A746B6" w:rsidP="00A74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Ремстройсервис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746B6" w:rsidRPr="004A718A" w:rsidRDefault="00A746B6" w:rsidP="00A74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746B6" w:rsidRPr="004A718A" w:rsidRDefault="00A746B6" w:rsidP="00A7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A746B6" w:rsidRPr="004A718A" w:rsidRDefault="00A746B6" w:rsidP="00A74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Арбенин Андрей Владимирович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6363A0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6363A0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Архитектурно-производственная компания Ритм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Default="003B60A6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="0063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 Сергей Дмитриевич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ИНФОМАТ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Омега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Объединенная 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Маннанова Мария Ильдаровна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 СтройГарант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КАРЛЕН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АРХИТЕКТУРА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предприятие Русперфоратор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АгроИнновационноеСодружество ФермаРоста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ЭКОТРАСТ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КОМИНТЕК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Казанский Фасад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компания Медея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Теремок-Инвест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ГЕОИНЖИНИРИНГСЕРВИС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СМАРТКОМСЕРВИС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ТермоМонт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АТХ-Строй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СИТИСИНКИНГ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БСтЭ Гарантия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группа аЗОН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ИнГеоСтрой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Кляйневельт архитектен рус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Аэросвет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ОКС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ВСО Профиль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Рязанское агентство инвентаризации и проектирования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Защита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Радонеж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A5A5B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="006363A0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 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 Телеком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 производственное объединение Регион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Московские инженерные коммуникации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ЖЕЛДОРЭНЕРГОРЕСУРС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Объект-Эксперт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 Фактори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ЭНЕРГОЭФФЕКТИВНЫХ РЕШЕНИЙ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Александр Юрьевич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Кочкарев Максим Игоревич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ИММОБИЛЕ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866AE9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="006363A0"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ТЕРМОТЕХНИКА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 Диджитал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новейшие исследования железобетона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КОРАЛ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решения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вентиляции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СТРОЙРЕСТАВРАЦИЯ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КОЛЛЕГИЯ АРХИТЕКТОРОВ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Вексиллум-Крым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 Иван Владимирович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Сарбаз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Эйчси проджект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изыскания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СпецСнабТранс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комфортной среды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ГарантСтройЭксперт-Оренбург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СТРОЙ-КОНТИНЕНТ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 КОНСТРУКТИВ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Научно-инженерный центр ВЕКТОР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АрхСтиль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7B1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НПК Техносфера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СибМеКС 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НВП-ЭНЕРГО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БАКС – Технология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РБУ-Строй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Дензо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 Сатурн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решения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Элметро-Инжиниринг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Проектный Институт Колизей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ВИЖН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САХАЛИН-ТЕХНОЛОДЖИ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Слесарчук Михаил Григорьевич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региональный центр стандартизации, метрологии и испытаний в г. Москве и Московской области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СтройПодрядСервис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НПФ Техэнергокомплекс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Александр Геннадьевич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ЭкоГарант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«Радиотехнические системы»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Геофизические системы контроля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5/8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Барс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СпецЭнергоСтрой-15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Гост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ГИСГЕО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Партнер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ТСН-электро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ТОРГОВО-СТРОИТЕЛЬНОЕ ОБЪЕДИНЕНИЕ АСК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БВК-СтройКласс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Энергоэффективная Компания Объединенных Тепловых Энергетических Систем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Светодиодной Продукции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СПЕЦЮГСТРОЙ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Проектное бюро Аргос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ПРОФТЕХПРОЕКТ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Управление Строительными Проектами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Техатомсервис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инженер-Партнер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Экострой-Дон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 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 ВОЛОД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научно-исследовательский и проектно-конструкторский институт морского флота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Консалтинговый центр Бизнес-информ-анализ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ПожСпецСервис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МОНОЛИТ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Интайм-Проект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Гарант-Л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АРС22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Стройгазсервис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ЦУМ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Компания Руслан-1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Электрокомплект-2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Б-Флор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Инженерный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Гелиос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4x4 управляющая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ЭКСИМПЛ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Проектно-Строительная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Соникс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Газовый научно-технический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ПроектПромСтрой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КРЕМНЁВ АТЕЛЬЕ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Гергель Константин Александрович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ОДД-проджект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«Стальконструкция»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ТопТехнолоджи_Груп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Гоньи Андженг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Энергоремонтмонтажсервис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РФК Климат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АЕВЭЙ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Энергомонтажсервис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ИТЦ ПромА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Юг-Партнёр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АЛЬЯНССТРОЙРЕСУРС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Титан-М-Томск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ремонтно-строительное предприятие ВИТТА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ТЕПЛОТЕХСЕРВИС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институт по обеспечению пожарной безопасности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МАРКЕР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ДонГипроШахт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АМИТ-М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Атомлайн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Таврида Электрик Новосибирск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Спецпроект-ЮБК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Щедловская Е.В.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Теплоэнергоремонт Уфа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Кубаньгазификация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Куубер Группа Компаний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КУУБЕР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Гефест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В-колор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Научно-Реставрационное Объединение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Проектно-сметное бюро Курганинское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 Безопасность и Надежность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 и Дороги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6363A0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7C46A0" w:rsidRDefault="006363A0" w:rsidP="006363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6363A0" w:rsidRPr="004A718A" w:rsidRDefault="006363A0" w:rsidP="0063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977B7D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77B7D" w:rsidRPr="007C46A0" w:rsidRDefault="00977B7D" w:rsidP="00977B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77B7D" w:rsidRPr="004A718A" w:rsidRDefault="00E13665" w:rsidP="00977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ЭКБ </w:t>
            </w:r>
            <w:proofErr w:type="spellStart"/>
            <w:r w:rsidR="0097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77B7D" w:rsidRPr="004A718A" w:rsidRDefault="00977B7D" w:rsidP="00977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77B7D" w:rsidRPr="004A718A" w:rsidRDefault="00977B7D" w:rsidP="009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977B7D" w:rsidRPr="004A718A" w:rsidRDefault="00E13665" w:rsidP="00977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Спецоборудование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МОСПРОЕКТ-2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ПРОРАБЫЧ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Дальстройбизнес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В-ГРУППА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СпецСтройПарк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ИВЛИОН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ПРОКСИС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ПРОЕКТГАЗСТРОЙСЕРВИС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Михаил Владимирович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 СЕКТОР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Стрим Лайн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Проектно-конструкторское бюро Гамма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ИТЭК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Объединенная Дирекция проектных работ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НТСМ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Аваллон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ЭнергоСетьПроект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 Антон Сергеевич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Ваша БЕЗОПАСНОСТЬ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СтройРеставрация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ИНТЭКС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СпецПроект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СТРОЙМОНТАЖМСК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по контролю технического состояния объектов электроэнергетики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СТРОИТЕЛЬСТВЕ И ПРОЕКТИРОВАНИИ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СНАБАЛЬЯНССТРОЙ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Архитектурно-Строительная Компания Тандем 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Надежные Технологии и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МЬЮЗИК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ЛНСЭ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Контроль-Новосибирск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КРИСТОН-КАДАСТР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АКВАТЕЛ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СТРОЙВЕНТЭЛ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АНГКОР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Армада 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Елена Алексеевна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Экспертно-проектное бюро АРХТАМГА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проектами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ИнвестПроектЭкспертСтрой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КАПИТАЛСТРОЙ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Империя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Прогресс-Р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ИМАРАЛ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РЭСТО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ТЕХНОЛОГИЙ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Проектный институт Столица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центр Регламент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АттикПроект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Столичный стиль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объединение развития транспорта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Потапченко О.И.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 Андрей Владимирович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Кейфор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E13665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7C46A0" w:rsidRDefault="00E13665" w:rsidP="00E136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НСИ-ТЕЛЕКОМ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E13665" w:rsidRPr="004A718A" w:rsidRDefault="00E13665" w:rsidP="00E13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7C46A0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4A718A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АЙСПРОМ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4A718A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4A718A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4A718A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КНИПР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Инженерно-технический центр ВТ-Проект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Проект-2018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ПМК Альфа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ИТЭК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СтройКомпани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ИНТОКУ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Оводков Денис Александрович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МЕДТЕХРЕСУРСПРОЕКТ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ТеплицАгриТрейдинг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Компания Энергоэффект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АйкьюЭколоджи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Арсиспро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 Ти Би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ЭлектроСветоДинамика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Дзагоев Руслан Валерьевич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Торгово-монтажный центр-НН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КАДАСТР НЕДВИЖИМОСТИ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ПКТИгрупп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Газпромнефть-Каталитические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бюро Гущенко и Соколов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КапиталСтройГрупп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62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пожарной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 АРГО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Строй-ФК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629B2"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Проектно-строительное бюро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Авгур-Сервис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СИБЮГСТРОЙ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Сибводпроект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Центр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СваорСтрой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Проперти М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 ПРОДЖЕКТ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Галина Валерьевна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 Пи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МОНТАЖ-ПРЕМИУМ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ХОЛОДПРЕСТИЖ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Лыткаринский завод оптического стекла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технолоджис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Студия Ильинской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Архиколор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АСТЕЛЬ-2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СТРОЙТРАНС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ЯрСталь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ГАРАНТЭЛИТ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недвижимости -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Интехгарант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Евростройконсалт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ТаймырСтройМонтаж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ЛЕГОСТРОЙ ДВ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Джонс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Лэнг</w:t>
            </w:r>
            <w:proofErr w:type="spellEnd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ЛаСаль</w:t>
            </w:r>
            <w:proofErr w:type="spellEnd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компания ГеоИнжСтрой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Антрацит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Комьюнит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Земля-АХА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ЛЭКСАН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Дондуков Виталий Викторович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 Инжиниринг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Завод Металлоконструкций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АвСиКом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Воллмакс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компания Промнефтегазинжиниринг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СтройЮгРегион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Индустриальные и Морские Проекты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компания Монтажград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РусСтройГруп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КурскРегионПроект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Сигов Андрей Николаевич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ВНИИМИРТ Медицина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СТЭМП-сервис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ЦКНиДЗ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ХОЛДИНГ ТЕПЛА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Магна консалт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</w:t>
            </w:r>
            <w:proofErr w:type="spellEnd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 Инженерных Решений СпецКровПроект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АНДРОМЕДА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центр ПожСервис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 Дизайн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Кондор-Эко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кадастровый центр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ГеоМакс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РЕФТЭЛЕКТРОМОНТАЖ-II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СветлоГрад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информационной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Спектр-С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ГРУППА ИННОВАЦИЯ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Токмэн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бюро-72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 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ОмскГеоПроект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A5D7E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МАСШТАБ КЛИМАТ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A5D7E" w:rsidRPr="005629B2" w:rsidRDefault="005A5D7E" w:rsidP="005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491960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ЭсАрДжи</w:t>
            </w:r>
            <w:proofErr w:type="spellEnd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491960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Энергия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491960" w:rsidRPr="005629B2" w:rsidRDefault="00491960" w:rsidP="00491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F2618F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ИНВЕСТСТРОЙ-М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F2618F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</w:t>
            </w:r>
            <w:proofErr w:type="spellEnd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Гэллери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F2618F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АМУРТРАНССТРОЙ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F2618F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Гедаэффект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F2618F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НПП </w:t>
            </w: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ТехМаш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F2618F" w:rsidRPr="005629B2" w:rsidRDefault="00F2618F" w:rsidP="00F2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135E91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135E91" w:rsidRPr="005629B2" w:rsidRDefault="00135E91" w:rsidP="00135E9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135E91" w:rsidRPr="005629B2" w:rsidRDefault="00135E91" w:rsidP="00135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ЛЭНД-ГРУПП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135E91" w:rsidRPr="005629B2" w:rsidRDefault="00135E91" w:rsidP="00135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135E91" w:rsidRPr="005629B2" w:rsidRDefault="00135E91" w:rsidP="0013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135E91" w:rsidRPr="005629B2" w:rsidRDefault="00135E91" w:rsidP="00135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5629B2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5629B2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5629B2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5629B2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5629B2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5629B2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Межрегиональное проектно-строительное бюро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проектная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ТТС ЛНК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ГАЗСМ-ПРОЕКТ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Инстелком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СТД-Системы технической диагностики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Строительно-монтажное управление-77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СИГМА+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СвязьСтройКомплекс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 АСТ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Премиум Стоун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НЕФТЕПРАКТИКА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"РЕГИОН"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Ивит-Строй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Люмсмарт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Фолбер Богуслав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УПТК Тамбовспецстрой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Миларес 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Стройгеооснования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Гайказов Михаил Николаевич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СПМК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Евразия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РусГрадоПроект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экспертно-проектный центр «СПЕКТР»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СИНОПСИС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7C46A0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Геосити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ЗАВОД КРИОГЕННОГО ОБОРУДОВАНИЯ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КАНДЕЛА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КомиГеоСтройИнжиниринг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СибЭкоСтрой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КузбассЗолотоПроект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Энергетическая ремонтно-строительная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СДА-Стандарт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УМ-05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компания Интегра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'Н' ДИ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СТ-Экспертиза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ПРОМЭКСПЕРТИЗА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ТехИнжиниринг+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строительства №3 Федеральной службы исполнения наказаний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ЭмЭлДжи</w:t>
            </w:r>
            <w:proofErr w:type="spellEnd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Аутдор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Энергетическое Строительство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СИБИРЬТЕПЛОСЕРВИС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 энергомеханический завод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ЦЕНТР «ДАНЭКС»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 "Паритет"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Кровля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ГАЗСТРОЙМАРКЕТ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Черенёв Шамиль Ахметович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Евгений Евгеньевич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ЭлектроГород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Бизнес Брокер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Строймонтажсервис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НТЦ 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Актив-НЧ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к Одному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 Элефант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РусЭкоСтрой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 Евгений Васильевич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Процессинговый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технологического развития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ЭкоТрансСтройПроект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ЭНЕРГО-РЕСУРС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ЭНЕРГОМАШ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Стройзащита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АКД-Проект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Бестрон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Бошунг-Рус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ИМСАТ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Услуг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Гудстоун</w:t>
            </w:r>
            <w:proofErr w:type="spellEnd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ГалереяВкуса)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ГАЗТЕПЛОСТРОЙ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СпецСеверСтрой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АйТи Энерджи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Химпромтрейд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КЛИМАТ ДИСТРИБЬЮШН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 40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научно-исследовательский центр техники, технологии, информации и экономики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изыскания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Олег Вячеславович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ПКБ 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Технические Решения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АлтексПро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АТ-АРХПРОЕКТ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ЮСП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ДИП-Липецкпроект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 Строй Блок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 Запрудня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 Яна Владимировна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Алюминиевый цех №1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Инженерно-Консультативный Центр КубаньМонтажДиагностика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АЛЬПБАУ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ГАЗСВЯЗЬТЕХНОЛОГИИ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 проектов Оптимальное решение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Геоме3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ГеоПроект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Гермес-Телеком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ПРОФИТ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Гнусарёв Сергей Сергеевич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АРХИТЕКТУРНО-КОНСТРУКТОРСКОЕ БЮРО БОРРАДОР-ПРОЕКТ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компания Сенсор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бюро АЭРОХЕЛП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центр Решение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ПРОМТЕХЭКСПОРТ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Контакт-АМ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Кляйневельт архитектен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ФАЭТОН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Веста Строй-монтаж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БЛИСС-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ДИОРИТ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Райдекс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ИНДЕТЕК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РегионЭнергоСтрой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РМС Северо-Запад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КАДАСТРОВОЕ ДЕЛО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СВКР-ИНЖИНИРИНГ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центр БРЕСЛЕР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энергетических производств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 институт проектирования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ЭнергоКомплекс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Строительно-коммерческая компания Лаверна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 Дмитрий Петрович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 Петр Андреевич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ИНВЕСТЕХЭНЕРГО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ЗауралЛеспроект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Ирина Ивановна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Высота-СИЗ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КадастрГеоПроект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направления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Инжиниринговый центр ПроектЭксперт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ИНЖ-КОМ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Строительства Европейских Газопроводов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Спецпожпроект-Центр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ИКАДИС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ЦЕНТР АЛЬФА ЭКСПЕРТ ДИАГНОСТИКА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ЭлитСтройМонтаж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ВЕРТИКАЛЬ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Звезда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ЛЮКС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Регионпромкомплект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мастерская СУГРОБОВЫ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Институт Градостроительства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инженер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АСТРАЛЭНДСТРОЙ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БАЗИС-СПБ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 Промышленный 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РАМИКО-М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Инженерно-техническое комплексное проектирование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СК-Меридиан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КАЗМОСБИЛДИНГ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Азимут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ПРОФИТ-С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НПО Строительство Мостов и Тоннелей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Исследовательский центр Санкт-Петербургская техническая экспертная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БРИТОН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2B7FF8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F8">
              <w:rPr>
                <w:rFonts w:ascii="Times New Roman" w:hAnsi="Times New Roman" w:cs="Times New Roman"/>
                <w:sz w:val="24"/>
                <w:szCs w:val="24"/>
              </w:rPr>
              <w:t>Балтинате</w:t>
            </w:r>
            <w:proofErr w:type="spellEnd"/>
            <w:r w:rsidRPr="002B7FF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0C6DBC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СтройПро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Технологическое Проектирование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интегратор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Элеком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Инженерно-технический центр Мосгосэнергонадзора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проектно-сметное экспертное объединение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центр Чистая Вода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Технической Инвентаризации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Уренгойгидропроект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Строй-связь 33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КОТЁЛСЕРВИС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ЮЛА-ПРОДЖЕКТ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 Ди Эй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Спецэкспертстрой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АКОРН-ЭКО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НПЦ АТ Транс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Инженерный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СамараСвязьПроект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СанТехСервис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Торгово-производственное предприятие «Контур»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Фобос-Строй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Проектировщик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КриолитИнжиниринг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ВВСВОДА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Велес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Измерения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ОДИП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АгроБау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СибТехСтрой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Научно-производственный центр Космос-СП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ВСЦСП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МультиВход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Строительная Компания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Арктикгазстройпроект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Васильева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Тухтаров</w:t>
            </w:r>
            <w:proofErr w:type="spellEnd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Иннатович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 ФундаментСпецПроект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ГРАДСТРОЙКОМПЛЕКТ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Этл-Сервис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АрхиГард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Даниил Александрович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КАДАСТР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НЬЮТЕК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АрхФьюжн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АтомРегионСтрой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Пегас-СТН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Противопожарный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БелЭнергоПроект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НПРЦ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СОЗИДАНИЕ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СЛС-ГРУПП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Марго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СпецМонтажПроект №54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ПРОМАТЕК-МАСТЕР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МирТелеКом имени Э.К. Первышина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 КАСКАД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СТРОЙКОМПЛЕКТ-М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МСК-ТРАСТ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РЕМиС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Мосса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МелиоВодПроект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Специализированный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застройщик.Спецстройинвест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СПЕЦРУССТРОЙ 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СТЭК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ПКБ Инновация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Энергия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Гаврилович Виталий Юрьевич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ГРАДСОВЕТ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СоцПроект 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АЛМИР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ИнтерЭнерджи-Инжиниринг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Шахта им. С. Д. Тихова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Э.К.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Заполярэнергорезерв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ЭКСПЕРТНЫЙ КОНСАЛТИНГОВЫЙ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ГостСтрой-72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Ляшков Анатолий Николаевич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Технология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Автоматические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ЦТВ Модерн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СЛАВИНВЕСТСТРОЙ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Барский Игорь Михайлович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Юрий Николаевич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СтройЭкспертРитейл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Синтек МТ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ММО-Айдар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МАШПРОМСТРОЙ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СРК-Телеком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СибЭнергоГруп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СМУ Эталон-77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СвязьНСК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Инженерное консультирование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САЙТЭК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СпецТехноСтрой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АМТ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АТОМ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РБК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Приволжский центр строительных решений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КАЗАНСКИЙ ФИЛИАЛ АЙГЮН АЛЮМИНИУМ САНАИ ВЕ ТИДЖАРЕТ АНОНИМ ШИРКЕТИ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proofErr w:type="spellStart"/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Архитектурно Строительная Компания МОНЕ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150F21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21">
              <w:rPr>
                <w:rFonts w:ascii="Times New Roman" w:hAnsi="Times New Roman" w:cs="Times New Roman"/>
                <w:sz w:val="24"/>
                <w:szCs w:val="24"/>
              </w:rPr>
              <w:t>ГК ВМАССИВЕ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Энергожелезобетонинвест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ГлобалТелСтрой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Инжиниринговые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Перин Геннадий Георгиевич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Волгоградохранкультура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РОНИНТЕКС-ПРОЕКТ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НСК-ЭКСПЕРТ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АтомСвет Энергосервис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ОПТКОМ-Сервис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КОМПАНИЯ СИБИРЬ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вместе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Кочкарова Марьям Рафкатовна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Стротекс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Жизни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ХардЭнерджи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передовых технологий Базис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Арт-Деко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ИНВЕСТИЦИОННО-СТРОИТЕЛЬНАЯ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 проектный институт 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 ПРОФРЕКОН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АПЦ Щёлковский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СпецПаркДизайн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 Системс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Ст-Сторум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ЗЛК Декор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ЭНЕРГО 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ХАЙЛАЙТ АРХИТЕКТУРА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Научно-инжиниринговый центр технических средств охраны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Конвент-СТ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Подземных Коммуникаций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Горизонт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Бастион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 ПРОЕКТ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АЛТАЙ-ТЕНТ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Техносферные Технологии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 Френкеля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Викинг-С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Солюшенс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Уральские Железные Дороги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им. Д.И, Менделеева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Промгазинжиниринг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Империал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МОДУЛЬ-МОНТАЖ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 Северо-Запад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Ставэнергосервис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ТрансЭнергоСнаб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ТТ-СТАНДАРТ+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ТехГрадПроект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ТАПМ Тандем-К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 Сервис 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Системы Вентиляции и Кондиционирования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ПАРАДОКС АРКИТЕКЧЕ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Строймаксимум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Михаил Алексеевич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Эртле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КАЛУГА АСТРАЛ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имеется. Не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имеются. Применялись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СтройТестИнжиниринг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Юг Бизнес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Контактная Механика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РЕГИОНАЛЬНОЕ БЮРО КАДАСТРОВЫХ ИНЖЕНЕРОВ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СВЯЗЬКОМПРОЕКТ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РСКБ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ФЁСТ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ПКФ Согласие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АСП-проект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ЦентрЭнерго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Эксплуатационная генерирующая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Исключен, документы не представлены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ПОЛИМАС-НН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Электрическая компания КОРНЕВ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БРИК КОНСТРАКШЕН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СУ-36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Время Технологий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  <w:tr w:rsidR="005629B2" w:rsidRPr="000C319B" w:rsidTr="0084029E">
        <w:tc>
          <w:tcPr>
            <w:tcW w:w="11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CE21DF" w:rsidRDefault="005629B2" w:rsidP="005629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3B60A6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5629B2" w:rsidRPr="004A718A" w:rsidRDefault="005629B2" w:rsidP="0056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выход</w:t>
            </w:r>
          </w:p>
        </w:tc>
      </w:tr>
    </w:tbl>
    <w:p w:rsidR="000C319B" w:rsidRPr="00D6604C" w:rsidRDefault="000C319B" w:rsidP="000C319B">
      <w:pPr>
        <w:jc w:val="both"/>
        <w:rPr>
          <w:b/>
        </w:rPr>
      </w:pPr>
    </w:p>
    <w:p w:rsidR="000C319B" w:rsidRDefault="000C319B"/>
    <w:sectPr w:rsidR="000C319B" w:rsidSect="000C3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249"/>
    <w:multiLevelType w:val="hybridMultilevel"/>
    <w:tmpl w:val="A78C120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6F"/>
    <w:rsid w:val="00011121"/>
    <w:rsid w:val="00047F7D"/>
    <w:rsid w:val="0007101C"/>
    <w:rsid w:val="00094651"/>
    <w:rsid w:val="000B6936"/>
    <w:rsid w:val="000C319B"/>
    <w:rsid w:val="000C6DBC"/>
    <w:rsid w:val="000D0C27"/>
    <w:rsid w:val="000E2B1A"/>
    <w:rsid w:val="001117C8"/>
    <w:rsid w:val="001213E2"/>
    <w:rsid w:val="00134105"/>
    <w:rsid w:val="00135E91"/>
    <w:rsid w:val="00150F21"/>
    <w:rsid w:val="00180612"/>
    <w:rsid w:val="001810AD"/>
    <w:rsid w:val="00185229"/>
    <w:rsid w:val="00196E6C"/>
    <w:rsid w:val="001A0434"/>
    <w:rsid w:val="001D67F3"/>
    <w:rsid w:val="001F0D1A"/>
    <w:rsid w:val="001F14E6"/>
    <w:rsid w:val="0022379F"/>
    <w:rsid w:val="00224B7A"/>
    <w:rsid w:val="00227C1D"/>
    <w:rsid w:val="0023457C"/>
    <w:rsid w:val="00263023"/>
    <w:rsid w:val="0029516E"/>
    <w:rsid w:val="00295ECC"/>
    <w:rsid w:val="002B7FF8"/>
    <w:rsid w:val="002C667D"/>
    <w:rsid w:val="002E1265"/>
    <w:rsid w:val="002F69F1"/>
    <w:rsid w:val="003451B8"/>
    <w:rsid w:val="003508DF"/>
    <w:rsid w:val="0035638E"/>
    <w:rsid w:val="003B60A6"/>
    <w:rsid w:val="003C1C72"/>
    <w:rsid w:val="003E50A7"/>
    <w:rsid w:val="00462A01"/>
    <w:rsid w:val="00474138"/>
    <w:rsid w:val="00485B85"/>
    <w:rsid w:val="0048623C"/>
    <w:rsid w:val="00491960"/>
    <w:rsid w:val="004A718A"/>
    <w:rsid w:val="004D7DE2"/>
    <w:rsid w:val="0051123F"/>
    <w:rsid w:val="00513616"/>
    <w:rsid w:val="00515629"/>
    <w:rsid w:val="0053177A"/>
    <w:rsid w:val="00534428"/>
    <w:rsid w:val="00555197"/>
    <w:rsid w:val="00561D96"/>
    <w:rsid w:val="005629B2"/>
    <w:rsid w:val="00592C66"/>
    <w:rsid w:val="005950A4"/>
    <w:rsid w:val="005A2F2D"/>
    <w:rsid w:val="005A5D7E"/>
    <w:rsid w:val="005B7354"/>
    <w:rsid w:val="005D6A8F"/>
    <w:rsid w:val="005F1C6F"/>
    <w:rsid w:val="006010BD"/>
    <w:rsid w:val="006033FA"/>
    <w:rsid w:val="00603DD1"/>
    <w:rsid w:val="00614B86"/>
    <w:rsid w:val="00627070"/>
    <w:rsid w:val="00631246"/>
    <w:rsid w:val="006363A0"/>
    <w:rsid w:val="00662B2D"/>
    <w:rsid w:val="00666D68"/>
    <w:rsid w:val="006754E8"/>
    <w:rsid w:val="006A5A5B"/>
    <w:rsid w:val="006C6296"/>
    <w:rsid w:val="006C6F82"/>
    <w:rsid w:val="006E2596"/>
    <w:rsid w:val="00741F72"/>
    <w:rsid w:val="00761DE9"/>
    <w:rsid w:val="00763293"/>
    <w:rsid w:val="00783ECE"/>
    <w:rsid w:val="007B1BED"/>
    <w:rsid w:val="007B3D52"/>
    <w:rsid w:val="007C2ABA"/>
    <w:rsid w:val="007C46A0"/>
    <w:rsid w:val="007F3594"/>
    <w:rsid w:val="008369D2"/>
    <w:rsid w:val="0084029E"/>
    <w:rsid w:val="00843BC9"/>
    <w:rsid w:val="0085470B"/>
    <w:rsid w:val="008637CE"/>
    <w:rsid w:val="008643FF"/>
    <w:rsid w:val="00866AE9"/>
    <w:rsid w:val="00874184"/>
    <w:rsid w:val="00894848"/>
    <w:rsid w:val="008B0264"/>
    <w:rsid w:val="008D2B1B"/>
    <w:rsid w:val="008D5D62"/>
    <w:rsid w:val="008E2BF9"/>
    <w:rsid w:val="0091187E"/>
    <w:rsid w:val="00946EF5"/>
    <w:rsid w:val="00951D78"/>
    <w:rsid w:val="00970D79"/>
    <w:rsid w:val="00977B7D"/>
    <w:rsid w:val="0099123C"/>
    <w:rsid w:val="009C7EED"/>
    <w:rsid w:val="009E0F50"/>
    <w:rsid w:val="009E1A5D"/>
    <w:rsid w:val="009F0556"/>
    <w:rsid w:val="00A13FFB"/>
    <w:rsid w:val="00A308BD"/>
    <w:rsid w:val="00A374CC"/>
    <w:rsid w:val="00A4514A"/>
    <w:rsid w:val="00A5097A"/>
    <w:rsid w:val="00A64296"/>
    <w:rsid w:val="00A66EBD"/>
    <w:rsid w:val="00A746B6"/>
    <w:rsid w:val="00B506E7"/>
    <w:rsid w:val="00B55F08"/>
    <w:rsid w:val="00B67DCE"/>
    <w:rsid w:val="00B97A5E"/>
    <w:rsid w:val="00BC4846"/>
    <w:rsid w:val="00BD5986"/>
    <w:rsid w:val="00BE177D"/>
    <w:rsid w:val="00BE4FE3"/>
    <w:rsid w:val="00BE5B3F"/>
    <w:rsid w:val="00BF16B1"/>
    <w:rsid w:val="00C0465E"/>
    <w:rsid w:val="00C25A8A"/>
    <w:rsid w:val="00C405CB"/>
    <w:rsid w:val="00C456B3"/>
    <w:rsid w:val="00C53E36"/>
    <w:rsid w:val="00C5406B"/>
    <w:rsid w:val="00C66454"/>
    <w:rsid w:val="00C7676C"/>
    <w:rsid w:val="00CA5AD1"/>
    <w:rsid w:val="00CC51CD"/>
    <w:rsid w:val="00CD4598"/>
    <w:rsid w:val="00CE21DF"/>
    <w:rsid w:val="00CE3B72"/>
    <w:rsid w:val="00D25C29"/>
    <w:rsid w:val="00D54612"/>
    <w:rsid w:val="00D54ADB"/>
    <w:rsid w:val="00D73A91"/>
    <w:rsid w:val="00DA7951"/>
    <w:rsid w:val="00DE04C4"/>
    <w:rsid w:val="00DE18AC"/>
    <w:rsid w:val="00DE6056"/>
    <w:rsid w:val="00DF482E"/>
    <w:rsid w:val="00E13665"/>
    <w:rsid w:val="00E2492F"/>
    <w:rsid w:val="00E37F4D"/>
    <w:rsid w:val="00EA354B"/>
    <w:rsid w:val="00EB17ED"/>
    <w:rsid w:val="00EB1B58"/>
    <w:rsid w:val="00EC2BA2"/>
    <w:rsid w:val="00EC574F"/>
    <w:rsid w:val="00EF102A"/>
    <w:rsid w:val="00EF369F"/>
    <w:rsid w:val="00EF384E"/>
    <w:rsid w:val="00F24B88"/>
    <w:rsid w:val="00F2618F"/>
    <w:rsid w:val="00F57354"/>
    <w:rsid w:val="00F7621B"/>
    <w:rsid w:val="00F82175"/>
    <w:rsid w:val="00FE4CE8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82C0"/>
  <w15:chartTrackingRefBased/>
  <w15:docId w15:val="{04A1858E-D15B-4987-B06F-D10D4149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C319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C3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C319B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0C3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C46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96</Pages>
  <Words>14461</Words>
  <Characters>82433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Виктория Логинова</cp:lastModifiedBy>
  <cp:revision>47</cp:revision>
  <cp:lastPrinted>2021-01-15T09:14:00Z</cp:lastPrinted>
  <dcterms:created xsi:type="dcterms:W3CDTF">2019-01-21T12:07:00Z</dcterms:created>
  <dcterms:modified xsi:type="dcterms:W3CDTF">2021-02-08T08:43:00Z</dcterms:modified>
</cp:coreProperties>
</file>