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13" w:rsidRPr="006720D5" w:rsidRDefault="00966713" w:rsidP="00966713">
      <w:pPr>
        <w:pStyle w:val="a3"/>
        <w:spacing w:before="0" w:beforeAutospacing="0" w:after="0" w:afterAutospacing="0"/>
        <w:ind w:firstLine="480"/>
        <w:jc w:val="both"/>
        <w:rPr>
          <w:sz w:val="22"/>
          <w:szCs w:val="22"/>
        </w:rPr>
      </w:pPr>
      <w:r>
        <w:rPr>
          <w:sz w:val="22"/>
          <w:szCs w:val="22"/>
        </w:rPr>
        <w:t xml:space="preserve">                                                                                        </w:t>
      </w:r>
      <w:r w:rsidR="00EA5DC8">
        <w:rPr>
          <w:sz w:val="22"/>
          <w:szCs w:val="22"/>
        </w:rPr>
        <w:t xml:space="preserve">              </w:t>
      </w:r>
      <w:r w:rsidRPr="006720D5">
        <w:rPr>
          <w:sz w:val="22"/>
          <w:szCs w:val="22"/>
        </w:rPr>
        <w:t>Утверждено решением</w:t>
      </w:r>
    </w:p>
    <w:p w:rsidR="00966713" w:rsidRPr="006720D5" w:rsidRDefault="00966713" w:rsidP="00966713">
      <w:pPr>
        <w:jc w:val="both"/>
        <w:rPr>
          <w:sz w:val="22"/>
          <w:szCs w:val="22"/>
        </w:rPr>
      </w:pPr>
      <w:r w:rsidRPr="006720D5">
        <w:rPr>
          <w:sz w:val="22"/>
          <w:szCs w:val="22"/>
        </w:rPr>
        <w:t xml:space="preserve">                                         </w:t>
      </w:r>
      <w:r>
        <w:rPr>
          <w:sz w:val="22"/>
          <w:szCs w:val="22"/>
        </w:rPr>
        <w:t xml:space="preserve">                                                        </w:t>
      </w:r>
      <w:r w:rsidR="00EA5DC8">
        <w:rPr>
          <w:sz w:val="22"/>
          <w:szCs w:val="22"/>
        </w:rPr>
        <w:t xml:space="preserve">              </w:t>
      </w:r>
      <w:r w:rsidRPr="006720D5">
        <w:rPr>
          <w:sz w:val="22"/>
          <w:szCs w:val="22"/>
        </w:rPr>
        <w:t xml:space="preserve">Общего собрания членов </w:t>
      </w:r>
    </w:p>
    <w:p w:rsidR="00966713" w:rsidRPr="006720D5" w:rsidRDefault="00966713" w:rsidP="00966713">
      <w:pPr>
        <w:ind w:firstLine="480"/>
        <w:jc w:val="both"/>
        <w:rPr>
          <w:sz w:val="22"/>
          <w:szCs w:val="22"/>
        </w:rPr>
      </w:pPr>
      <w:r w:rsidRPr="006720D5">
        <w:rPr>
          <w:sz w:val="22"/>
          <w:szCs w:val="22"/>
        </w:rPr>
        <w:t xml:space="preserve"> </w:t>
      </w:r>
      <w:r>
        <w:rPr>
          <w:sz w:val="22"/>
          <w:szCs w:val="22"/>
        </w:rPr>
        <w:t xml:space="preserve">                                                                                       </w:t>
      </w:r>
      <w:r w:rsidR="00EA5DC8">
        <w:rPr>
          <w:sz w:val="22"/>
          <w:szCs w:val="22"/>
        </w:rPr>
        <w:t xml:space="preserve">              </w:t>
      </w:r>
      <w:r w:rsidRPr="006720D5">
        <w:rPr>
          <w:sz w:val="22"/>
          <w:szCs w:val="22"/>
        </w:rPr>
        <w:t>Саморегулируемой организации</w:t>
      </w:r>
    </w:p>
    <w:p w:rsidR="00966713" w:rsidRPr="006720D5" w:rsidRDefault="00966713" w:rsidP="00966713">
      <w:pPr>
        <w:ind w:firstLine="480"/>
        <w:jc w:val="both"/>
        <w:rPr>
          <w:sz w:val="22"/>
          <w:szCs w:val="22"/>
        </w:rPr>
      </w:pPr>
      <w:r w:rsidRPr="006720D5">
        <w:rPr>
          <w:sz w:val="22"/>
          <w:szCs w:val="22"/>
        </w:rPr>
        <w:t xml:space="preserve">                                     </w:t>
      </w:r>
      <w:r>
        <w:rPr>
          <w:sz w:val="22"/>
          <w:szCs w:val="22"/>
        </w:rPr>
        <w:t xml:space="preserve">                                                   </w:t>
      </w:r>
      <w:r w:rsidR="002D7EDE">
        <w:rPr>
          <w:sz w:val="22"/>
          <w:szCs w:val="22"/>
        </w:rPr>
        <w:t xml:space="preserve">         </w:t>
      </w:r>
      <w:r w:rsidR="00EA5DC8">
        <w:rPr>
          <w:sz w:val="22"/>
          <w:szCs w:val="22"/>
        </w:rPr>
        <w:t xml:space="preserve">     </w:t>
      </w:r>
      <w:r w:rsidRPr="006720D5">
        <w:rPr>
          <w:sz w:val="22"/>
          <w:szCs w:val="22"/>
        </w:rPr>
        <w:t>Союз «ПроЭк»</w:t>
      </w:r>
    </w:p>
    <w:p w:rsidR="00966713" w:rsidRDefault="00966713" w:rsidP="00966713">
      <w:pPr>
        <w:ind w:firstLine="480"/>
        <w:jc w:val="both"/>
        <w:rPr>
          <w:sz w:val="22"/>
          <w:szCs w:val="22"/>
        </w:rPr>
      </w:pPr>
      <w:r>
        <w:rPr>
          <w:sz w:val="22"/>
          <w:szCs w:val="22"/>
        </w:rPr>
        <w:t xml:space="preserve">                                                                                        </w:t>
      </w:r>
      <w:r w:rsidR="00EA5DC8">
        <w:rPr>
          <w:sz w:val="22"/>
          <w:szCs w:val="22"/>
        </w:rPr>
        <w:t xml:space="preserve">              </w:t>
      </w:r>
      <w:r w:rsidR="002D7EDE">
        <w:rPr>
          <w:sz w:val="22"/>
          <w:szCs w:val="22"/>
        </w:rPr>
        <w:t>Протокол</w:t>
      </w:r>
      <w:r w:rsidRPr="006720D5">
        <w:rPr>
          <w:sz w:val="22"/>
          <w:szCs w:val="22"/>
        </w:rPr>
        <w:t>№</w:t>
      </w:r>
      <w:r w:rsidR="002D7EDE">
        <w:rPr>
          <w:sz w:val="22"/>
          <w:szCs w:val="22"/>
        </w:rPr>
        <w:t>17/2021</w:t>
      </w:r>
      <w:r>
        <w:rPr>
          <w:sz w:val="22"/>
          <w:szCs w:val="22"/>
        </w:rPr>
        <w:t xml:space="preserve"> </w:t>
      </w:r>
    </w:p>
    <w:p w:rsidR="00966713" w:rsidRDefault="002D7EDE" w:rsidP="002D7EDE">
      <w:pPr>
        <w:tabs>
          <w:tab w:val="left" w:pos="6450"/>
        </w:tabs>
        <w:ind w:firstLine="480"/>
        <w:jc w:val="both"/>
        <w:rPr>
          <w:sz w:val="22"/>
          <w:szCs w:val="22"/>
        </w:rPr>
      </w:pPr>
      <w:r>
        <w:rPr>
          <w:sz w:val="22"/>
          <w:szCs w:val="22"/>
        </w:rPr>
        <w:t xml:space="preserve">                                                                           </w:t>
      </w:r>
      <w:r w:rsidR="00EA5DC8">
        <w:rPr>
          <w:sz w:val="22"/>
          <w:szCs w:val="22"/>
        </w:rPr>
        <w:t xml:space="preserve">                           </w:t>
      </w:r>
      <w:r>
        <w:rPr>
          <w:sz w:val="22"/>
          <w:szCs w:val="22"/>
        </w:rPr>
        <w:t>от 22.04.2021 г.</w:t>
      </w:r>
      <w:r w:rsidRPr="006720D5">
        <w:rPr>
          <w:sz w:val="22"/>
          <w:szCs w:val="22"/>
        </w:rPr>
        <w:t xml:space="preserve">    </w:t>
      </w:r>
    </w:p>
    <w:p w:rsidR="00966713" w:rsidRPr="00717C3E" w:rsidRDefault="00966713" w:rsidP="00966713">
      <w:pPr>
        <w:ind w:firstLine="480"/>
        <w:jc w:val="both"/>
        <w:rPr>
          <w:sz w:val="22"/>
          <w:szCs w:val="22"/>
        </w:rPr>
      </w:pPr>
      <w:r w:rsidRPr="006720D5">
        <w:rPr>
          <w:sz w:val="22"/>
          <w:szCs w:val="22"/>
        </w:rPr>
        <w:t xml:space="preserve">  </w:t>
      </w:r>
      <w:r w:rsidRPr="00717C3E">
        <w:rPr>
          <w:sz w:val="22"/>
          <w:szCs w:val="22"/>
        </w:rPr>
        <w:t xml:space="preserve">                                                            </w:t>
      </w:r>
    </w:p>
    <w:p w:rsidR="00966713" w:rsidRPr="00385096" w:rsidRDefault="00966713" w:rsidP="00966713">
      <w:pPr>
        <w:pStyle w:val="a3"/>
        <w:spacing w:before="0" w:beforeAutospacing="0" w:after="0" w:afterAutospacing="0"/>
        <w:rPr>
          <w:b/>
        </w:rPr>
      </w:pPr>
    </w:p>
    <w:p w:rsidR="00966713" w:rsidRPr="000A24C0" w:rsidRDefault="006E566E" w:rsidP="006E566E">
      <w:pPr>
        <w:pStyle w:val="a3"/>
        <w:spacing w:before="0" w:beforeAutospacing="0" w:after="0" w:afterAutospacing="0"/>
        <w:jc w:val="center"/>
        <w:rPr>
          <w:sz w:val="22"/>
          <w:szCs w:val="22"/>
        </w:rPr>
      </w:pPr>
      <w:r>
        <w:rPr>
          <w:sz w:val="22"/>
          <w:szCs w:val="22"/>
        </w:rPr>
        <w:t xml:space="preserve">                                                               </w:t>
      </w:r>
      <w:r w:rsidR="00EA5DC8">
        <w:rPr>
          <w:sz w:val="22"/>
          <w:szCs w:val="22"/>
        </w:rPr>
        <w:t xml:space="preserve">                          </w:t>
      </w:r>
      <w:r w:rsidR="00966713" w:rsidRPr="000A24C0">
        <w:rPr>
          <w:sz w:val="22"/>
          <w:szCs w:val="22"/>
        </w:rPr>
        <w:t>Изменения приняты</w:t>
      </w:r>
    </w:p>
    <w:p w:rsidR="00966713" w:rsidRPr="000A24C0" w:rsidRDefault="006E566E" w:rsidP="006E566E">
      <w:pPr>
        <w:pStyle w:val="a3"/>
        <w:spacing w:before="0" w:beforeAutospacing="0" w:after="0" w:afterAutospacing="0"/>
        <w:jc w:val="center"/>
        <w:rPr>
          <w:sz w:val="22"/>
          <w:szCs w:val="22"/>
        </w:rPr>
      </w:pPr>
      <w:r>
        <w:rPr>
          <w:sz w:val="22"/>
          <w:szCs w:val="22"/>
        </w:rPr>
        <w:t xml:space="preserve">                                                                   </w:t>
      </w:r>
      <w:r w:rsidR="00EA5DC8">
        <w:rPr>
          <w:sz w:val="22"/>
          <w:szCs w:val="22"/>
        </w:rPr>
        <w:t xml:space="preserve">                         </w:t>
      </w:r>
      <w:r w:rsidR="00966713" w:rsidRPr="000A24C0">
        <w:rPr>
          <w:sz w:val="22"/>
          <w:szCs w:val="22"/>
        </w:rPr>
        <w:t xml:space="preserve">Решением очередного </w:t>
      </w:r>
    </w:p>
    <w:p w:rsidR="00966713" w:rsidRPr="000A24C0" w:rsidRDefault="006E566E" w:rsidP="006E566E">
      <w:pPr>
        <w:pStyle w:val="a3"/>
        <w:spacing w:before="0" w:beforeAutospacing="0" w:after="0" w:afterAutospacing="0"/>
        <w:jc w:val="center"/>
        <w:rPr>
          <w:sz w:val="22"/>
          <w:szCs w:val="22"/>
        </w:rPr>
      </w:pPr>
      <w:r>
        <w:rPr>
          <w:sz w:val="22"/>
          <w:szCs w:val="22"/>
        </w:rPr>
        <w:t xml:space="preserve">                                                                       </w:t>
      </w:r>
      <w:r w:rsidR="00EA5DC8">
        <w:rPr>
          <w:sz w:val="22"/>
          <w:szCs w:val="22"/>
        </w:rPr>
        <w:t xml:space="preserve">                          </w:t>
      </w:r>
      <w:r w:rsidR="00966713" w:rsidRPr="000A24C0">
        <w:rPr>
          <w:sz w:val="22"/>
          <w:szCs w:val="22"/>
        </w:rPr>
        <w:t xml:space="preserve">Общего собрания членов </w:t>
      </w:r>
    </w:p>
    <w:p w:rsidR="00966713" w:rsidRDefault="00EA5DC8" w:rsidP="00EA5DC8">
      <w:pPr>
        <w:pStyle w:val="a3"/>
        <w:spacing w:before="0" w:beforeAutospacing="0" w:after="0" w:afterAutospacing="0"/>
        <w:jc w:val="center"/>
        <w:rPr>
          <w:sz w:val="22"/>
          <w:szCs w:val="22"/>
        </w:rPr>
      </w:pPr>
      <w:r>
        <w:rPr>
          <w:sz w:val="22"/>
          <w:szCs w:val="22"/>
        </w:rPr>
        <w:t xml:space="preserve">                                                                                                              </w:t>
      </w:r>
      <w:r w:rsidR="00966713" w:rsidRPr="00385096">
        <w:rPr>
          <w:sz w:val="22"/>
          <w:szCs w:val="22"/>
        </w:rPr>
        <w:t>Саморегулируемой организации</w:t>
      </w:r>
    </w:p>
    <w:p w:rsidR="006E566E" w:rsidRDefault="006E566E" w:rsidP="006E566E">
      <w:pPr>
        <w:pStyle w:val="a3"/>
        <w:spacing w:before="0" w:beforeAutospacing="0" w:after="0" w:afterAutospacing="0"/>
        <w:jc w:val="center"/>
        <w:rPr>
          <w:sz w:val="22"/>
          <w:szCs w:val="22"/>
        </w:rPr>
      </w:pPr>
      <w:r>
        <w:rPr>
          <w:sz w:val="22"/>
          <w:szCs w:val="22"/>
        </w:rPr>
        <w:t xml:space="preserve">                                                     </w:t>
      </w:r>
      <w:r w:rsidR="00EA5DC8">
        <w:rPr>
          <w:sz w:val="22"/>
          <w:szCs w:val="22"/>
        </w:rPr>
        <w:t xml:space="preserve">                            </w:t>
      </w:r>
      <w:r w:rsidRPr="00385096">
        <w:rPr>
          <w:sz w:val="22"/>
          <w:szCs w:val="22"/>
        </w:rPr>
        <w:t>Союз «ПроЭк»</w:t>
      </w:r>
    </w:p>
    <w:p w:rsidR="006E566E" w:rsidRPr="00385096" w:rsidRDefault="00EA5DC8" w:rsidP="00EA5DC8">
      <w:pPr>
        <w:pStyle w:val="a3"/>
        <w:tabs>
          <w:tab w:val="left" w:pos="6405"/>
        </w:tabs>
        <w:spacing w:before="0" w:beforeAutospacing="0" w:after="0" w:afterAutospacing="0"/>
        <w:rPr>
          <w:sz w:val="22"/>
          <w:szCs w:val="22"/>
        </w:rPr>
      </w:pPr>
      <w:r>
        <w:rPr>
          <w:sz w:val="22"/>
          <w:szCs w:val="22"/>
        </w:rPr>
        <w:t xml:space="preserve">                                                                                                                 </w:t>
      </w:r>
      <w:r>
        <w:rPr>
          <w:sz w:val="22"/>
          <w:szCs w:val="22"/>
        </w:rPr>
        <w:t>Протокол №18/2022</w:t>
      </w:r>
    </w:p>
    <w:p w:rsidR="00EA5DC8" w:rsidRPr="000A24C0" w:rsidRDefault="00EA5DC8" w:rsidP="00EA5DC8">
      <w:pPr>
        <w:pStyle w:val="a3"/>
        <w:spacing w:before="0" w:beforeAutospacing="0" w:after="0" w:afterAutospacing="0"/>
        <w:jc w:val="center"/>
        <w:rPr>
          <w:sz w:val="22"/>
          <w:szCs w:val="22"/>
        </w:rPr>
      </w:pPr>
      <w:r>
        <w:rPr>
          <w:sz w:val="22"/>
          <w:szCs w:val="22"/>
        </w:rPr>
        <w:tab/>
        <w:t xml:space="preserve">                                                                      </w:t>
      </w:r>
      <w:r>
        <w:rPr>
          <w:sz w:val="22"/>
          <w:szCs w:val="22"/>
        </w:rPr>
        <w:t>от 08.04. 2022 г</w:t>
      </w:r>
      <w:r w:rsidRPr="000A24C0">
        <w:rPr>
          <w:sz w:val="22"/>
          <w:szCs w:val="22"/>
        </w:rPr>
        <w:t>.</w:t>
      </w:r>
    </w:p>
    <w:p w:rsidR="00EA5DC8" w:rsidRDefault="00EA5DC8" w:rsidP="00EA5DC8">
      <w:pPr>
        <w:pStyle w:val="a3"/>
        <w:tabs>
          <w:tab w:val="left" w:pos="6255"/>
          <w:tab w:val="right" w:pos="9355"/>
        </w:tabs>
        <w:spacing w:before="0" w:beforeAutospacing="0" w:after="0" w:afterAutospacing="0"/>
        <w:rPr>
          <w:sz w:val="22"/>
          <w:szCs w:val="22"/>
        </w:rPr>
      </w:pPr>
      <w:r>
        <w:rPr>
          <w:sz w:val="22"/>
          <w:szCs w:val="22"/>
        </w:rPr>
        <w:tab/>
      </w:r>
      <w:r w:rsidR="00966713" w:rsidRPr="00385096">
        <w:rPr>
          <w:sz w:val="22"/>
          <w:szCs w:val="22"/>
        </w:rPr>
        <w:t xml:space="preserve">                                                        </w:t>
      </w:r>
      <w:r w:rsidR="006E566E">
        <w:rPr>
          <w:sz w:val="22"/>
          <w:szCs w:val="22"/>
        </w:rPr>
        <w:t xml:space="preserve">       </w:t>
      </w:r>
      <w:r>
        <w:rPr>
          <w:sz w:val="22"/>
          <w:szCs w:val="22"/>
        </w:rPr>
        <w:t xml:space="preserve">                 </w:t>
      </w:r>
    </w:p>
    <w:p w:rsidR="00966713" w:rsidRPr="000A24C0" w:rsidRDefault="00EA5DC8" w:rsidP="00EA5DC8">
      <w:pPr>
        <w:pStyle w:val="a3"/>
        <w:spacing w:before="0" w:beforeAutospacing="0" w:after="0" w:afterAutospacing="0"/>
        <w:jc w:val="center"/>
        <w:rPr>
          <w:sz w:val="22"/>
          <w:szCs w:val="22"/>
        </w:rPr>
      </w:pPr>
      <w:r>
        <w:rPr>
          <w:sz w:val="22"/>
          <w:szCs w:val="22"/>
        </w:rPr>
        <w:t xml:space="preserve">                                                                                  </w:t>
      </w:r>
    </w:p>
    <w:p w:rsidR="00966713" w:rsidRPr="00717C3E" w:rsidRDefault="00966713" w:rsidP="00966713">
      <w:pPr>
        <w:pStyle w:val="a3"/>
        <w:spacing w:before="0" w:beforeAutospacing="0" w:after="0" w:afterAutospacing="0"/>
        <w:rPr>
          <w:b/>
        </w:rPr>
      </w:pPr>
    </w:p>
    <w:p w:rsidR="00966713" w:rsidRPr="00717C3E"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rPr>
          <w:b/>
        </w:rPr>
      </w:pPr>
      <w:bookmarkStart w:id="0" w:name="_GoBack"/>
      <w:bookmarkEnd w:id="0"/>
    </w:p>
    <w:p w:rsidR="00966713" w:rsidRPr="00717C3E" w:rsidRDefault="00966713" w:rsidP="00966713">
      <w:pPr>
        <w:pStyle w:val="a3"/>
        <w:spacing w:before="0" w:beforeAutospacing="0" w:after="0" w:afterAutospacing="0"/>
        <w:rPr>
          <w:b/>
        </w:rPr>
      </w:pPr>
    </w:p>
    <w:p w:rsidR="00966713" w:rsidRPr="00717C3E" w:rsidRDefault="00966713" w:rsidP="00966713">
      <w:pPr>
        <w:pStyle w:val="a3"/>
        <w:spacing w:before="0" w:beforeAutospacing="0" w:after="0" w:afterAutospacing="0"/>
        <w:rPr>
          <w:b/>
          <w:sz w:val="32"/>
          <w:szCs w:val="32"/>
        </w:rPr>
      </w:pPr>
    </w:p>
    <w:p w:rsidR="00966713" w:rsidRPr="00717C3E" w:rsidRDefault="00966713" w:rsidP="00966713">
      <w:pPr>
        <w:pStyle w:val="a3"/>
        <w:spacing w:before="0" w:beforeAutospacing="0" w:after="0" w:afterAutospacing="0"/>
        <w:jc w:val="center"/>
        <w:rPr>
          <w:b/>
          <w:sz w:val="28"/>
          <w:szCs w:val="28"/>
        </w:rPr>
      </w:pPr>
      <w:r w:rsidRPr="00717C3E">
        <w:rPr>
          <w:b/>
          <w:sz w:val="28"/>
          <w:szCs w:val="28"/>
        </w:rPr>
        <w:t>ПОЛОЖЕНИЕ</w:t>
      </w:r>
    </w:p>
    <w:p w:rsidR="00966713" w:rsidRPr="00717C3E" w:rsidRDefault="00966713" w:rsidP="00966713">
      <w:pPr>
        <w:pStyle w:val="a3"/>
        <w:spacing w:before="0" w:beforeAutospacing="0" w:after="0" w:afterAutospacing="0"/>
        <w:jc w:val="center"/>
        <w:rPr>
          <w:b/>
          <w:sz w:val="28"/>
          <w:szCs w:val="28"/>
        </w:rPr>
      </w:pPr>
      <w:r w:rsidRPr="00717C3E">
        <w:rPr>
          <w:b/>
          <w:sz w:val="28"/>
          <w:szCs w:val="28"/>
        </w:rPr>
        <w:t>О КОМПЕНСАЦИОННОМ ФОНДЕ</w:t>
      </w:r>
      <w:r w:rsidRPr="00717C3E">
        <w:rPr>
          <w:rStyle w:val="apple-converted-space"/>
          <w:b/>
          <w:sz w:val="28"/>
          <w:szCs w:val="28"/>
        </w:rPr>
        <w:t xml:space="preserve"> ВОЗМЕЩЕНИЯ ВРЕДА </w:t>
      </w:r>
      <w:r w:rsidRPr="00717C3E">
        <w:rPr>
          <w:b/>
          <w:sz w:val="28"/>
          <w:szCs w:val="28"/>
        </w:rPr>
        <w:t>САМОРЕГУЛИРУЕМОЙ ОРГАНИЗАЦИИ</w:t>
      </w:r>
    </w:p>
    <w:p w:rsidR="00966713" w:rsidRPr="00717C3E" w:rsidRDefault="00966713" w:rsidP="00966713">
      <w:pPr>
        <w:pStyle w:val="a3"/>
        <w:spacing w:before="0" w:beforeAutospacing="0" w:after="0" w:afterAutospacing="0"/>
        <w:jc w:val="center"/>
        <w:rPr>
          <w:rStyle w:val="apple-converted-space"/>
          <w:b/>
          <w:sz w:val="28"/>
          <w:szCs w:val="28"/>
        </w:rPr>
      </w:pPr>
      <w:r w:rsidRPr="00717C3E">
        <w:rPr>
          <w:rStyle w:val="apple-converted-space"/>
          <w:b/>
          <w:sz w:val="28"/>
          <w:szCs w:val="28"/>
        </w:rPr>
        <w:t>СОЮЗ</w:t>
      </w:r>
      <w:r>
        <w:rPr>
          <w:rStyle w:val="apple-converted-space"/>
          <w:b/>
          <w:sz w:val="28"/>
          <w:szCs w:val="28"/>
        </w:rPr>
        <w:t>А</w:t>
      </w:r>
      <w:r w:rsidRPr="00717C3E">
        <w:rPr>
          <w:rStyle w:val="apple-converted-space"/>
          <w:b/>
          <w:sz w:val="28"/>
          <w:szCs w:val="28"/>
        </w:rPr>
        <w:t xml:space="preserve"> </w:t>
      </w:r>
      <w:r>
        <w:rPr>
          <w:b/>
          <w:bCs/>
          <w:sz w:val="28"/>
          <w:szCs w:val="28"/>
        </w:rPr>
        <w:t>ПРОЕКТНЫХ ОРГАНИЗАЦИЙ</w:t>
      </w:r>
      <w:r w:rsidRPr="00F4539E">
        <w:rPr>
          <w:b/>
          <w:sz w:val="28"/>
          <w:szCs w:val="28"/>
        </w:rPr>
        <w:t xml:space="preserve"> </w:t>
      </w:r>
      <w:r w:rsidRPr="00717C3E">
        <w:rPr>
          <w:rStyle w:val="apple-converted-space"/>
          <w:b/>
          <w:sz w:val="28"/>
          <w:szCs w:val="28"/>
        </w:rPr>
        <w:t>«ПроЭк»</w:t>
      </w:r>
    </w:p>
    <w:p w:rsidR="00966713" w:rsidRPr="00717C3E" w:rsidRDefault="00966713" w:rsidP="00966713">
      <w:pPr>
        <w:pStyle w:val="a3"/>
        <w:spacing w:before="0" w:beforeAutospacing="0" w:after="0" w:afterAutospacing="0"/>
        <w:ind w:firstLine="480"/>
        <w:jc w:val="center"/>
        <w:rPr>
          <w:b/>
          <w:sz w:val="32"/>
          <w:szCs w:val="32"/>
        </w:rPr>
      </w:pPr>
      <w:r w:rsidRPr="00717C3E">
        <w:rPr>
          <w:b/>
          <w:sz w:val="32"/>
          <w:szCs w:val="32"/>
        </w:rPr>
        <w:br/>
        <w:t xml:space="preserve"> </w:t>
      </w:r>
    </w:p>
    <w:p w:rsidR="00966713" w:rsidRPr="00717C3E" w:rsidRDefault="00966713" w:rsidP="00966713">
      <w:pPr>
        <w:pStyle w:val="a3"/>
        <w:spacing w:before="0" w:beforeAutospacing="0" w:after="0" w:afterAutospacing="0"/>
        <w:ind w:firstLine="480"/>
        <w:jc w:val="center"/>
        <w:rPr>
          <w:b/>
          <w:sz w:val="32"/>
          <w:szCs w:val="32"/>
        </w:rPr>
      </w:pPr>
    </w:p>
    <w:p w:rsidR="00966713" w:rsidRPr="00717C3E" w:rsidRDefault="00966713" w:rsidP="00966713">
      <w:pPr>
        <w:pStyle w:val="a3"/>
        <w:spacing w:before="0" w:beforeAutospacing="0" w:after="0" w:afterAutospacing="0"/>
        <w:ind w:firstLine="480"/>
        <w:jc w:val="center"/>
        <w:rPr>
          <w:b/>
          <w:sz w:val="32"/>
          <w:szCs w:val="32"/>
        </w:rPr>
      </w:pPr>
    </w:p>
    <w:p w:rsidR="00966713" w:rsidRPr="00717C3E" w:rsidRDefault="00966713" w:rsidP="00966713">
      <w:pPr>
        <w:pStyle w:val="a3"/>
        <w:spacing w:before="0" w:beforeAutospacing="0" w:after="0" w:afterAutospacing="0"/>
        <w:rPr>
          <w:b/>
        </w:rPr>
      </w:pPr>
    </w:p>
    <w:p w:rsidR="00966713" w:rsidRPr="00717C3E" w:rsidRDefault="00966713" w:rsidP="00966713">
      <w:pPr>
        <w:pStyle w:val="a3"/>
        <w:spacing w:before="0" w:beforeAutospacing="0" w:after="0" w:afterAutospacing="0"/>
        <w:ind w:firstLine="480"/>
        <w:jc w:val="center"/>
        <w:rPr>
          <w:b/>
        </w:rPr>
      </w:pPr>
    </w:p>
    <w:p w:rsidR="00966713" w:rsidRPr="00717C3E" w:rsidRDefault="00966713" w:rsidP="00966713">
      <w:pPr>
        <w:pStyle w:val="a3"/>
        <w:spacing w:before="0" w:beforeAutospacing="0" w:after="0" w:afterAutospacing="0"/>
        <w:ind w:firstLine="480"/>
        <w:jc w:val="center"/>
        <w:rPr>
          <w:b/>
        </w:rPr>
      </w:pPr>
    </w:p>
    <w:p w:rsidR="00966713" w:rsidRPr="00717C3E" w:rsidRDefault="00966713" w:rsidP="00966713">
      <w:pPr>
        <w:pStyle w:val="a3"/>
        <w:spacing w:before="0" w:beforeAutospacing="0" w:after="0" w:afterAutospacing="0"/>
        <w:ind w:firstLine="480"/>
        <w:jc w:val="center"/>
        <w:rPr>
          <w:b/>
        </w:rPr>
      </w:pPr>
    </w:p>
    <w:p w:rsidR="00966713" w:rsidRPr="00717C3E" w:rsidRDefault="00966713" w:rsidP="00966713">
      <w:pPr>
        <w:pStyle w:val="a3"/>
        <w:spacing w:before="0" w:beforeAutospacing="0" w:after="0" w:afterAutospacing="0"/>
        <w:ind w:firstLine="480"/>
        <w:jc w:val="center"/>
        <w:rPr>
          <w:b/>
        </w:rPr>
      </w:pPr>
    </w:p>
    <w:p w:rsidR="00966713" w:rsidRPr="00717C3E" w:rsidRDefault="00966713" w:rsidP="00966713">
      <w:pPr>
        <w:pStyle w:val="a3"/>
        <w:spacing w:before="0" w:beforeAutospacing="0" w:after="0" w:afterAutospacing="0"/>
        <w:ind w:firstLine="480"/>
        <w:jc w:val="center"/>
        <w:rPr>
          <w:b/>
        </w:rPr>
      </w:pPr>
    </w:p>
    <w:p w:rsidR="00966713" w:rsidRDefault="00966713" w:rsidP="00966713">
      <w:pPr>
        <w:pStyle w:val="a3"/>
        <w:spacing w:before="0" w:beforeAutospacing="0" w:after="0" w:afterAutospacing="0"/>
        <w:rPr>
          <w:b/>
        </w:rPr>
      </w:pPr>
    </w:p>
    <w:p w:rsidR="00966713" w:rsidRDefault="00966713" w:rsidP="00966713">
      <w:pPr>
        <w:pStyle w:val="a3"/>
        <w:spacing w:before="0" w:beforeAutospacing="0" w:after="0" w:afterAutospacing="0"/>
        <w:ind w:firstLine="480"/>
        <w:rPr>
          <w:b/>
        </w:rPr>
      </w:pPr>
    </w:p>
    <w:p w:rsidR="00966713" w:rsidRDefault="00966713" w:rsidP="00966713">
      <w:pPr>
        <w:pStyle w:val="a3"/>
        <w:spacing w:before="0" w:beforeAutospacing="0" w:after="0" w:afterAutospacing="0"/>
        <w:ind w:firstLine="480"/>
        <w:rPr>
          <w:b/>
        </w:rPr>
      </w:pPr>
    </w:p>
    <w:p w:rsidR="00966713" w:rsidRDefault="00966713" w:rsidP="00966713">
      <w:pPr>
        <w:pStyle w:val="a3"/>
        <w:spacing w:before="0" w:beforeAutospacing="0" w:after="0" w:afterAutospacing="0"/>
        <w:ind w:firstLine="480"/>
        <w:rPr>
          <w:b/>
        </w:rPr>
      </w:pPr>
    </w:p>
    <w:p w:rsidR="00966713" w:rsidRDefault="00966713" w:rsidP="00966713">
      <w:pPr>
        <w:pStyle w:val="a3"/>
        <w:spacing w:before="0" w:beforeAutospacing="0" w:after="0" w:afterAutospacing="0"/>
        <w:ind w:firstLine="480"/>
        <w:rPr>
          <w:b/>
        </w:rPr>
      </w:pPr>
    </w:p>
    <w:p w:rsidR="00966713" w:rsidRPr="00717C3E" w:rsidRDefault="00966713" w:rsidP="00966713">
      <w:pPr>
        <w:pStyle w:val="a3"/>
        <w:spacing w:before="0" w:beforeAutospacing="0" w:after="0" w:afterAutospacing="0"/>
        <w:ind w:firstLine="480"/>
        <w:rPr>
          <w:b/>
        </w:rPr>
      </w:pPr>
    </w:p>
    <w:p w:rsidR="00966713" w:rsidRPr="00717C3E" w:rsidRDefault="00966713" w:rsidP="00966713">
      <w:pPr>
        <w:pStyle w:val="a3"/>
        <w:spacing w:before="0" w:beforeAutospacing="0" w:after="0" w:afterAutospacing="0"/>
        <w:jc w:val="center"/>
        <w:rPr>
          <w:b/>
        </w:rPr>
      </w:pPr>
      <w:r w:rsidRPr="00717C3E">
        <w:rPr>
          <w:b/>
        </w:rPr>
        <w:t>г. Москва</w:t>
      </w:r>
    </w:p>
    <w:p w:rsidR="00966713" w:rsidRPr="006720D5" w:rsidRDefault="00966713" w:rsidP="00966713">
      <w:pPr>
        <w:pStyle w:val="a3"/>
        <w:spacing w:before="0" w:beforeAutospacing="0" w:after="0" w:afterAutospacing="0"/>
        <w:jc w:val="center"/>
        <w:rPr>
          <w:b/>
        </w:rPr>
      </w:pPr>
      <w:r w:rsidRPr="006720D5">
        <w:rPr>
          <w:b/>
        </w:rPr>
        <w:t>202</w:t>
      </w:r>
      <w:r>
        <w:rPr>
          <w:b/>
        </w:rPr>
        <w:t>2</w:t>
      </w:r>
      <w:r w:rsidRPr="006720D5">
        <w:rPr>
          <w:b/>
        </w:rPr>
        <w:t xml:space="preserve"> г.</w:t>
      </w:r>
    </w:p>
    <w:p w:rsidR="00966713" w:rsidRPr="00717C3E" w:rsidRDefault="00966713" w:rsidP="00966713">
      <w:pPr>
        <w:pStyle w:val="a3"/>
        <w:spacing w:before="0" w:beforeAutospacing="0" w:after="0" w:afterAutospacing="0"/>
        <w:ind w:right="-143"/>
        <w:jc w:val="center"/>
        <w:rPr>
          <w:b/>
        </w:rPr>
      </w:pPr>
      <w:r w:rsidRPr="00717C3E">
        <w:rPr>
          <w:b/>
        </w:rPr>
        <w:br w:type="page"/>
      </w:r>
      <w:r w:rsidRPr="00717C3E">
        <w:rPr>
          <w:b/>
        </w:rPr>
        <w:lastRenderedPageBreak/>
        <w:t>1. ОБЩИЕ ПОЛОЖЕНИЯ</w:t>
      </w:r>
    </w:p>
    <w:p w:rsidR="00966713" w:rsidRPr="005C6B99" w:rsidRDefault="00966713" w:rsidP="00966713">
      <w:pPr>
        <w:pStyle w:val="a3"/>
        <w:spacing w:before="0" w:beforeAutospacing="0" w:after="0" w:afterAutospacing="0"/>
        <w:ind w:firstLine="567"/>
        <w:jc w:val="both"/>
      </w:pPr>
      <w:r w:rsidRPr="005C6B99">
        <w:t xml:space="preserve">1.1. Настоящее Положение регулирует вопросы формирования, размещения компенсационного фонда возмещения вреда Саморегулируемой организации Союза </w:t>
      </w:r>
      <w:r w:rsidRPr="005C6B99">
        <w:rPr>
          <w:bCs/>
        </w:rPr>
        <w:t>проектных организаций</w:t>
      </w:r>
      <w:r w:rsidRPr="005C6B99">
        <w:t xml:space="preserve"> «ПроЭк», в том числе порядок осуществления выплат из него.</w:t>
      </w:r>
    </w:p>
    <w:p w:rsidR="00966713" w:rsidRPr="005C6B99" w:rsidRDefault="00966713" w:rsidP="00966713">
      <w:pPr>
        <w:pStyle w:val="a3"/>
        <w:spacing w:before="0" w:beforeAutospacing="0" w:after="0" w:afterAutospacing="0"/>
        <w:ind w:firstLine="567"/>
        <w:jc w:val="both"/>
      </w:pPr>
      <w:r w:rsidRPr="005C6B99">
        <w:t xml:space="preserve"> 1.2. </w:t>
      </w:r>
      <w:r w:rsidRPr="00385096">
        <w:t xml:space="preserve">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w:t>
      </w:r>
      <w:r>
        <w:t>Союза</w:t>
      </w:r>
      <w:r w:rsidRPr="00385096">
        <w:t>.</w:t>
      </w:r>
    </w:p>
    <w:p w:rsidR="00966713" w:rsidRPr="005C6B99" w:rsidRDefault="00966713" w:rsidP="00966713">
      <w:pPr>
        <w:ind w:right="-143" w:firstLine="567"/>
        <w:jc w:val="both"/>
      </w:pPr>
      <w:r w:rsidRPr="005C6B99">
        <w:t xml:space="preserve">1.3. Компенсационным фондом возмещения вреда является обособленное имущество, являющееся собственностью Союза, которое формируется в денежной форме за счет взносов членов Союза, а также доходов, полученных от размещения средств такого компенсационного фонда. </w:t>
      </w:r>
    </w:p>
    <w:p w:rsidR="00966713" w:rsidRPr="005C6B99" w:rsidRDefault="00966713" w:rsidP="00966713">
      <w:pPr>
        <w:ind w:right="-143" w:firstLine="567"/>
        <w:jc w:val="both"/>
      </w:pPr>
      <w:r w:rsidRPr="005C6B99">
        <w:t xml:space="preserve">1.4. Компенсационный фонд возмещения вреда формируется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966713" w:rsidRPr="005C6B99" w:rsidRDefault="00966713" w:rsidP="00966713">
      <w:pPr>
        <w:ind w:right="-143" w:firstLine="567"/>
        <w:jc w:val="both"/>
      </w:pPr>
      <w:r w:rsidRPr="005C6B99">
        <w:t xml:space="preserve">Союз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 </w:t>
      </w:r>
    </w:p>
    <w:p w:rsidR="00966713" w:rsidRPr="00717C3E" w:rsidRDefault="00966713" w:rsidP="00966713">
      <w:pPr>
        <w:ind w:right="-143" w:firstLine="567"/>
        <w:jc w:val="both"/>
      </w:pPr>
      <w:r w:rsidRPr="005C6B99">
        <w:t>1.5. Учет средств компенсационного фонда возмещения вреда ведется Союзом раздельно</w:t>
      </w:r>
      <w:r w:rsidRPr="00717C3E">
        <w:t xml:space="preserve"> от учета иного имущества.</w:t>
      </w:r>
    </w:p>
    <w:p w:rsidR="00966713" w:rsidRDefault="00966713" w:rsidP="00966713">
      <w:pPr>
        <w:ind w:right="-143" w:firstLine="567"/>
        <w:jc w:val="both"/>
      </w:pPr>
      <w:r w:rsidRPr="00717C3E">
        <w:t xml:space="preserve">1.6. На средства компенсационного фонда возмещения вреда не может быть обращено взыскание по обязательствам,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  </w:t>
      </w:r>
    </w:p>
    <w:p w:rsidR="00966713" w:rsidRPr="00717C3E" w:rsidRDefault="00966713" w:rsidP="00966713">
      <w:pPr>
        <w:ind w:right="-143" w:firstLine="567"/>
        <w:jc w:val="both"/>
      </w:pPr>
      <w:r>
        <w:t xml:space="preserve">1.7. </w:t>
      </w:r>
      <w:r w:rsidRPr="00385096">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966713" w:rsidRPr="00717C3E" w:rsidRDefault="00966713" w:rsidP="00966713">
      <w:pPr>
        <w:pStyle w:val="a3"/>
        <w:spacing w:before="0" w:beforeAutospacing="0" w:after="0" w:afterAutospacing="0"/>
        <w:ind w:left="-284" w:right="-143" w:firstLine="480"/>
        <w:jc w:val="center"/>
        <w:rPr>
          <w:b/>
        </w:rPr>
      </w:pPr>
    </w:p>
    <w:p w:rsidR="00966713" w:rsidRPr="00717C3E" w:rsidRDefault="00966713" w:rsidP="00966713">
      <w:pPr>
        <w:pStyle w:val="a3"/>
        <w:spacing w:before="0" w:beforeAutospacing="0" w:after="0" w:afterAutospacing="0"/>
        <w:ind w:right="-143"/>
        <w:jc w:val="center"/>
        <w:rPr>
          <w:b/>
        </w:rPr>
      </w:pPr>
      <w:r w:rsidRPr="00717C3E">
        <w:rPr>
          <w:b/>
        </w:rPr>
        <w:t>2. ПОРЯДОК ФОРМИРОВАНИЯ КОМПЕНСАЦИОННОГО ФОНДА ВОЗМЕЩЕНИЯ ВРЕДА</w:t>
      </w:r>
    </w:p>
    <w:p w:rsidR="00966713" w:rsidRPr="00717C3E" w:rsidRDefault="00966713" w:rsidP="00966713">
      <w:pPr>
        <w:ind w:right="-143" w:firstLine="567"/>
        <w:jc w:val="both"/>
      </w:pPr>
      <w:r w:rsidRPr="00717C3E">
        <w:t>2.1. Компенсационный фонд возмещения вреда формируется:</w:t>
      </w:r>
    </w:p>
    <w:p w:rsidR="00966713" w:rsidRPr="00717C3E" w:rsidRDefault="00966713" w:rsidP="00966713">
      <w:pPr>
        <w:ind w:right="-142" w:firstLine="567"/>
        <w:jc w:val="both"/>
      </w:pPr>
      <w:r w:rsidRPr="00717C3E">
        <w:t>- из денежных средств компенсационного фонда Союза, сформированного в соответствии Градостроительным кодексом Российской Федерации (в редакции от 27.07.2010 г.), Положением о компенсационном фонде Союза, на основании заявлений действующих членов, в которых указано, какую часть ранее внесенных взносов направить в компенсационный фонд возмещения вреда;</w:t>
      </w:r>
    </w:p>
    <w:p w:rsidR="00966713" w:rsidRPr="00717C3E" w:rsidRDefault="00966713" w:rsidP="00966713">
      <w:pPr>
        <w:ind w:right="-143" w:firstLine="567"/>
        <w:jc w:val="both"/>
      </w:pPr>
      <w:r w:rsidRPr="00717C3E">
        <w:t xml:space="preserve"> - из взносов в компенсационный фонд возмещения вреда вновь вступающих членов в Союз;</w:t>
      </w:r>
    </w:p>
    <w:p w:rsidR="00966713" w:rsidRPr="00717C3E" w:rsidRDefault="00966713" w:rsidP="00966713">
      <w:pPr>
        <w:ind w:right="-143" w:firstLine="567"/>
        <w:jc w:val="both"/>
      </w:pPr>
      <w:r w:rsidRPr="00717C3E">
        <w:t>- из взносов в компенсационный фонд возмещения вреда членов Союза при увеличении уровня ответственности по обязательствам;</w:t>
      </w:r>
    </w:p>
    <w:p w:rsidR="00966713" w:rsidRPr="00717C3E" w:rsidRDefault="00966713" w:rsidP="00966713">
      <w:pPr>
        <w:ind w:right="-143" w:firstLine="567"/>
        <w:jc w:val="both"/>
      </w:pPr>
      <w:r w:rsidRPr="00717C3E">
        <w:t xml:space="preserve">- из доходов, полученных от размещения (инвестирования) средств компенсационного фонда возмещения вреда Союза; </w:t>
      </w:r>
    </w:p>
    <w:p w:rsidR="00966713" w:rsidRPr="00717C3E" w:rsidRDefault="00966713" w:rsidP="00966713">
      <w:pPr>
        <w:ind w:right="-143" w:firstLine="567"/>
        <w:jc w:val="both"/>
        <w:rPr>
          <w:b/>
        </w:rPr>
      </w:pPr>
      <w:r w:rsidRPr="00717C3E">
        <w:lastRenderedPageBreak/>
        <w:t>- из штрафов, наложенных в качестве меры дисциплинарного воздействия на членов Союза.</w:t>
      </w:r>
    </w:p>
    <w:p w:rsidR="00966713" w:rsidRPr="00717C3E" w:rsidRDefault="00966713" w:rsidP="00966713">
      <w:pPr>
        <w:pStyle w:val="a3"/>
        <w:spacing w:before="0" w:beforeAutospacing="0" w:after="0" w:afterAutospacing="0"/>
        <w:ind w:right="-143" w:firstLine="567"/>
        <w:jc w:val="both"/>
        <w:textAlignment w:val="top"/>
      </w:pPr>
      <w:r w:rsidRPr="00717C3E">
        <w:t>2.2. При вступлении нового члена в состав членов Союза он обязан в течение 7 (семи) рабочих дней со дня получения уведомления о принятии его в состав членов Союза уплатить взнос в компенсационный фонд возмещения вреда.</w:t>
      </w:r>
    </w:p>
    <w:p w:rsidR="00966713" w:rsidRPr="00717C3E" w:rsidRDefault="00966713" w:rsidP="00966713">
      <w:pPr>
        <w:ind w:right="-143" w:firstLine="567"/>
        <w:jc w:val="both"/>
      </w:pPr>
      <w:r w:rsidRPr="00717C3E">
        <w:t xml:space="preserve">2.3. Не допускается освобождение члена Союза от обязанности внесения взноса в компенсационный фонд возмещения вреда, в том числе за счет его требований к Союзу. </w:t>
      </w:r>
    </w:p>
    <w:p w:rsidR="00966713" w:rsidRPr="00717C3E" w:rsidRDefault="00966713" w:rsidP="00966713">
      <w:pPr>
        <w:ind w:right="-143" w:firstLine="567"/>
        <w:jc w:val="both"/>
      </w:pPr>
      <w:r w:rsidRPr="00717C3E">
        <w:t>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установленного частью 16 статьи 55.16 Градостроительного Кодекса Российской Федерации.</w:t>
      </w:r>
    </w:p>
    <w:p w:rsidR="00966713" w:rsidRPr="00717C3E" w:rsidRDefault="00966713" w:rsidP="00966713">
      <w:pPr>
        <w:ind w:right="-143" w:firstLine="567"/>
        <w:jc w:val="both"/>
      </w:pPr>
      <w:r w:rsidRPr="00717C3E">
        <w:t>2.5. Минимальный размер взноса в компенсационный фонд возмещения вреда на одного члена Союза в зависимости от уровня ответственности члена Союза составляет:</w:t>
      </w:r>
    </w:p>
    <w:p w:rsidR="00966713" w:rsidRPr="00717C3E" w:rsidRDefault="00966713" w:rsidP="00966713">
      <w:pPr>
        <w:ind w:right="-143" w:firstLine="567"/>
        <w:jc w:val="both"/>
      </w:pPr>
      <w:r w:rsidRPr="00717C3E">
        <w:t>1) пятьдесят тысяч рублей в случае, если член Союза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6713" w:rsidRPr="00717C3E" w:rsidRDefault="00966713" w:rsidP="00966713">
      <w:pPr>
        <w:ind w:right="-143" w:firstLine="567"/>
        <w:jc w:val="both"/>
      </w:pPr>
      <w:r w:rsidRPr="00717C3E">
        <w:t>2) сто пятьдесят тысяч рублей в случае, если член Союза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6713" w:rsidRPr="00717C3E" w:rsidRDefault="00966713" w:rsidP="00966713">
      <w:pPr>
        <w:ind w:right="-143" w:firstLine="567"/>
        <w:jc w:val="both"/>
      </w:pPr>
      <w:r w:rsidRPr="00717C3E">
        <w:t>3) пятьсот тысяч рублей в случае, если член Союза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66713" w:rsidRPr="00717C3E" w:rsidRDefault="00966713" w:rsidP="00966713">
      <w:pPr>
        <w:ind w:right="-143" w:firstLine="567"/>
        <w:jc w:val="both"/>
      </w:pPr>
      <w:r w:rsidRPr="00717C3E">
        <w:t>4) один миллион рублей в случае, если член Союза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6713" w:rsidRPr="00717C3E" w:rsidRDefault="00966713" w:rsidP="00966713">
      <w:pPr>
        <w:pStyle w:val="ConsPlusNormal"/>
        <w:ind w:firstLine="567"/>
        <w:jc w:val="both"/>
      </w:pPr>
      <w:r w:rsidRPr="00717C3E">
        <w:t xml:space="preserve">2.6. Член Союза при необходимости увеличения размера внесенного им взноса в компенсационный фонд возмещения вреда до следующего уровня ответственности, предусмотренного пунктом 2.5. настоящего Положения, самостоятельно вносит дополнительный взнос в компенсационный фонд возмещения вреда, о чем в течение 3 дней с момента уплаты такого взноса уведомляет Союза. </w:t>
      </w:r>
    </w:p>
    <w:p w:rsidR="00966713" w:rsidRPr="00717C3E" w:rsidRDefault="00966713" w:rsidP="00966713">
      <w:pPr>
        <w:pStyle w:val="ConsPlusNormal"/>
        <w:ind w:firstLine="567"/>
        <w:jc w:val="both"/>
      </w:pPr>
      <w:r w:rsidRPr="00717C3E">
        <w:t xml:space="preserve">В случае, если установлено, что член Союза и выполняет (выполнял) работы по подготовке проектной документации, стоимость которых по договору превышает стоимость, исходя из которой членом Союза был уплачен взнос в компенсационный фонд возмещения вреда, то такой член Союза в течение 3 дней уплачивает 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 по договору. </w:t>
      </w:r>
    </w:p>
    <w:p w:rsidR="00966713" w:rsidRDefault="00966713" w:rsidP="00966713">
      <w:pPr>
        <w:ind w:right="-143" w:firstLine="567"/>
        <w:jc w:val="both"/>
      </w:pPr>
      <w:r w:rsidRPr="00717C3E">
        <w:t>2.7. Лицу, прекратившему членство в Союзе, не возвращается взнос в компенсационный фонд возмещения вреда, если иное не предусмотрено 191-ФЗ «О введении в действие Градостроительного кодекса Российской Федерации».</w:t>
      </w:r>
    </w:p>
    <w:p w:rsidR="00966713" w:rsidRDefault="00966713" w:rsidP="00966713">
      <w:pPr>
        <w:ind w:right="-143" w:firstLine="567"/>
        <w:jc w:val="both"/>
      </w:pPr>
      <w:r>
        <w:t>2.8 Исключением, в соответствии с частью 16 статьи 55.16 Градостроительного кодекса Российской Федерации, является:</w:t>
      </w:r>
    </w:p>
    <w:p w:rsidR="00966713" w:rsidRDefault="00966713" w:rsidP="00966713">
      <w:pPr>
        <w:ind w:right="-143" w:firstLine="567"/>
        <w:jc w:val="both"/>
      </w:pPr>
      <w:r>
        <w:t>2.8.1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w:t>
      </w:r>
      <w:r w:rsidRPr="00FC1563">
        <w:t xml:space="preserve"> подготовку проектной документации</w:t>
      </w:r>
      <w:r>
        <w:t xml:space="preserve">,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основанное на членстве лиц, </w:t>
      </w:r>
      <w:r>
        <w:lastRenderedPageBreak/>
        <w:t xml:space="preserve">осуществляющих </w:t>
      </w:r>
      <w:r w:rsidRPr="00B5082C">
        <w:t>подготовку проектной документации</w:t>
      </w:r>
      <w:r>
        <w:t>,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966713" w:rsidRPr="00717C3E" w:rsidRDefault="00966713" w:rsidP="00966713">
      <w:pPr>
        <w:pStyle w:val="a3"/>
        <w:spacing w:before="0" w:beforeAutospacing="0" w:after="0" w:afterAutospacing="0"/>
        <w:ind w:left="-284" w:right="-143" w:firstLine="480"/>
        <w:jc w:val="both"/>
      </w:pPr>
    </w:p>
    <w:p w:rsidR="00966713" w:rsidRPr="00717C3E" w:rsidRDefault="00966713" w:rsidP="00966713">
      <w:pPr>
        <w:pStyle w:val="a3"/>
        <w:spacing w:before="0" w:beforeAutospacing="0" w:after="0" w:afterAutospacing="0"/>
        <w:ind w:right="-143"/>
        <w:jc w:val="center"/>
        <w:rPr>
          <w:b/>
        </w:rPr>
      </w:pPr>
      <w:r w:rsidRPr="00717C3E">
        <w:rPr>
          <w:b/>
        </w:rPr>
        <w:t>3. РАЗМЕЩЕНИЕ КОМПЕНСАЦИОННОГО ФОНДА ВОЗМЕЩЕНИЯ ВРЕДА</w:t>
      </w:r>
    </w:p>
    <w:p w:rsidR="00966713" w:rsidRPr="00EC1EED" w:rsidRDefault="00966713" w:rsidP="00966713">
      <w:pPr>
        <w:widowControl w:val="0"/>
        <w:autoSpaceDE w:val="0"/>
        <w:autoSpaceDN w:val="0"/>
        <w:adjustRightInd w:val="0"/>
        <w:ind w:firstLine="567"/>
        <w:jc w:val="both"/>
      </w:pPr>
      <w:r w:rsidRPr="00EC1EED">
        <w:t xml:space="preserve">3.1. Средства компенсационного фонда возмещения вреда Союза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w:t>
      </w:r>
      <w:r>
        <w:t>от 28.04.2021 N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66713" w:rsidRPr="00EC1EED" w:rsidRDefault="00966713" w:rsidP="00966713">
      <w:pPr>
        <w:widowControl w:val="0"/>
        <w:autoSpaceDE w:val="0"/>
        <w:autoSpaceDN w:val="0"/>
        <w:adjustRightInd w:val="0"/>
        <w:ind w:firstLine="567"/>
        <w:jc w:val="both"/>
      </w:pPr>
      <w:r w:rsidRPr="00EC1EED">
        <w:t xml:space="preserve">3.2. Договор специального банковского счета, заключенный между Союзом и российской кредитной организацией для размещения средств компенсационного фонда возмещения вреда, является бессрочным.  </w:t>
      </w:r>
    </w:p>
    <w:p w:rsidR="00966713" w:rsidRPr="00EC1EED" w:rsidRDefault="00966713" w:rsidP="00966713">
      <w:pPr>
        <w:widowControl w:val="0"/>
        <w:autoSpaceDE w:val="0"/>
        <w:autoSpaceDN w:val="0"/>
        <w:adjustRightInd w:val="0"/>
        <w:ind w:firstLine="567"/>
        <w:jc w:val="both"/>
      </w:pPr>
      <w:r w:rsidRPr="00EC1EED">
        <w:t>3.3. Средства компенсационного фонда возмещения вреда Союза,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966713" w:rsidRDefault="00966713" w:rsidP="00966713">
      <w:pPr>
        <w:widowControl w:val="0"/>
        <w:autoSpaceDE w:val="0"/>
        <w:autoSpaceDN w:val="0"/>
        <w:adjustRightInd w:val="0"/>
        <w:ind w:firstLine="567"/>
        <w:jc w:val="both"/>
      </w:pPr>
      <w:r w:rsidRPr="00EC1EED">
        <w:t>3.4. Размещение и регулирование средств компенсационного фонда возмещения вреда Союза осуществляется в соответствии со статьей 55.16-1 Градостроительного кодекса Российской Федерации.</w:t>
      </w:r>
    </w:p>
    <w:p w:rsidR="00966713" w:rsidRPr="000A24C0" w:rsidRDefault="00966713" w:rsidP="00966713">
      <w:pPr>
        <w:widowControl w:val="0"/>
        <w:autoSpaceDE w:val="0"/>
        <w:autoSpaceDN w:val="0"/>
        <w:adjustRightInd w:val="0"/>
        <w:ind w:firstLine="567"/>
        <w:jc w:val="both"/>
      </w:pPr>
      <w:r w:rsidRPr="000A24C0">
        <w:t>3.5. Права на средства компенсационного фонда возмещения вреда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указанной некоммерческой организации в соответствии с таким требованием о переводе.</w:t>
      </w:r>
    </w:p>
    <w:p w:rsidR="00966713" w:rsidRPr="00CB4755" w:rsidRDefault="00966713" w:rsidP="00966713">
      <w:pPr>
        <w:pStyle w:val="a3"/>
        <w:spacing w:before="0" w:beforeAutospacing="0" w:after="0" w:afterAutospacing="0"/>
        <w:ind w:left="-284" w:right="-143" w:firstLine="480"/>
        <w:jc w:val="center"/>
        <w:rPr>
          <w:b/>
        </w:rPr>
      </w:pPr>
    </w:p>
    <w:p w:rsidR="00966713" w:rsidRDefault="00966713" w:rsidP="00966713">
      <w:pPr>
        <w:pStyle w:val="a3"/>
        <w:spacing w:before="0" w:beforeAutospacing="0" w:after="0" w:afterAutospacing="0"/>
        <w:ind w:right="-143"/>
        <w:jc w:val="center"/>
        <w:rPr>
          <w:b/>
        </w:rPr>
      </w:pPr>
      <w:r w:rsidRPr="00717C3E">
        <w:rPr>
          <w:b/>
        </w:rPr>
        <w:t xml:space="preserve">4. ВЫПЛАТЫ ИЗ СРЕДСТВ КОМПЕНСАЦИОННОГО ФОНДА </w:t>
      </w:r>
    </w:p>
    <w:p w:rsidR="00966713" w:rsidRPr="00717C3E" w:rsidRDefault="00966713" w:rsidP="00966713">
      <w:pPr>
        <w:pStyle w:val="a3"/>
        <w:spacing w:before="0" w:beforeAutospacing="0" w:after="0" w:afterAutospacing="0"/>
        <w:ind w:right="-143"/>
        <w:jc w:val="center"/>
        <w:rPr>
          <w:b/>
        </w:rPr>
      </w:pPr>
      <w:r w:rsidRPr="00717C3E">
        <w:rPr>
          <w:b/>
        </w:rPr>
        <w:t>ВОЗМЕЩЕНИЯ ВРЕДА</w:t>
      </w:r>
    </w:p>
    <w:p w:rsidR="00966713" w:rsidRPr="00DC6DA5" w:rsidRDefault="00966713" w:rsidP="00966713">
      <w:pPr>
        <w:ind w:right="-143" w:firstLine="567"/>
        <w:jc w:val="both"/>
      </w:pPr>
      <w:r w:rsidRPr="00DC6DA5">
        <w:t>4.1. Не допускается перечисление кредитной организацией средств компенсационного фонда возмещения вреда, за исключением случаев, предусмотренных 191-ФЗ «О введении в действие Градостроительного кодекса Российской Федерации», и следующих случаев:</w:t>
      </w:r>
    </w:p>
    <w:p w:rsidR="00966713" w:rsidRPr="00DC6DA5" w:rsidRDefault="00966713" w:rsidP="00966713">
      <w:pPr>
        <w:ind w:right="-143" w:firstLine="567"/>
        <w:jc w:val="both"/>
      </w:pPr>
      <w:r w:rsidRPr="00DC6DA5">
        <w:t>4.1.1. возврат ошибочно перечисленных средств;</w:t>
      </w:r>
    </w:p>
    <w:p w:rsidR="00966713" w:rsidRPr="00DC6DA5" w:rsidRDefault="00966713" w:rsidP="00966713">
      <w:pPr>
        <w:ind w:right="-143" w:firstLine="567"/>
        <w:jc w:val="both"/>
      </w:pPr>
      <w:r w:rsidRPr="00DC6DA5">
        <w:t>4.1.2. размещение и (или) инвестирование средств компенсационного фонда возмещения вреда в целях их сохранения и увеличения их размера;</w:t>
      </w:r>
    </w:p>
    <w:p w:rsidR="00966713" w:rsidRPr="00DC6DA5" w:rsidRDefault="00966713" w:rsidP="00966713">
      <w:pPr>
        <w:ind w:right="-143" w:firstLine="567"/>
        <w:jc w:val="both"/>
      </w:pPr>
      <w:r w:rsidRPr="00DC6DA5">
        <w:t xml:space="preserve">4.1.3. осуществление выплат из средств компенсационного фонда возмещения вреда в результате наступления солидарной ответственности Союза по обязательствам своих членов, возникшим вследствие причинения вреда личности или имуществу гражданина, имуществу </w:t>
      </w:r>
      <w:r w:rsidRPr="00DC6DA5">
        <w:lastRenderedPageBreak/>
        <w:t>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966713" w:rsidRPr="00DC6DA5" w:rsidRDefault="00966713" w:rsidP="00966713">
      <w:pPr>
        <w:ind w:right="-143" w:firstLine="567"/>
        <w:jc w:val="both"/>
        <w:rPr>
          <w:shd w:val="clear" w:color="auto" w:fill="FFFFFF"/>
        </w:rPr>
      </w:pPr>
      <w:r w:rsidRPr="00DC6DA5">
        <w:rPr>
          <w:shd w:val="clear" w:color="auto" w:fill="FFFFFF"/>
        </w:rPr>
        <w:t>4.1.4. юридическое лицо, индивидуальный предприниматель, членство которых в саморегулируемой организации прекращено:</w:t>
      </w:r>
    </w:p>
    <w:p w:rsidR="00966713" w:rsidRPr="00DC6DA5" w:rsidRDefault="00966713" w:rsidP="00966713">
      <w:pPr>
        <w:shd w:val="clear" w:color="auto" w:fill="FFFFFF"/>
        <w:spacing w:line="290" w:lineRule="atLeast"/>
        <w:ind w:firstLine="567"/>
        <w:jc w:val="both"/>
      </w:pPr>
      <w:bookmarkStart w:id="1" w:name="dst85"/>
      <w:bookmarkEnd w:id="1"/>
      <w:r w:rsidRPr="00DC6DA5">
        <w:t>-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66713" w:rsidRPr="00DC6DA5" w:rsidRDefault="00966713" w:rsidP="00966713">
      <w:pPr>
        <w:ind w:right="-143" w:firstLine="567"/>
        <w:jc w:val="both"/>
      </w:pPr>
      <w:r w:rsidRPr="00DC6DA5">
        <w:rPr>
          <w:shd w:val="clear" w:color="auto" w:fill="FFFFFF"/>
        </w:rPr>
        <w:t xml:space="preserve">         -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w:t>
      </w:r>
      <w:r w:rsidRPr="00DC6DA5">
        <w:rPr>
          <w:rStyle w:val="apple-converted-space"/>
          <w:shd w:val="clear" w:color="auto" w:fill="FFFFFF"/>
        </w:rPr>
        <w:t> </w:t>
      </w:r>
      <w:hyperlink r:id="rId6" w:anchor="dst656" w:history="1">
        <w:r w:rsidRPr="00DC6DA5">
          <w:rPr>
            <w:rStyle w:val="a4"/>
            <w:shd w:val="clear" w:color="auto" w:fill="FFFFFF"/>
          </w:rPr>
          <w:t>статьей 60</w:t>
        </w:r>
      </w:hyperlink>
      <w:r w:rsidRPr="00DC6DA5">
        <w:rPr>
          <w:rStyle w:val="apple-converted-space"/>
          <w:shd w:val="clear" w:color="auto" w:fill="FFFFFF"/>
        </w:rPr>
        <w:t> </w:t>
      </w:r>
      <w:r w:rsidRPr="00DC6DA5">
        <w:rPr>
          <w:shd w:val="clear" w:color="auto" w:fill="FFFFFF"/>
        </w:rPr>
        <w:t>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w:t>
      </w:r>
      <w:r w:rsidRPr="00DC6DA5">
        <w:rPr>
          <w:rStyle w:val="apple-converted-space"/>
          <w:shd w:val="clear" w:color="auto" w:fill="FFFFFF"/>
        </w:rPr>
        <w:t> </w:t>
      </w:r>
      <w:hyperlink r:id="rId7" w:anchor="dst656" w:history="1">
        <w:r w:rsidRPr="00DC6DA5">
          <w:rPr>
            <w:rStyle w:val="a4"/>
            <w:shd w:val="clear" w:color="auto" w:fill="FFFFFF"/>
          </w:rPr>
          <w:t>статьей 60</w:t>
        </w:r>
      </w:hyperlink>
      <w:r w:rsidRPr="00DC6DA5">
        <w:rPr>
          <w:rStyle w:val="apple-converted-space"/>
          <w:shd w:val="clear" w:color="auto" w:fill="FFFFFF"/>
        </w:rPr>
        <w:t> </w:t>
      </w:r>
      <w:r w:rsidRPr="00DC6DA5">
        <w:rPr>
          <w:shd w:val="clear" w:color="auto" w:fill="FFFFFF"/>
        </w:rPr>
        <w:t>Градостроительного кодекса Российской Федерации, в отношении таких лиц.</w:t>
      </w:r>
    </w:p>
    <w:p w:rsidR="00966713" w:rsidRPr="00DC6DA5" w:rsidRDefault="00966713" w:rsidP="00966713">
      <w:pPr>
        <w:ind w:right="-143" w:firstLine="567"/>
        <w:jc w:val="both"/>
      </w:pPr>
      <w:r w:rsidRPr="00DC6DA5">
        <w:t>4.1.5.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6713" w:rsidRDefault="00966713" w:rsidP="00966713">
      <w:pPr>
        <w:ind w:right="-143" w:firstLine="567"/>
        <w:jc w:val="both"/>
      </w:pPr>
      <w:r w:rsidRPr="00DC6DA5">
        <w:t xml:space="preserve">4.1.6. </w:t>
      </w:r>
      <w: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966713" w:rsidRDefault="00966713" w:rsidP="00966713">
      <w:pPr>
        <w:ind w:right="-143" w:firstLine="567"/>
        <w:jc w:val="both"/>
      </w:pPr>
      <w:r>
        <w:t>4.1.7. перечисление взноса в компенсационный фонд возмещения вреда индивидуального предпринимателя, юридического лица, прекративших членство в Союзе, на специальный банковский счет в соответствии с частью 10 статьи 55.7 Градостроительного кодекса Российской Федерации.</w:t>
      </w:r>
    </w:p>
    <w:p w:rsidR="00966713" w:rsidRPr="00DC6DA5" w:rsidRDefault="00966713" w:rsidP="00966713">
      <w:pPr>
        <w:ind w:right="-143" w:firstLine="567"/>
        <w:jc w:val="both"/>
      </w:pPr>
      <w:r>
        <w:t>4.1.8. возврат излишне самостоятельно уплаченных членом Союза средств взноса в компенсационный фонд возмещения вреда Союза в случае поступления на специальный банковский счет такого Союза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966713" w:rsidRPr="00DC6DA5" w:rsidRDefault="00966713" w:rsidP="00966713">
      <w:pPr>
        <w:ind w:right="-143" w:firstLine="567"/>
        <w:jc w:val="both"/>
      </w:pPr>
      <w:r w:rsidRPr="00DC6DA5">
        <w:t>4.2. Решение о выплате из средств компенсационного фонда возмещения вреда принимается Президиумом Союза, за исключением пунктов 4.1.1. и 4.1.5.</w:t>
      </w:r>
    </w:p>
    <w:p w:rsidR="00966713" w:rsidRPr="00DC6DA5" w:rsidRDefault="00966713" w:rsidP="00966713">
      <w:pPr>
        <w:ind w:right="-143" w:firstLine="567"/>
        <w:jc w:val="both"/>
      </w:pPr>
      <w:r w:rsidRPr="00DC6DA5">
        <w:t xml:space="preserve">4.3. Решение об осуществлении выплаты из средств компенсационного фонда возмещения вреда в соответствии с п.4.1.1. принимается при наличии достаточных </w:t>
      </w:r>
      <w:r w:rsidRPr="00DC6DA5">
        <w:lastRenderedPageBreak/>
        <w:t xml:space="preserve">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 Для этого юридическое лицо или индивидуальный предприниматель направляет в </w:t>
      </w:r>
      <w:r>
        <w:t>Союз</w:t>
      </w:r>
      <w:r w:rsidRPr="00DC6DA5">
        <w:t xml:space="preserve">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966713" w:rsidRPr="00DC6DA5" w:rsidRDefault="00966713" w:rsidP="00966713">
      <w:pPr>
        <w:ind w:right="-143" w:firstLine="567"/>
        <w:jc w:val="both"/>
      </w:pPr>
      <w:r w:rsidRPr="00DC6DA5">
        <w:t xml:space="preserve">4.4. 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наличии причинения вреда заявителю вследствие недостатков работ по подготовке проектной документации, выполненных членом Союза. </w:t>
      </w:r>
    </w:p>
    <w:p w:rsidR="00966713" w:rsidRPr="00DC6DA5" w:rsidRDefault="00966713" w:rsidP="00966713">
      <w:pPr>
        <w:ind w:right="-143" w:firstLine="567"/>
        <w:jc w:val="both"/>
      </w:pPr>
      <w:r w:rsidRPr="00DC6DA5">
        <w:t>4.5. Для получения денежных средств из компенсационного фонда возмещения вреда на основании вступившего в законную силу решения суда в случае, предусмотренном п. 4.1.3. настоящего Положения, лицо, которое вправе требовать возмещения вреда, обращается в Президиум Союза с заявлением о возмещении указанного вреда, составленным в письменной форме. Указанное заявление и иные документы подаются по месту нахождения Союза.</w:t>
      </w:r>
    </w:p>
    <w:p w:rsidR="00966713" w:rsidRPr="00DC6DA5" w:rsidRDefault="00966713" w:rsidP="00966713">
      <w:pPr>
        <w:ind w:right="-143" w:firstLine="567"/>
        <w:jc w:val="both"/>
      </w:pPr>
      <w:r w:rsidRPr="00DC6DA5">
        <w:t>4.6. В заявлении указывается:</w:t>
      </w:r>
    </w:p>
    <w:p w:rsidR="00966713" w:rsidRPr="00DC6DA5" w:rsidRDefault="00966713" w:rsidP="00966713">
      <w:pPr>
        <w:ind w:right="-143" w:firstLine="567"/>
        <w:jc w:val="both"/>
      </w:pPr>
      <w:r w:rsidRPr="00DC6DA5">
        <w:t xml:space="preserve">4.6.1. дата составления заявления;  </w:t>
      </w:r>
    </w:p>
    <w:p w:rsidR="00966713" w:rsidRPr="00DC6DA5" w:rsidRDefault="00966713" w:rsidP="00966713">
      <w:pPr>
        <w:ind w:right="-143" w:firstLine="567"/>
        <w:jc w:val="both"/>
      </w:pPr>
      <w:r w:rsidRPr="00DC6DA5">
        <w:t xml:space="preserve">4.6.2. наименование Союза; </w:t>
      </w:r>
    </w:p>
    <w:p w:rsidR="00966713" w:rsidRPr="00DC6DA5" w:rsidRDefault="00966713" w:rsidP="00966713">
      <w:pPr>
        <w:ind w:right="-143" w:firstLine="567"/>
        <w:jc w:val="both"/>
      </w:pPr>
      <w:r w:rsidRPr="00DC6DA5">
        <w:t>4.6.3.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966713" w:rsidRPr="00DC6DA5" w:rsidRDefault="00966713" w:rsidP="00966713">
      <w:pPr>
        <w:ind w:right="-143" w:firstLine="567"/>
        <w:jc w:val="both"/>
      </w:pPr>
      <w:r w:rsidRPr="00DC6DA5">
        <w:t>4.6.4. платежные реквизиты заявителя для перечисления денежных средств из компенсационного фонда возмещения вреда;</w:t>
      </w:r>
    </w:p>
    <w:p w:rsidR="00966713" w:rsidRPr="00DC6DA5" w:rsidRDefault="00966713" w:rsidP="00966713">
      <w:pPr>
        <w:ind w:right="-143" w:firstLine="567"/>
        <w:jc w:val="both"/>
      </w:pPr>
      <w:r w:rsidRPr="00DC6DA5">
        <w:t xml:space="preserve">4.6.5. вступившее в законную силу решение суда о взыскании с </w:t>
      </w:r>
      <w:r>
        <w:t>Союза</w:t>
      </w:r>
      <w:r w:rsidRPr="00DC6DA5">
        <w:t xml:space="preserve">, в рамках ее солидарной ответственности, денежной суммы, необходимой для возмещения заявителю;  </w:t>
      </w:r>
    </w:p>
    <w:p w:rsidR="00966713" w:rsidRPr="00DC6DA5" w:rsidRDefault="00966713" w:rsidP="00966713">
      <w:pPr>
        <w:ind w:right="-143" w:firstLine="567"/>
        <w:jc w:val="both"/>
      </w:pPr>
      <w:r w:rsidRPr="00DC6DA5">
        <w:t xml:space="preserve">4.6.6. сумма, которая необходима для возмещения причиненного вреда в рамках предусмотренной законодательством ответственности Союза. </w:t>
      </w:r>
    </w:p>
    <w:p w:rsidR="00966713" w:rsidRPr="00DC6DA5" w:rsidRDefault="00966713" w:rsidP="00966713">
      <w:pPr>
        <w:ind w:right="-143" w:firstLine="567"/>
        <w:jc w:val="both"/>
      </w:pPr>
      <w:r w:rsidRPr="00DC6DA5">
        <w:t xml:space="preserve">4.7. Заявление должно быть подписано уполномоченным лицом юридического лица в 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 </w:t>
      </w:r>
    </w:p>
    <w:p w:rsidR="00966713" w:rsidRPr="00DC6DA5" w:rsidRDefault="00966713" w:rsidP="00966713">
      <w:pPr>
        <w:ind w:right="-143" w:firstLine="567"/>
        <w:jc w:val="both"/>
      </w:pPr>
      <w:r w:rsidRPr="00DC6DA5">
        <w:t xml:space="preserve">4.8. К заявлению прилагаются следующие документы: </w:t>
      </w:r>
    </w:p>
    <w:p w:rsidR="00966713" w:rsidRPr="00DC6DA5" w:rsidRDefault="00966713" w:rsidP="00966713">
      <w:pPr>
        <w:ind w:right="-143" w:firstLine="567"/>
        <w:jc w:val="both"/>
      </w:pPr>
      <w:r w:rsidRPr="00DC6DA5">
        <w:t>4.8.1. доверенность (копия доверенности, заверенная в том же порядке, в каком выдана доверенность) в необходимых случаях;</w:t>
      </w:r>
    </w:p>
    <w:p w:rsidR="00966713" w:rsidRPr="00DC6DA5" w:rsidRDefault="00966713" w:rsidP="00966713">
      <w:pPr>
        <w:pStyle w:val="a3"/>
        <w:spacing w:before="0" w:beforeAutospacing="0" w:after="0" w:afterAutospacing="0"/>
        <w:ind w:right="-143" w:firstLine="567"/>
        <w:jc w:val="both"/>
        <w:textAlignment w:val="top"/>
      </w:pPr>
      <w:r w:rsidRPr="00DC6DA5">
        <w:t>4.8.2. выписка из единого государственного реестра юридических лиц, единого государственного реестра индивидуальных предпринимателей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966713" w:rsidRPr="00DC6DA5" w:rsidRDefault="00966713" w:rsidP="00966713">
      <w:pPr>
        <w:pStyle w:val="a3"/>
        <w:spacing w:before="0" w:beforeAutospacing="0" w:after="0" w:afterAutospacing="0"/>
        <w:ind w:right="-143" w:firstLine="567"/>
        <w:jc w:val="both"/>
        <w:textAlignment w:val="top"/>
      </w:pPr>
      <w:r w:rsidRPr="00DC6DA5">
        <w:t xml:space="preserve"> 4.8.3. выписка из единого государственного реестра индивидуальных предпринимателей, если заявителем является индивидуальный предприниматель;</w:t>
      </w:r>
    </w:p>
    <w:p w:rsidR="00966713" w:rsidRPr="00DC6DA5" w:rsidRDefault="00966713" w:rsidP="00966713">
      <w:pPr>
        <w:pStyle w:val="a3"/>
        <w:spacing w:before="0" w:beforeAutospacing="0" w:after="0" w:afterAutospacing="0"/>
        <w:ind w:right="-143" w:firstLine="567"/>
        <w:jc w:val="both"/>
        <w:textAlignment w:val="top"/>
      </w:pPr>
      <w:r w:rsidRPr="00DC6DA5">
        <w:t xml:space="preserve"> 4.8.4. копия документа, удостоверяющего личность заявителя –для физического лица.</w:t>
      </w:r>
    </w:p>
    <w:p w:rsidR="00966713" w:rsidRPr="00DC6DA5" w:rsidRDefault="00966713" w:rsidP="00966713">
      <w:pPr>
        <w:ind w:right="-143" w:firstLine="567"/>
        <w:jc w:val="both"/>
      </w:pPr>
      <w:r w:rsidRPr="00DC6DA5">
        <w:t>4.9. При поступлении заявления Директор Союза в течение 3 (трех) рабочих дней с даты поступления информирует об этом Президиум.</w:t>
      </w:r>
    </w:p>
    <w:p w:rsidR="00966713" w:rsidRPr="00DC6DA5" w:rsidRDefault="00966713" w:rsidP="00966713">
      <w:pPr>
        <w:ind w:right="-143" w:firstLine="567"/>
        <w:jc w:val="both"/>
      </w:pPr>
      <w:r w:rsidRPr="00DC6DA5">
        <w:t>4.10. Президиум Союза в срок не более 14 дней с момента получения заявления, указанного в п. 4.6. настоящего Положения, осуществляет проверку указанных документов и выносит мотивированную рекомендацию Президиума Союза относительно выплаты средств из компенсационного фонда возмещения вреда.</w:t>
      </w:r>
    </w:p>
    <w:p w:rsidR="00966713" w:rsidRPr="00DC6DA5" w:rsidRDefault="00966713" w:rsidP="00966713">
      <w:pPr>
        <w:ind w:right="-143" w:firstLine="567"/>
        <w:jc w:val="both"/>
      </w:pPr>
      <w:r w:rsidRPr="00DC6DA5">
        <w:t>4.11. Президиум Союза выносит мотивированное решение о выплате или об отказе в выплате из компенсационного фонда возмещения вреда в течение 14 дней с момента вынесения рекомендации.</w:t>
      </w:r>
    </w:p>
    <w:p w:rsidR="00966713" w:rsidRPr="00DC6DA5" w:rsidRDefault="00966713" w:rsidP="00966713">
      <w:pPr>
        <w:ind w:right="-143" w:firstLine="567"/>
        <w:jc w:val="both"/>
      </w:pPr>
      <w:r w:rsidRPr="00DC6DA5">
        <w:lastRenderedPageBreak/>
        <w:t>При рассмотрении указанного в настоящем пункте вопроса на заседание Президиума Союза приглашается лицо, обратившееся с заявлением о возмещении вреда, и член Союза (или его представитель), в результате действий которого был причинен вред.</w:t>
      </w:r>
    </w:p>
    <w:p w:rsidR="00966713" w:rsidRPr="00DC6DA5" w:rsidRDefault="00966713" w:rsidP="00966713">
      <w:pPr>
        <w:ind w:right="-143" w:firstLine="567"/>
        <w:jc w:val="both"/>
      </w:pPr>
      <w:r w:rsidRPr="00DC6DA5">
        <w:t>4.12. Решение Президиума Союза должно быть направлено или вручено лицу, обратившемуся за возмещением вреда в соответствии с п. 4.6. настоящего Положения, в течение 7 дней с момента вынесения, а также члену Союза, в результате действий которого был причинен вред.</w:t>
      </w:r>
    </w:p>
    <w:p w:rsidR="00966713" w:rsidRPr="00DC6DA5" w:rsidRDefault="00966713" w:rsidP="00966713">
      <w:pPr>
        <w:ind w:right="-143" w:firstLine="567"/>
        <w:jc w:val="both"/>
      </w:pPr>
      <w:r w:rsidRPr="00DC6DA5">
        <w:t>4.13. Союз вправе запрашивать сведения, связанные с причинением вреда и выяснением факта возмещения вреда заявителю членом Союза у:</w:t>
      </w:r>
    </w:p>
    <w:p w:rsidR="00966713" w:rsidRPr="00DC6DA5" w:rsidRDefault="00966713" w:rsidP="00966713">
      <w:pPr>
        <w:ind w:right="-143" w:firstLine="567"/>
        <w:jc w:val="both"/>
      </w:pPr>
      <w:r w:rsidRPr="00DC6DA5">
        <w:t>- члена Союза, по вине которого причинен вред заявителю,</w:t>
      </w:r>
    </w:p>
    <w:p w:rsidR="00966713" w:rsidRPr="00DC6DA5" w:rsidRDefault="00966713" w:rsidP="00966713">
      <w:pPr>
        <w:ind w:right="-143" w:firstLine="567"/>
        <w:jc w:val="both"/>
      </w:pPr>
      <w:r w:rsidRPr="00DC6DA5">
        <w:t>- правоохранительных органов,</w:t>
      </w:r>
    </w:p>
    <w:p w:rsidR="00966713" w:rsidRPr="00DC6DA5" w:rsidRDefault="00966713" w:rsidP="00966713">
      <w:pPr>
        <w:ind w:right="-143" w:firstLine="567"/>
        <w:jc w:val="both"/>
      </w:pPr>
      <w:r w:rsidRPr="00DC6DA5">
        <w:t>- банков,</w:t>
      </w:r>
    </w:p>
    <w:p w:rsidR="00966713" w:rsidRPr="00DC6DA5" w:rsidRDefault="00966713" w:rsidP="00966713">
      <w:pPr>
        <w:ind w:right="-143" w:firstLine="567"/>
        <w:jc w:val="both"/>
      </w:pPr>
      <w:r w:rsidRPr="00DC6DA5">
        <w:t>-страховых компаний и других предприятий, учреждений и организаций, располагающих информацией об обстоятельствах причинения вреда,</w:t>
      </w:r>
    </w:p>
    <w:p w:rsidR="00966713" w:rsidRPr="00DC6DA5" w:rsidRDefault="00966713" w:rsidP="00966713">
      <w:pPr>
        <w:ind w:right="-143" w:firstLine="567"/>
        <w:jc w:val="both"/>
      </w:pPr>
      <w:r w:rsidRPr="00DC6DA5">
        <w:t xml:space="preserve"> а также вправе самостоятельно выяснить причины и обстоятельства причинения вреда.</w:t>
      </w:r>
    </w:p>
    <w:p w:rsidR="00966713" w:rsidRPr="00DC6DA5" w:rsidRDefault="00966713" w:rsidP="00966713">
      <w:pPr>
        <w:ind w:right="-143" w:firstLine="567"/>
        <w:jc w:val="both"/>
      </w:pPr>
      <w:r w:rsidRPr="00DC6DA5">
        <w:t xml:space="preserve">4.14. Порядок осуществления выплат из средств компенсационного фонда возмещения вреда в случае, предусмотренном п. 4.1.4. настоящего Положения, устанавливается законодательством Российской Федерации. </w:t>
      </w:r>
    </w:p>
    <w:p w:rsidR="00966713" w:rsidRPr="00DC6DA5" w:rsidRDefault="00966713" w:rsidP="00966713">
      <w:pPr>
        <w:ind w:right="-143" w:firstLine="567"/>
        <w:jc w:val="both"/>
      </w:pPr>
      <w:r w:rsidRPr="00DC6DA5">
        <w:t xml:space="preserve">4.15. В случае принятия Президиумом Союза решения о выплате средств из компенсационного фонда возмещения вреда, срок выплаты не может быть более 30 дней со дня принятия такого решения. </w:t>
      </w:r>
    </w:p>
    <w:p w:rsidR="00966713" w:rsidRPr="00DC6DA5" w:rsidRDefault="00966713" w:rsidP="00966713">
      <w:pPr>
        <w:ind w:right="-143" w:firstLine="567"/>
        <w:jc w:val="both"/>
      </w:pPr>
      <w:r w:rsidRPr="00DC6DA5">
        <w:t>4.16. Денежные средства из компенсационного фонда возмещения вреда перечисляются в безналичной форме.</w:t>
      </w:r>
    </w:p>
    <w:p w:rsidR="00966713" w:rsidRPr="00DC6DA5" w:rsidRDefault="00966713" w:rsidP="00966713">
      <w:pPr>
        <w:pStyle w:val="a3"/>
        <w:spacing w:before="0" w:beforeAutospacing="0" w:after="0" w:afterAutospacing="0"/>
        <w:ind w:right="-143" w:firstLine="567"/>
        <w:jc w:val="both"/>
        <w:textAlignment w:val="top"/>
      </w:pPr>
      <w:r w:rsidRPr="00DC6DA5">
        <w:t>4.17. Решение Президиума Союза может быть обжаловано в суд в порядке, установленном законодательством Российской Федерации.</w:t>
      </w:r>
    </w:p>
    <w:p w:rsidR="00966713" w:rsidRPr="00717C3E" w:rsidRDefault="00966713" w:rsidP="00966713">
      <w:pPr>
        <w:pStyle w:val="a3"/>
        <w:spacing w:before="0" w:beforeAutospacing="0" w:after="0" w:afterAutospacing="0"/>
        <w:ind w:left="-284" w:right="-143" w:firstLine="540"/>
        <w:jc w:val="both"/>
        <w:textAlignment w:val="top"/>
      </w:pPr>
    </w:p>
    <w:p w:rsidR="00966713" w:rsidRDefault="00966713" w:rsidP="00966713">
      <w:pPr>
        <w:pStyle w:val="a3"/>
        <w:spacing w:before="0" w:beforeAutospacing="0" w:after="0" w:afterAutospacing="0"/>
        <w:ind w:right="-143"/>
        <w:jc w:val="center"/>
        <w:rPr>
          <w:b/>
        </w:rPr>
      </w:pPr>
      <w:r w:rsidRPr="00717C3E">
        <w:rPr>
          <w:b/>
        </w:rPr>
        <w:t xml:space="preserve">5. ВОСПОЛНЕНИЕ СРЕДСТВ КОМПЕНСАЦИОННОГО ФОНДА </w:t>
      </w:r>
    </w:p>
    <w:p w:rsidR="00966713" w:rsidRPr="00717C3E" w:rsidRDefault="00966713" w:rsidP="00966713">
      <w:pPr>
        <w:pStyle w:val="a3"/>
        <w:spacing w:before="0" w:beforeAutospacing="0" w:after="0" w:afterAutospacing="0"/>
        <w:ind w:right="-143"/>
        <w:jc w:val="center"/>
        <w:rPr>
          <w:b/>
        </w:rPr>
      </w:pPr>
      <w:r w:rsidRPr="00717C3E">
        <w:rPr>
          <w:b/>
        </w:rPr>
        <w:t>ВОЗМЕЩЕНИЯ ВРЕДА</w:t>
      </w:r>
    </w:p>
    <w:p w:rsidR="00966713" w:rsidRPr="00717C3E" w:rsidRDefault="00966713" w:rsidP="00966713">
      <w:pPr>
        <w:ind w:right="-143" w:firstLine="567"/>
        <w:jc w:val="both"/>
      </w:pPr>
      <w:r w:rsidRPr="00717C3E">
        <w:t>5.1.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Союза и уровня их ответственности по обязательствам.</w:t>
      </w:r>
    </w:p>
    <w:p w:rsidR="00966713" w:rsidRPr="00717C3E" w:rsidRDefault="00966713" w:rsidP="00966713">
      <w:pPr>
        <w:ind w:right="-143" w:firstLine="567"/>
        <w:jc w:val="both"/>
      </w:pPr>
      <w:r w:rsidRPr="00717C3E">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Союза, вследствие недостатков работ </w:t>
      </w:r>
      <w:r w:rsidRPr="00717C3E">
        <w:rPr>
          <w:bCs/>
          <w:shd w:val="clear" w:color="auto" w:fill="FFFFFF"/>
        </w:rPr>
        <w:t>по подготовке проектной документации</w:t>
      </w:r>
      <w:r w:rsidRPr="00717C3E">
        <w:t xml:space="preserve"> которого был причинен вред, а также иные члены Союза должны внести взносы в компенсационный фонд возмещения вреда в установленный п.5.1. настоящего положения срок со дня осуществления указанных выплат.</w:t>
      </w:r>
    </w:p>
    <w:p w:rsidR="00966713" w:rsidRPr="00717C3E" w:rsidRDefault="00966713" w:rsidP="00966713">
      <w:pPr>
        <w:ind w:right="-143" w:firstLine="567"/>
        <w:jc w:val="both"/>
      </w:pPr>
      <w:r w:rsidRPr="00717C3E">
        <w:t xml:space="preserve">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в установленный п.5.1. настоящего положения срок со дня уведомления Союза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 </w:t>
      </w:r>
    </w:p>
    <w:p w:rsidR="00966713" w:rsidRPr="00717C3E" w:rsidRDefault="00966713" w:rsidP="00966713">
      <w:pPr>
        <w:pStyle w:val="a3"/>
        <w:spacing w:before="0" w:beforeAutospacing="0" w:after="0" w:afterAutospacing="0"/>
        <w:ind w:right="-143" w:firstLine="567"/>
        <w:jc w:val="both"/>
        <w:textAlignment w:val="top"/>
      </w:pPr>
      <w:r w:rsidRPr="00717C3E">
        <w:t>5.4. При уменьшении размера компенсационного фонда возмещения вреда ниже минимального Президиум Союза информирует об этом и вносит предложения о восполнении средств компенсационного фонда за счет взносов членов Союза.</w:t>
      </w:r>
    </w:p>
    <w:p w:rsidR="00966713" w:rsidRPr="00717C3E" w:rsidRDefault="00966713" w:rsidP="00966713">
      <w:pPr>
        <w:pStyle w:val="a3"/>
        <w:spacing w:before="0" w:beforeAutospacing="0" w:after="0" w:afterAutospacing="0"/>
        <w:ind w:right="-143" w:firstLine="567"/>
        <w:jc w:val="both"/>
        <w:textAlignment w:val="top"/>
      </w:pPr>
      <w:r w:rsidRPr="00717C3E">
        <w:lastRenderedPageBreak/>
        <w:t>5.5. Решение о дополнительных взносах в компенсационный фонд возмещения вреда с целью его восполнения принимает Общее собрание членов Союза на своем ближайшем заседании. В решении должно быть указано:</w:t>
      </w:r>
    </w:p>
    <w:p w:rsidR="00966713" w:rsidRPr="00717C3E" w:rsidRDefault="00966713" w:rsidP="00966713">
      <w:pPr>
        <w:pStyle w:val="a3"/>
        <w:spacing w:before="0" w:beforeAutospacing="0" w:after="0" w:afterAutospacing="0"/>
        <w:ind w:right="-143" w:firstLine="567"/>
        <w:jc w:val="both"/>
        <w:textAlignment w:val="top"/>
      </w:pPr>
      <w:r w:rsidRPr="00717C3E">
        <w:t>- причина уменьшения размера компенсационного фонда возмещения вреда ниже минимального;</w:t>
      </w:r>
    </w:p>
    <w:p w:rsidR="00966713" w:rsidRPr="00717C3E" w:rsidRDefault="00966713" w:rsidP="00966713">
      <w:pPr>
        <w:pStyle w:val="a3"/>
        <w:spacing w:before="0" w:beforeAutospacing="0" w:after="0" w:afterAutospacing="0"/>
        <w:ind w:right="-143" w:firstLine="567"/>
        <w:jc w:val="both"/>
        <w:textAlignment w:val="top"/>
      </w:pPr>
      <w:r w:rsidRPr="00717C3E">
        <w:t>- размер дополнительного взноса в компенсационный фонд возмещения вреда с каждого члена Союза;</w:t>
      </w:r>
    </w:p>
    <w:p w:rsidR="00966713" w:rsidRPr="00717C3E" w:rsidRDefault="00966713" w:rsidP="00966713">
      <w:pPr>
        <w:pStyle w:val="a3"/>
        <w:spacing w:before="0" w:beforeAutospacing="0" w:after="0" w:afterAutospacing="0"/>
        <w:ind w:right="-143" w:firstLine="567"/>
        <w:jc w:val="both"/>
        <w:textAlignment w:val="top"/>
      </w:pPr>
      <w:r w:rsidRPr="00717C3E">
        <w:t>- срок, в течение которого должны быть осуществлены взносы в компенсационный фонд возмещения вреда;</w:t>
      </w:r>
    </w:p>
    <w:p w:rsidR="00966713" w:rsidRPr="00717C3E" w:rsidRDefault="00966713" w:rsidP="00966713">
      <w:pPr>
        <w:pStyle w:val="a3"/>
        <w:spacing w:before="0" w:beforeAutospacing="0" w:after="0" w:afterAutospacing="0"/>
        <w:ind w:right="-143" w:firstLine="567"/>
        <w:jc w:val="both"/>
        <w:textAlignment w:val="top"/>
      </w:pPr>
      <w:r w:rsidRPr="00717C3E">
        <w:t>- меры для предотвращения в последующем сбора дополнительных взносов в компенсационный фонд возмещения вреда Союза.</w:t>
      </w:r>
    </w:p>
    <w:p w:rsidR="00966713" w:rsidRPr="00717C3E" w:rsidRDefault="00966713" w:rsidP="00966713">
      <w:pPr>
        <w:ind w:left="-284" w:right="-143" w:firstLine="540"/>
        <w:jc w:val="center"/>
        <w:rPr>
          <w:b/>
        </w:rPr>
      </w:pPr>
    </w:p>
    <w:p w:rsidR="00966713" w:rsidRPr="00717C3E" w:rsidRDefault="00966713" w:rsidP="00966713">
      <w:pPr>
        <w:pStyle w:val="a3"/>
        <w:spacing w:before="0" w:beforeAutospacing="0" w:after="0" w:afterAutospacing="0"/>
        <w:ind w:right="-143"/>
        <w:jc w:val="center"/>
        <w:rPr>
          <w:b/>
        </w:rPr>
      </w:pPr>
      <w:r w:rsidRPr="00717C3E">
        <w:rPr>
          <w:b/>
        </w:rPr>
        <w:t>6. КОНТРОЛЬ ЗА СОСТОЯНИЕМ КОМПЕНСАЦИОННОГО ФОНДА ВОЗМЕЩЕНИЯ ВРЕДА</w:t>
      </w:r>
    </w:p>
    <w:p w:rsidR="00966713" w:rsidRPr="00717C3E" w:rsidRDefault="00966713" w:rsidP="00966713">
      <w:pPr>
        <w:pStyle w:val="a3"/>
        <w:spacing w:before="0" w:beforeAutospacing="0" w:after="0" w:afterAutospacing="0"/>
        <w:ind w:right="-143" w:firstLine="567"/>
        <w:jc w:val="both"/>
      </w:pPr>
      <w:r w:rsidRPr="00717C3E">
        <w:t xml:space="preserve">6.1. Контроль за состоянием компенсационного фонда осуществляет </w:t>
      </w:r>
      <w:r w:rsidRPr="00C4774C">
        <w:t xml:space="preserve">Директор </w:t>
      </w:r>
      <w:r w:rsidRPr="00717C3E">
        <w:t>Союза.</w:t>
      </w:r>
    </w:p>
    <w:p w:rsidR="00966713" w:rsidRPr="00717C3E" w:rsidRDefault="00966713" w:rsidP="00966713">
      <w:pPr>
        <w:shd w:val="clear" w:color="auto" w:fill="FFFFFF"/>
        <w:ind w:right="-143" w:firstLine="567"/>
        <w:jc w:val="both"/>
        <w:rPr>
          <w:rStyle w:val="blk"/>
        </w:rPr>
      </w:pPr>
      <w:r w:rsidRPr="00717C3E">
        <w:t xml:space="preserve">6.2. Информация о текущем размере компенсационного фонда должна размещаться на сайте Союза в соответствии с частью 4 статьи 7 </w:t>
      </w:r>
      <w:r w:rsidRPr="00717C3E">
        <w:rPr>
          <w:rStyle w:val="blk"/>
        </w:rPr>
        <w:t>Ф</w:t>
      </w:r>
      <w:r>
        <w:rPr>
          <w:rStyle w:val="blk"/>
        </w:rPr>
        <w:t>едеральный закон от 01.12.2007 № 315-ФЗ «</w:t>
      </w:r>
      <w:r w:rsidRPr="00717C3E">
        <w:rPr>
          <w:rStyle w:val="blk"/>
        </w:rPr>
        <w:t>О саморегулируемых организациях</w:t>
      </w:r>
      <w:r>
        <w:rPr>
          <w:rStyle w:val="blk"/>
        </w:rPr>
        <w:t>»</w:t>
      </w:r>
      <w:r w:rsidRPr="00717C3E">
        <w:rPr>
          <w:rStyle w:val="blk"/>
        </w:rPr>
        <w:t>.</w:t>
      </w:r>
    </w:p>
    <w:p w:rsidR="00966713" w:rsidRPr="00717C3E" w:rsidRDefault="00966713" w:rsidP="00966713">
      <w:pPr>
        <w:shd w:val="clear" w:color="auto" w:fill="FFFFFF"/>
        <w:ind w:left="-284" w:right="-143" w:firstLine="540"/>
        <w:jc w:val="both"/>
      </w:pPr>
    </w:p>
    <w:p w:rsidR="00966713" w:rsidRPr="00717C3E" w:rsidRDefault="00966713" w:rsidP="00966713">
      <w:pPr>
        <w:ind w:right="-143"/>
        <w:jc w:val="center"/>
        <w:rPr>
          <w:b/>
        </w:rPr>
      </w:pPr>
      <w:r w:rsidRPr="00717C3E">
        <w:rPr>
          <w:b/>
        </w:rPr>
        <w:t>7. ЗАКЛЮЧИТЕЛЬНЫЕ ПОЛОЖЕНИЯ</w:t>
      </w:r>
    </w:p>
    <w:p w:rsidR="00966713" w:rsidRDefault="00966713" w:rsidP="00966713">
      <w:pPr>
        <w:pStyle w:val="a3"/>
        <w:spacing w:before="0" w:beforeAutospacing="0" w:after="0" w:afterAutospacing="0"/>
        <w:ind w:right="-143" w:firstLine="567"/>
        <w:jc w:val="both"/>
      </w:pPr>
      <w:r w:rsidRPr="00717C3E">
        <w:t xml:space="preserve">7.1. </w:t>
      </w:r>
      <w:r>
        <w:t>Индивидуальный предприниматель или юридическое лицо в случае исключения сведений о Союзе,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66713" w:rsidRDefault="00966713" w:rsidP="00966713">
      <w:pPr>
        <w:pStyle w:val="a3"/>
        <w:spacing w:before="0" w:beforeAutospacing="0" w:after="0" w:afterAutospacing="0"/>
        <w:ind w:right="-143" w:firstLine="567"/>
        <w:jc w:val="both"/>
      </w:pPr>
      <w:r>
        <w:t>7.2. По заявлению о перечислении, указанному в п. 7.1.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966713" w:rsidRDefault="00966713" w:rsidP="00966713">
      <w:pPr>
        <w:pStyle w:val="a3"/>
        <w:spacing w:before="0" w:beforeAutospacing="0" w:after="0" w:afterAutospacing="0"/>
        <w:ind w:right="-143" w:firstLine="567"/>
        <w:jc w:val="both"/>
      </w:pPr>
      <w:r>
        <w:t>7.3.  В случае отсутствия на момент принятия решения по заявлению о перечислении, указанному в п.7.1.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п.7.2. настоящего Положения.</w:t>
      </w:r>
    </w:p>
    <w:p w:rsidR="00966713" w:rsidRDefault="00966713" w:rsidP="00966713">
      <w:pPr>
        <w:pStyle w:val="a3"/>
        <w:spacing w:before="0" w:beforeAutospacing="0" w:after="0" w:afterAutospacing="0"/>
        <w:ind w:right="-143" w:firstLine="567"/>
        <w:jc w:val="both"/>
      </w:pPr>
      <w:r>
        <w:t xml:space="preserve">7.4. В случае, если денежные средства компенсационного фонда возмещения вреда Союза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w:t>
      </w:r>
      <w:r>
        <w:lastRenderedPageBreak/>
        <w:t>банковских операций, такие средства учитываются в размере компенсационного  фонда возмещения вреда Союза,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 таких средств на банковском счете саморегулируемой организации.</w:t>
      </w:r>
    </w:p>
    <w:p w:rsidR="00966713" w:rsidRDefault="00966713" w:rsidP="00966713">
      <w:pPr>
        <w:pStyle w:val="a3"/>
        <w:spacing w:before="0" w:beforeAutospacing="0" w:after="0" w:afterAutospacing="0"/>
        <w:ind w:right="-143" w:firstLine="567"/>
        <w:jc w:val="both"/>
      </w:pPr>
      <w:r>
        <w:t>7.5. В случае, предусмотренном п. 7.4. настоящего Положения, после удовлетворения требований саморегулируемой организации к указанной в п. 7.4.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966713" w:rsidRDefault="00966713" w:rsidP="00966713">
      <w:pPr>
        <w:pStyle w:val="a3"/>
        <w:spacing w:before="0" w:beforeAutospacing="0" w:after="0" w:afterAutospacing="0"/>
        <w:ind w:right="-143" w:firstLine="567"/>
        <w:jc w:val="both"/>
      </w:pPr>
      <w:r>
        <w:t>7.6. В случаях, предусмотренных п. 7.4 и п.  7.5.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966713" w:rsidRPr="00717C3E" w:rsidRDefault="00966713" w:rsidP="00966713">
      <w:pPr>
        <w:pStyle w:val="a3"/>
        <w:spacing w:before="0" w:beforeAutospacing="0" w:after="0" w:afterAutospacing="0"/>
        <w:ind w:right="-143" w:firstLine="567"/>
        <w:jc w:val="both"/>
      </w:pPr>
      <w:r>
        <w:t xml:space="preserve">7.7. </w:t>
      </w:r>
      <w:r w:rsidRPr="00717C3E">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w:t>
      </w:r>
    </w:p>
    <w:p w:rsidR="00966713" w:rsidRDefault="00966713" w:rsidP="00966713">
      <w:pPr>
        <w:pStyle w:val="a3"/>
        <w:spacing w:before="0" w:beforeAutospacing="0" w:after="0" w:afterAutospacing="0"/>
        <w:ind w:right="-143" w:firstLine="567"/>
        <w:jc w:val="both"/>
      </w:pPr>
      <w:r w:rsidRPr="00717C3E">
        <w:t>7.</w:t>
      </w:r>
      <w:r>
        <w:t>8</w:t>
      </w:r>
      <w:r w:rsidRPr="00717C3E">
        <w:t>. 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rsidR="00966713" w:rsidRPr="00717C3E" w:rsidRDefault="00966713" w:rsidP="00966713">
      <w:pPr>
        <w:pStyle w:val="a3"/>
        <w:spacing w:before="0" w:beforeAutospacing="0" w:after="0" w:afterAutospacing="0"/>
        <w:ind w:right="-143" w:firstLine="567"/>
        <w:jc w:val="both"/>
      </w:pPr>
    </w:p>
    <w:tbl>
      <w:tblPr>
        <w:tblW w:w="0" w:type="auto"/>
        <w:tblLook w:val="01E0" w:firstRow="1" w:lastRow="1" w:firstColumn="1" w:lastColumn="1" w:noHBand="0" w:noVBand="0"/>
      </w:tblPr>
      <w:tblGrid>
        <w:gridCol w:w="4677"/>
        <w:gridCol w:w="4678"/>
      </w:tblGrid>
      <w:tr w:rsidR="00966713" w:rsidRPr="00717C3E" w:rsidTr="000A24C0">
        <w:tc>
          <w:tcPr>
            <w:tcW w:w="4785" w:type="dxa"/>
          </w:tcPr>
          <w:p w:rsidR="00966713" w:rsidRPr="00717C3E" w:rsidRDefault="00966713" w:rsidP="000A24C0">
            <w:pPr>
              <w:ind w:left="-284" w:right="-143" w:firstLine="540"/>
            </w:pPr>
          </w:p>
        </w:tc>
        <w:tc>
          <w:tcPr>
            <w:tcW w:w="4786" w:type="dxa"/>
          </w:tcPr>
          <w:p w:rsidR="00966713" w:rsidRPr="00717C3E" w:rsidRDefault="00966713" w:rsidP="000A24C0">
            <w:pPr>
              <w:ind w:left="-284" w:right="-143" w:firstLine="540"/>
              <w:jc w:val="center"/>
            </w:pPr>
          </w:p>
        </w:tc>
      </w:tr>
    </w:tbl>
    <w:p w:rsidR="00966713" w:rsidRPr="00717C3E" w:rsidRDefault="00966713" w:rsidP="00966713">
      <w:pPr>
        <w:pStyle w:val="a3"/>
        <w:spacing w:before="0" w:beforeAutospacing="0" w:after="0" w:afterAutospacing="0"/>
        <w:ind w:left="-284" w:right="-143"/>
        <w:jc w:val="both"/>
      </w:pPr>
    </w:p>
    <w:p w:rsidR="00966713" w:rsidRPr="00717C3E" w:rsidRDefault="00966713" w:rsidP="00966713">
      <w:pPr>
        <w:ind w:right="-143"/>
        <w:jc w:val="both"/>
      </w:pPr>
    </w:p>
    <w:p w:rsidR="00145520" w:rsidRDefault="00145520"/>
    <w:sectPr w:rsidR="00145520" w:rsidSect="00E217FC">
      <w:head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05" w:rsidRDefault="00C87705">
      <w:r>
        <w:separator/>
      </w:r>
    </w:p>
  </w:endnote>
  <w:endnote w:type="continuationSeparator" w:id="0">
    <w:p w:rsidR="00C87705" w:rsidRDefault="00C8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05" w:rsidRDefault="00C87705">
      <w:r>
        <w:separator/>
      </w:r>
    </w:p>
  </w:footnote>
  <w:footnote w:type="continuationSeparator" w:id="0">
    <w:p w:rsidR="00C87705" w:rsidRDefault="00C87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39E" w:rsidRPr="00DC6DA5" w:rsidRDefault="00966713">
    <w:pPr>
      <w:pStyle w:val="a5"/>
      <w:jc w:val="center"/>
      <w:rPr>
        <w:sz w:val="20"/>
        <w:szCs w:val="20"/>
      </w:rPr>
    </w:pPr>
    <w:r w:rsidRPr="00DC6DA5">
      <w:rPr>
        <w:sz w:val="20"/>
        <w:szCs w:val="20"/>
      </w:rPr>
      <w:fldChar w:fldCharType="begin"/>
    </w:r>
    <w:r w:rsidRPr="00DC6DA5">
      <w:rPr>
        <w:sz w:val="20"/>
        <w:szCs w:val="20"/>
      </w:rPr>
      <w:instrText>PAGE   \* MERGEFORMAT</w:instrText>
    </w:r>
    <w:r w:rsidRPr="00DC6DA5">
      <w:rPr>
        <w:sz w:val="20"/>
        <w:szCs w:val="20"/>
      </w:rPr>
      <w:fldChar w:fldCharType="separate"/>
    </w:r>
    <w:r w:rsidR="00EA5DC8">
      <w:rPr>
        <w:noProof/>
        <w:sz w:val="20"/>
        <w:szCs w:val="20"/>
      </w:rPr>
      <w:t>2</w:t>
    </w:r>
    <w:r w:rsidRPr="00DC6DA5">
      <w:rPr>
        <w:sz w:val="20"/>
        <w:szCs w:val="20"/>
      </w:rPr>
      <w:fldChar w:fldCharType="end"/>
    </w:r>
  </w:p>
  <w:p w:rsidR="00F4539E" w:rsidRPr="00DC6DA5" w:rsidRDefault="00C87705">
    <w:pPr>
      <w:pStyle w:val="a5"/>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C"/>
    <w:rsid w:val="00145520"/>
    <w:rsid w:val="002D7EDE"/>
    <w:rsid w:val="006A568F"/>
    <w:rsid w:val="006E566E"/>
    <w:rsid w:val="007C1EEC"/>
    <w:rsid w:val="00966713"/>
    <w:rsid w:val="00C87705"/>
    <w:rsid w:val="00EA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528F"/>
  <w15:chartTrackingRefBased/>
  <w15:docId w15:val="{810A3F19-A656-4CB4-9AC9-EE9882DE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7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6713"/>
    <w:pPr>
      <w:spacing w:before="100" w:beforeAutospacing="1" w:after="100" w:afterAutospacing="1"/>
    </w:pPr>
  </w:style>
  <w:style w:type="character" w:customStyle="1" w:styleId="apple-converted-space">
    <w:name w:val="apple-converted-space"/>
    <w:basedOn w:val="a0"/>
    <w:rsid w:val="00966713"/>
  </w:style>
  <w:style w:type="character" w:customStyle="1" w:styleId="blk">
    <w:name w:val="blk"/>
    <w:rsid w:val="00966713"/>
  </w:style>
  <w:style w:type="character" w:styleId="a4">
    <w:name w:val="Hyperlink"/>
    <w:uiPriority w:val="99"/>
    <w:semiHidden/>
    <w:unhideWhenUsed/>
    <w:rsid w:val="00966713"/>
    <w:rPr>
      <w:color w:val="0000FF"/>
      <w:u w:val="single"/>
    </w:rPr>
  </w:style>
  <w:style w:type="paragraph" w:customStyle="1" w:styleId="ConsPlusNormal">
    <w:name w:val="ConsPlusNormal"/>
    <w:rsid w:val="00966713"/>
    <w:pPr>
      <w:autoSpaceDE w:val="0"/>
      <w:autoSpaceDN w:val="0"/>
      <w:adjustRightInd w:val="0"/>
      <w:spacing w:after="0"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966713"/>
    <w:pPr>
      <w:tabs>
        <w:tab w:val="center" w:pos="4677"/>
        <w:tab w:val="right" w:pos="9355"/>
      </w:tabs>
    </w:pPr>
  </w:style>
  <w:style w:type="character" w:customStyle="1" w:styleId="a6">
    <w:name w:val="Верхний колонтитул Знак"/>
    <w:basedOn w:val="a0"/>
    <w:link w:val="a5"/>
    <w:uiPriority w:val="99"/>
    <w:rsid w:val="009667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51040/a76ee2b115bc2fe3f7ce4d4b7db671db7c7a32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40/a76ee2b115bc2fe3f7ce4d4b7db671db7c7a32f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4381</Words>
  <Characters>24972</Characters>
  <Application>Microsoft Office Word</Application>
  <DocSecurity>0</DocSecurity>
  <Lines>208</Lines>
  <Paragraphs>58</Paragraphs>
  <ScaleCrop>false</ScaleCrop>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2022-04-07T12:14:00Z</dcterms:created>
  <dcterms:modified xsi:type="dcterms:W3CDTF">2022-04-11T08:51:00Z</dcterms:modified>
</cp:coreProperties>
</file>